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DB8E" w14:textId="77777777" w:rsidR="00626B3F" w:rsidRPr="00CA04BB" w:rsidRDefault="00626B3F" w:rsidP="00626B3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04BB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14:paraId="08599EBF" w14:textId="77777777" w:rsidR="00626B3F" w:rsidRPr="00CA04BB" w:rsidRDefault="00626B3F" w:rsidP="00626B3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04BB">
        <w:rPr>
          <w:rFonts w:ascii="Times New Roman" w:hAnsi="Times New Roman"/>
          <w:b/>
          <w:sz w:val="28"/>
          <w:szCs w:val="28"/>
        </w:rPr>
        <w:t>СЕМИДЕСЯТСКОГО СЕЛЬСКОГО ПОСЕЛЕНИЯ</w:t>
      </w:r>
    </w:p>
    <w:p w14:paraId="712BB5CA" w14:textId="77777777" w:rsidR="00626B3F" w:rsidRPr="00CA04BB" w:rsidRDefault="00626B3F" w:rsidP="00626B3F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A04BB">
        <w:rPr>
          <w:rFonts w:ascii="Times New Roman" w:hAnsi="Times New Roman"/>
          <w:b/>
          <w:bCs/>
          <w:sz w:val="28"/>
          <w:szCs w:val="28"/>
        </w:rPr>
        <w:t>ХОХОЛЬСКОГО МУНИЦИПАЛЬНОГО РАЙОНА</w:t>
      </w:r>
    </w:p>
    <w:p w14:paraId="34E9ED43" w14:textId="77777777" w:rsidR="00626B3F" w:rsidRPr="00CA04BB" w:rsidRDefault="00626B3F" w:rsidP="00626B3F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A04BB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14:paraId="0D3FE5F4" w14:textId="77777777" w:rsidR="00626B3F" w:rsidRPr="00CA04BB" w:rsidRDefault="00626B3F" w:rsidP="00626B3F">
      <w:pPr>
        <w:pStyle w:val="a4"/>
        <w:jc w:val="center"/>
        <w:rPr>
          <w:b/>
          <w:bCs/>
          <w:sz w:val="28"/>
          <w:szCs w:val="28"/>
        </w:rPr>
      </w:pPr>
    </w:p>
    <w:p w14:paraId="67658779" w14:textId="77777777" w:rsidR="00626B3F" w:rsidRPr="00CA04BB" w:rsidRDefault="00626B3F" w:rsidP="00626B3F">
      <w:pPr>
        <w:jc w:val="center"/>
        <w:rPr>
          <w:b/>
          <w:bCs/>
        </w:rPr>
      </w:pPr>
      <w:r w:rsidRPr="00CA04BB">
        <w:rPr>
          <w:b/>
          <w:bCs/>
        </w:rPr>
        <w:t>РЕШЕНИЕ</w:t>
      </w:r>
    </w:p>
    <w:p w14:paraId="3D0B11E3" w14:textId="77777777" w:rsidR="00626B3F" w:rsidRPr="00CA04BB" w:rsidRDefault="00626B3F" w:rsidP="00626B3F">
      <w:proofErr w:type="gramStart"/>
      <w:r w:rsidRPr="00CA04BB">
        <w:t>от  14.06.2024</w:t>
      </w:r>
      <w:proofErr w:type="gramEnd"/>
      <w:r w:rsidRPr="00CA04BB">
        <w:t xml:space="preserve"> г.   № 13</w:t>
      </w:r>
    </w:p>
    <w:p w14:paraId="6CB9FEA3" w14:textId="77777777" w:rsidR="00626B3F" w:rsidRPr="00CA04BB" w:rsidRDefault="00626B3F" w:rsidP="00626B3F">
      <w:r w:rsidRPr="00CA04BB">
        <w:t xml:space="preserve">с. </w:t>
      </w:r>
      <w:proofErr w:type="spellStart"/>
      <w:r w:rsidRPr="00CA04BB">
        <w:t>Семидесятное</w:t>
      </w:r>
      <w:proofErr w:type="spellEnd"/>
    </w:p>
    <w:p w14:paraId="366AB6DD" w14:textId="77777777" w:rsidR="00626B3F" w:rsidRPr="00CA04BB" w:rsidRDefault="00626B3F" w:rsidP="00626B3F"/>
    <w:p w14:paraId="36F61BAB" w14:textId="77777777" w:rsidR="00626B3F" w:rsidRPr="00CA04BB" w:rsidRDefault="00626B3F" w:rsidP="00626B3F">
      <w:pPr>
        <w:pStyle w:val="a4"/>
        <w:rPr>
          <w:rFonts w:ascii="Times New Roman" w:hAnsi="Times New Roman"/>
          <w:sz w:val="24"/>
          <w:szCs w:val="24"/>
        </w:rPr>
      </w:pPr>
      <w:r w:rsidRPr="00CA04BB">
        <w:rPr>
          <w:rFonts w:ascii="Times New Roman" w:hAnsi="Times New Roman"/>
          <w:sz w:val="24"/>
          <w:szCs w:val="24"/>
        </w:rPr>
        <w:t>О внесении изменений в решение Совета народных</w:t>
      </w:r>
    </w:p>
    <w:p w14:paraId="1A9051BB" w14:textId="77777777" w:rsidR="00626B3F" w:rsidRPr="00CA04BB" w:rsidRDefault="00626B3F" w:rsidP="00626B3F">
      <w:pPr>
        <w:pStyle w:val="a4"/>
        <w:rPr>
          <w:rFonts w:ascii="Times New Roman" w:hAnsi="Times New Roman"/>
          <w:sz w:val="24"/>
          <w:szCs w:val="24"/>
        </w:rPr>
      </w:pPr>
      <w:r w:rsidRPr="00CA04BB">
        <w:rPr>
          <w:rFonts w:ascii="Times New Roman" w:hAnsi="Times New Roman"/>
          <w:sz w:val="24"/>
          <w:szCs w:val="24"/>
        </w:rPr>
        <w:t xml:space="preserve">депутатов </w:t>
      </w:r>
      <w:proofErr w:type="spellStart"/>
      <w:r w:rsidRPr="00CA04BB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CA04BB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2D9C27E9" w14:textId="77777777" w:rsidR="00626B3F" w:rsidRPr="00CA04BB" w:rsidRDefault="00626B3F" w:rsidP="00626B3F">
      <w:pPr>
        <w:pStyle w:val="a4"/>
        <w:rPr>
          <w:rFonts w:ascii="Times New Roman" w:hAnsi="Times New Roman"/>
          <w:sz w:val="24"/>
          <w:szCs w:val="24"/>
        </w:rPr>
      </w:pPr>
      <w:r w:rsidRPr="00CA04BB">
        <w:rPr>
          <w:rFonts w:ascii="Times New Roman" w:hAnsi="Times New Roman"/>
          <w:sz w:val="24"/>
          <w:szCs w:val="24"/>
        </w:rPr>
        <w:t xml:space="preserve">Хохольского муниципального района </w:t>
      </w:r>
    </w:p>
    <w:p w14:paraId="5AB3D93B" w14:textId="77777777" w:rsidR="00626B3F" w:rsidRPr="00CA04BB" w:rsidRDefault="00626B3F" w:rsidP="00626B3F">
      <w:pPr>
        <w:pStyle w:val="a4"/>
        <w:rPr>
          <w:rFonts w:ascii="Times New Roman" w:hAnsi="Times New Roman"/>
          <w:sz w:val="24"/>
          <w:szCs w:val="24"/>
        </w:rPr>
      </w:pPr>
      <w:r w:rsidRPr="00CA04BB">
        <w:rPr>
          <w:rFonts w:ascii="Times New Roman" w:hAnsi="Times New Roman"/>
          <w:sz w:val="24"/>
          <w:szCs w:val="24"/>
        </w:rPr>
        <w:t xml:space="preserve">№ 25 от 22.12.2023 года «О бюджете </w:t>
      </w:r>
      <w:proofErr w:type="spellStart"/>
      <w:r w:rsidRPr="00CA04BB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CA04BB">
        <w:rPr>
          <w:rFonts w:ascii="Times New Roman" w:hAnsi="Times New Roman"/>
          <w:sz w:val="24"/>
          <w:szCs w:val="24"/>
        </w:rPr>
        <w:t xml:space="preserve"> </w:t>
      </w:r>
    </w:p>
    <w:p w14:paraId="40A18021" w14:textId="77777777" w:rsidR="00626B3F" w:rsidRPr="00CA04BB" w:rsidRDefault="00626B3F" w:rsidP="00626B3F">
      <w:pPr>
        <w:pStyle w:val="a4"/>
        <w:rPr>
          <w:rFonts w:ascii="Times New Roman" w:hAnsi="Times New Roman"/>
          <w:sz w:val="24"/>
          <w:szCs w:val="24"/>
        </w:rPr>
      </w:pPr>
      <w:r w:rsidRPr="00CA04BB">
        <w:rPr>
          <w:rFonts w:ascii="Times New Roman" w:hAnsi="Times New Roman"/>
          <w:sz w:val="24"/>
          <w:szCs w:val="24"/>
        </w:rPr>
        <w:t>сельского поселения на 2024 год</w:t>
      </w:r>
    </w:p>
    <w:p w14:paraId="0EBD47B6" w14:textId="77777777" w:rsidR="00626B3F" w:rsidRPr="00CA04BB" w:rsidRDefault="00626B3F" w:rsidP="00626B3F">
      <w:pPr>
        <w:pStyle w:val="a4"/>
        <w:rPr>
          <w:rFonts w:ascii="Times New Roman" w:hAnsi="Times New Roman"/>
          <w:sz w:val="24"/>
          <w:szCs w:val="24"/>
        </w:rPr>
      </w:pPr>
      <w:r w:rsidRPr="00CA04BB">
        <w:rPr>
          <w:rFonts w:ascii="Times New Roman" w:hAnsi="Times New Roman"/>
          <w:sz w:val="24"/>
          <w:szCs w:val="24"/>
        </w:rPr>
        <w:t xml:space="preserve"> и на плановый период 2025 и 2026 годов».</w:t>
      </w:r>
    </w:p>
    <w:p w14:paraId="0E74BCCE" w14:textId="77777777" w:rsidR="00626B3F" w:rsidRPr="00CA04BB" w:rsidRDefault="00626B3F" w:rsidP="00626B3F">
      <w:pPr>
        <w:pStyle w:val="a4"/>
        <w:rPr>
          <w:rFonts w:ascii="Times New Roman" w:hAnsi="Times New Roman"/>
          <w:sz w:val="24"/>
          <w:szCs w:val="24"/>
        </w:rPr>
      </w:pPr>
    </w:p>
    <w:p w14:paraId="2F7BDA58" w14:textId="77777777" w:rsidR="00626B3F" w:rsidRPr="00CA04BB" w:rsidRDefault="00626B3F" w:rsidP="00626B3F">
      <w:pPr>
        <w:jc w:val="both"/>
        <w:rPr>
          <w:sz w:val="24"/>
          <w:szCs w:val="24"/>
        </w:rPr>
      </w:pPr>
      <w:r w:rsidRPr="00CA04BB">
        <w:rPr>
          <w:sz w:val="24"/>
          <w:szCs w:val="24"/>
        </w:rPr>
        <w:t xml:space="preserve">  </w:t>
      </w:r>
      <w:r w:rsidRPr="00CA04BB">
        <w:rPr>
          <w:sz w:val="24"/>
          <w:szCs w:val="24"/>
        </w:rPr>
        <w:tab/>
        <w:t xml:space="preserve">В соответствии с Бюджетным кодексом Российской Федерации, Федеральным законом № 131- ФЗ от 06.10.2003 года «Об общих принципах организации местного самоуправления в Российской Федерации», на основании статьи 29 Устава </w:t>
      </w:r>
      <w:proofErr w:type="spellStart"/>
      <w:r w:rsidRPr="00CA04BB">
        <w:rPr>
          <w:sz w:val="24"/>
          <w:szCs w:val="24"/>
        </w:rPr>
        <w:t>Семидесятского</w:t>
      </w:r>
      <w:proofErr w:type="spellEnd"/>
      <w:r w:rsidRPr="00CA04BB">
        <w:rPr>
          <w:sz w:val="24"/>
          <w:szCs w:val="24"/>
        </w:rPr>
        <w:t xml:space="preserve"> сельского поселения Хохольского муниципального района Совет народных депутатов </w:t>
      </w:r>
    </w:p>
    <w:p w14:paraId="3D741B97" w14:textId="77777777" w:rsidR="00626B3F" w:rsidRPr="00CA04BB" w:rsidRDefault="00626B3F" w:rsidP="00626B3F">
      <w:pPr>
        <w:jc w:val="center"/>
        <w:rPr>
          <w:b/>
          <w:bCs/>
        </w:rPr>
      </w:pPr>
      <w:r w:rsidRPr="00CA04BB">
        <w:rPr>
          <w:b/>
          <w:bCs/>
        </w:rPr>
        <w:t>Решил:</w:t>
      </w:r>
    </w:p>
    <w:p w14:paraId="2A533D7C" w14:textId="77777777" w:rsidR="00626B3F" w:rsidRPr="00CA04BB" w:rsidRDefault="00626B3F" w:rsidP="00626B3F">
      <w:pPr>
        <w:spacing w:line="259" w:lineRule="auto"/>
        <w:ind w:left="360"/>
        <w:jc w:val="both"/>
        <w:rPr>
          <w:sz w:val="24"/>
          <w:szCs w:val="24"/>
        </w:rPr>
      </w:pPr>
      <w:r w:rsidRPr="00CA04BB">
        <w:rPr>
          <w:sz w:val="24"/>
          <w:szCs w:val="24"/>
        </w:rPr>
        <w:t xml:space="preserve">1. Внести в решение Совета народных депутатов </w:t>
      </w:r>
      <w:proofErr w:type="spellStart"/>
      <w:r w:rsidRPr="00CA04BB">
        <w:rPr>
          <w:sz w:val="24"/>
          <w:szCs w:val="24"/>
        </w:rPr>
        <w:t>Семидесятского</w:t>
      </w:r>
      <w:proofErr w:type="spellEnd"/>
      <w:r w:rsidRPr="00CA04BB">
        <w:rPr>
          <w:sz w:val="24"/>
          <w:szCs w:val="24"/>
        </w:rPr>
        <w:t xml:space="preserve"> сельского поселения Хохольского муниципального района Воронежской </w:t>
      </w:r>
      <w:proofErr w:type="gramStart"/>
      <w:r w:rsidRPr="00CA04BB">
        <w:rPr>
          <w:sz w:val="24"/>
          <w:szCs w:val="24"/>
        </w:rPr>
        <w:t>области  от</w:t>
      </w:r>
      <w:proofErr w:type="gramEnd"/>
      <w:r w:rsidRPr="00CA04BB">
        <w:rPr>
          <w:sz w:val="24"/>
          <w:szCs w:val="24"/>
        </w:rPr>
        <w:t xml:space="preserve"> 22.12.2023 г. № 25 «О бюджете </w:t>
      </w:r>
      <w:proofErr w:type="spellStart"/>
      <w:r w:rsidRPr="00CA04BB">
        <w:rPr>
          <w:sz w:val="24"/>
          <w:szCs w:val="24"/>
        </w:rPr>
        <w:t>Семидесятского</w:t>
      </w:r>
      <w:proofErr w:type="spellEnd"/>
      <w:r w:rsidRPr="00CA04BB">
        <w:rPr>
          <w:sz w:val="24"/>
          <w:szCs w:val="24"/>
        </w:rPr>
        <w:t xml:space="preserve"> сельского поселения на 2024 год и на плановый период 2025 и 2026 годов»  с учетом  изменений и дополнений  следующие изменения:</w:t>
      </w:r>
    </w:p>
    <w:p w14:paraId="566A786A" w14:textId="77777777" w:rsidR="00626B3F" w:rsidRPr="00CA04BB" w:rsidRDefault="00626B3F" w:rsidP="00626B3F">
      <w:pPr>
        <w:jc w:val="both"/>
        <w:rPr>
          <w:sz w:val="24"/>
          <w:szCs w:val="24"/>
        </w:rPr>
      </w:pPr>
      <w:r w:rsidRPr="00CA04BB">
        <w:rPr>
          <w:b/>
          <w:sz w:val="24"/>
          <w:szCs w:val="24"/>
        </w:rPr>
        <w:t xml:space="preserve">В статье 1. Основные характеристики местного бюджета на 2024 год </w:t>
      </w:r>
      <w:r w:rsidRPr="00CA04BB">
        <w:rPr>
          <w:sz w:val="24"/>
          <w:szCs w:val="24"/>
        </w:rPr>
        <w:t xml:space="preserve">- общий объем </w:t>
      </w:r>
      <w:proofErr w:type="gramStart"/>
      <w:r w:rsidRPr="00CA04BB">
        <w:rPr>
          <w:sz w:val="24"/>
          <w:szCs w:val="24"/>
        </w:rPr>
        <w:t>расходов  бюджета</w:t>
      </w:r>
      <w:proofErr w:type="gramEnd"/>
      <w:r w:rsidRPr="00CA04BB">
        <w:rPr>
          <w:sz w:val="24"/>
          <w:szCs w:val="24"/>
        </w:rPr>
        <w:t xml:space="preserve"> сельского поселения число «7853,0» тыс. руб. заменить на число «21659,9» </w:t>
      </w:r>
      <w:proofErr w:type="spellStart"/>
      <w:r w:rsidRPr="00CA04BB">
        <w:rPr>
          <w:sz w:val="24"/>
          <w:szCs w:val="24"/>
        </w:rPr>
        <w:t>тыс.руб</w:t>
      </w:r>
      <w:proofErr w:type="spellEnd"/>
      <w:r w:rsidRPr="00CA04BB">
        <w:rPr>
          <w:sz w:val="24"/>
          <w:szCs w:val="24"/>
        </w:rPr>
        <w:t>.</w:t>
      </w:r>
    </w:p>
    <w:p w14:paraId="4D9A6774" w14:textId="77777777" w:rsidR="00626B3F" w:rsidRPr="00CA04BB" w:rsidRDefault="00626B3F" w:rsidP="00626B3F">
      <w:pPr>
        <w:jc w:val="both"/>
        <w:rPr>
          <w:sz w:val="24"/>
          <w:szCs w:val="24"/>
        </w:rPr>
      </w:pPr>
      <w:r w:rsidRPr="00CA04BB">
        <w:rPr>
          <w:sz w:val="24"/>
          <w:szCs w:val="24"/>
        </w:rPr>
        <w:t xml:space="preserve">2. Внести изменения по статьям расходов дополнительные расходы в приложение № 3 «Ведомственная структура </w:t>
      </w:r>
      <w:proofErr w:type="gramStart"/>
      <w:r w:rsidRPr="00CA04BB">
        <w:rPr>
          <w:sz w:val="24"/>
          <w:szCs w:val="24"/>
        </w:rPr>
        <w:t>расходов  бюджета</w:t>
      </w:r>
      <w:proofErr w:type="gramEnd"/>
      <w:r w:rsidRPr="00CA04BB">
        <w:rPr>
          <w:sz w:val="24"/>
          <w:szCs w:val="24"/>
        </w:rPr>
        <w:t xml:space="preserve"> </w:t>
      </w:r>
      <w:proofErr w:type="spellStart"/>
      <w:r w:rsidRPr="00CA04BB">
        <w:rPr>
          <w:sz w:val="24"/>
          <w:szCs w:val="24"/>
        </w:rPr>
        <w:t>Семидесятского</w:t>
      </w:r>
      <w:proofErr w:type="spellEnd"/>
      <w:r w:rsidRPr="00CA04BB">
        <w:rPr>
          <w:sz w:val="24"/>
          <w:szCs w:val="24"/>
        </w:rPr>
        <w:t xml:space="preserve"> сельского поселения на 2024 год» (приложение 1).</w:t>
      </w:r>
    </w:p>
    <w:p w14:paraId="377FAB07" w14:textId="77777777" w:rsidR="00626B3F" w:rsidRPr="00CA04BB" w:rsidRDefault="00626B3F" w:rsidP="00626B3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A04BB">
        <w:rPr>
          <w:sz w:val="24"/>
          <w:szCs w:val="24"/>
        </w:rPr>
        <w:t xml:space="preserve">3. Внести изменения по статьям расходов дополнительные расходы в приложение № 4 «Распределение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CA04BB">
        <w:rPr>
          <w:sz w:val="24"/>
          <w:szCs w:val="24"/>
        </w:rPr>
        <w:t>Семидесятского</w:t>
      </w:r>
      <w:proofErr w:type="spellEnd"/>
      <w:r w:rsidRPr="00CA04BB">
        <w:rPr>
          <w:sz w:val="24"/>
          <w:szCs w:val="24"/>
        </w:rPr>
        <w:t xml:space="preserve"> сельского поселения Хохольского муниципального района), группам видов расходов классификации </w:t>
      </w:r>
      <w:proofErr w:type="gramStart"/>
      <w:r w:rsidRPr="00CA04BB">
        <w:rPr>
          <w:sz w:val="24"/>
          <w:szCs w:val="24"/>
        </w:rPr>
        <w:t>расходов  бюджета</w:t>
      </w:r>
      <w:proofErr w:type="gramEnd"/>
      <w:r w:rsidRPr="00CA04BB">
        <w:rPr>
          <w:sz w:val="24"/>
          <w:szCs w:val="24"/>
        </w:rPr>
        <w:t xml:space="preserve"> на 2024 год» (приложение 2).</w:t>
      </w:r>
    </w:p>
    <w:p w14:paraId="37D0F5DF" w14:textId="77777777" w:rsidR="00626B3F" w:rsidRPr="00CA04BB" w:rsidRDefault="00626B3F" w:rsidP="00626B3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A04BB">
        <w:rPr>
          <w:sz w:val="24"/>
          <w:szCs w:val="24"/>
        </w:rPr>
        <w:t xml:space="preserve">4. Внести изменения по статьям расходов дополнительные расходы в </w:t>
      </w:r>
      <w:proofErr w:type="gramStart"/>
      <w:r w:rsidRPr="00CA04BB">
        <w:rPr>
          <w:sz w:val="24"/>
          <w:szCs w:val="24"/>
        </w:rPr>
        <w:t>приложение  №</w:t>
      </w:r>
      <w:proofErr w:type="gramEnd"/>
      <w:r w:rsidRPr="00CA04BB">
        <w:rPr>
          <w:sz w:val="24"/>
          <w:szCs w:val="24"/>
        </w:rPr>
        <w:t xml:space="preserve"> 5 «Распределение бюджетных ассигнований по целевым статьям (муниципальным программам </w:t>
      </w:r>
      <w:proofErr w:type="spellStart"/>
      <w:r w:rsidRPr="00CA04BB">
        <w:rPr>
          <w:sz w:val="24"/>
          <w:szCs w:val="24"/>
        </w:rPr>
        <w:t>Семидесятского</w:t>
      </w:r>
      <w:proofErr w:type="spellEnd"/>
      <w:r w:rsidRPr="00CA04BB">
        <w:rPr>
          <w:sz w:val="24"/>
          <w:szCs w:val="24"/>
        </w:rPr>
        <w:t xml:space="preserve"> сельского поселения Хохольского муниципального района), группам видов расходов, разделам, подразделам классификации расходов  бюджета </w:t>
      </w:r>
      <w:proofErr w:type="spellStart"/>
      <w:r w:rsidRPr="00CA04BB">
        <w:rPr>
          <w:sz w:val="24"/>
          <w:szCs w:val="24"/>
        </w:rPr>
        <w:t>Семидесятского</w:t>
      </w:r>
      <w:proofErr w:type="spellEnd"/>
      <w:r w:rsidRPr="00CA04BB">
        <w:rPr>
          <w:sz w:val="24"/>
          <w:szCs w:val="24"/>
        </w:rPr>
        <w:t xml:space="preserve"> сельского поселения на 2024 год» (приложение 3).</w:t>
      </w:r>
    </w:p>
    <w:p w14:paraId="66754D0B" w14:textId="77777777" w:rsidR="00626B3F" w:rsidRPr="00CA04BB" w:rsidRDefault="00626B3F" w:rsidP="00626B3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A04BB">
        <w:rPr>
          <w:sz w:val="24"/>
          <w:szCs w:val="24"/>
        </w:rPr>
        <w:t>5. Настоящее решение подлежит обнародованию.</w:t>
      </w:r>
    </w:p>
    <w:p w14:paraId="3D198174" w14:textId="77777777" w:rsidR="00626B3F" w:rsidRPr="00CA04BB" w:rsidRDefault="00626B3F" w:rsidP="00626B3F">
      <w:pPr>
        <w:tabs>
          <w:tab w:val="num" w:pos="0"/>
          <w:tab w:val="left" w:pos="851"/>
          <w:tab w:val="left" w:pos="993"/>
        </w:tabs>
        <w:jc w:val="both"/>
        <w:rPr>
          <w:sz w:val="24"/>
          <w:szCs w:val="24"/>
          <w:lang w:bidi="en-US"/>
        </w:rPr>
      </w:pPr>
      <w:r w:rsidRPr="00CA04BB">
        <w:rPr>
          <w:sz w:val="24"/>
          <w:szCs w:val="24"/>
          <w:lang w:bidi="en-US"/>
        </w:rPr>
        <w:t>6. Контроль исполнения настоящего решения оставляю за собой.</w:t>
      </w:r>
    </w:p>
    <w:tbl>
      <w:tblPr>
        <w:tblpPr w:leftFromText="180" w:rightFromText="180" w:vertAnchor="text" w:horzAnchor="margin" w:tblpY="97"/>
        <w:tblW w:w="9651" w:type="dxa"/>
        <w:tblLook w:val="00A0" w:firstRow="1" w:lastRow="0" w:firstColumn="1" w:lastColumn="0" w:noHBand="0" w:noVBand="0"/>
      </w:tblPr>
      <w:tblGrid>
        <w:gridCol w:w="5070"/>
        <w:gridCol w:w="4581"/>
      </w:tblGrid>
      <w:tr w:rsidR="00626B3F" w:rsidRPr="00CA04BB" w14:paraId="3DC66521" w14:textId="77777777" w:rsidTr="00C84DA8">
        <w:trPr>
          <w:trHeight w:val="199"/>
        </w:trPr>
        <w:tc>
          <w:tcPr>
            <w:tcW w:w="5070" w:type="dxa"/>
          </w:tcPr>
          <w:p w14:paraId="16880C8B" w14:textId="77777777" w:rsidR="00626B3F" w:rsidRPr="00CA04BB" w:rsidRDefault="00626B3F" w:rsidP="00C84D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4B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CA04BB">
              <w:rPr>
                <w:rFonts w:ascii="Times New Roman" w:hAnsi="Times New Roman"/>
                <w:sz w:val="24"/>
                <w:szCs w:val="24"/>
              </w:rPr>
              <w:t>Семидесятского</w:t>
            </w:r>
            <w:proofErr w:type="spellEnd"/>
            <w:r w:rsidRPr="00CA04B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Хохольского</w:t>
            </w:r>
          </w:p>
          <w:p w14:paraId="7C55FC52" w14:textId="77777777" w:rsidR="00626B3F" w:rsidRPr="00CA04BB" w:rsidRDefault="00626B3F" w:rsidP="00C84D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4BB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14:paraId="09BDCF1A" w14:textId="77777777" w:rsidR="00626B3F" w:rsidRPr="00CA04BB" w:rsidRDefault="00626B3F" w:rsidP="00C84D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51BECEEB" w14:textId="77777777" w:rsidR="00626B3F" w:rsidRPr="00CA04BB" w:rsidRDefault="00626B3F" w:rsidP="00C84D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4BB">
              <w:rPr>
                <w:rFonts w:ascii="Times New Roman" w:hAnsi="Times New Roman"/>
                <w:sz w:val="24"/>
                <w:szCs w:val="24"/>
              </w:rPr>
              <w:t>_____________</w:t>
            </w:r>
            <w:proofErr w:type="gramStart"/>
            <w:r w:rsidRPr="00CA04BB">
              <w:rPr>
                <w:rFonts w:ascii="Times New Roman" w:hAnsi="Times New Roman"/>
                <w:sz w:val="24"/>
                <w:szCs w:val="24"/>
              </w:rPr>
              <w:t>_  П.И.</w:t>
            </w:r>
            <w:proofErr w:type="gramEnd"/>
            <w:r w:rsidRPr="00CA04BB">
              <w:rPr>
                <w:rFonts w:ascii="Times New Roman" w:hAnsi="Times New Roman"/>
                <w:sz w:val="24"/>
                <w:szCs w:val="24"/>
              </w:rPr>
              <w:t xml:space="preserve"> Капустин </w:t>
            </w:r>
          </w:p>
        </w:tc>
        <w:tc>
          <w:tcPr>
            <w:tcW w:w="4581" w:type="dxa"/>
          </w:tcPr>
          <w:p w14:paraId="2014E93C" w14:textId="77777777" w:rsidR="00626B3F" w:rsidRPr="00CA04BB" w:rsidRDefault="00626B3F" w:rsidP="00C84D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4BB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14:paraId="5D4470CC" w14:textId="77777777" w:rsidR="00626B3F" w:rsidRPr="00CA04BB" w:rsidRDefault="00626B3F" w:rsidP="00C84D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4BB">
              <w:rPr>
                <w:rFonts w:ascii="Times New Roman" w:hAnsi="Times New Roman"/>
                <w:sz w:val="24"/>
                <w:szCs w:val="24"/>
              </w:rPr>
              <w:t xml:space="preserve">Совета народных депутатов </w:t>
            </w:r>
            <w:proofErr w:type="spellStart"/>
            <w:r w:rsidRPr="00CA04BB">
              <w:rPr>
                <w:rFonts w:ascii="Times New Roman" w:hAnsi="Times New Roman"/>
                <w:sz w:val="24"/>
                <w:szCs w:val="24"/>
              </w:rPr>
              <w:t>Семидесятского</w:t>
            </w:r>
            <w:proofErr w:type="spellEnd"/>
            <w:r w:rsidRPr="00CA04B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Хохольского муниципального района  </w:t>
            </w:r>
          </w:p>
          <w:p w14:paraId="25A81F52" w14:textId="77777777" w:rsidR="00626B3F" w:rsidRPr="00CA04BB" w:rsidRDefault="00626B3F" w:rsidP="00C84D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04BB">
              <w:rPr>
                <w:rFonts w:ascii="Times New Roman" w:hAnsi="Times New Roman"/>
                <w:sz w:val="24"/>
                <w:szCs w:val="24"/>
              </w:rPr>
              <w:t>_____________</w:t>
            </w:r>
            <w:proofErr w:type="gramStart"/>
            <w:r w:rsidRPr="00CA04BB">
              <w:rPr>
                <w:rFonts w:ascii="Times New Roman" w:hAnsi="Times New Roman"/>
                <w:sz w:val="24"/>
                <w:szCs w:val="24"/>
              </w:rPr>
              <w:t>_  Е.И.</w:t>
            </w:r>
            <w:proofErr w:type="gramEnd"/>
            <w:r w:rsidRPr="00CA04BB">
              <w:rPr>
                <w:rFonts w:ascii="Times New Roman" w:hAnsi="Times New Roman"/>
                <w:sz w:val="24"/>
                <w:szCs w:val="24"/>
              </w:rPr>
              <w:t xml:space="preserve"> Волкова</w:t>
            </w:r>
          </w:p>
        </w:tc>
      </w:tr>
    </w:tbl>
    <w:p w14:paraId="7F2282BE" w14:textId="77777777" w:rsidR="00C2722C" w:rsidRPr="00626B3F" w:rsidRDefault="00C2722C"/>
    <w:sectPr w:rsidR="00C2722C" w:rsidRPr="00626B3F" w:rsidSect="00C2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3F"/>
    <w:rsid w:val="00626B3F"/>
    <w:rsid w:val="00B85229"/>
    <w:rsid w:val="00C2722C"/>
    <w:rsid w:val="00C678FF"/>
    <w:rsid w:val="00F4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EBA2"/>
  <w15:docId w15:val="{97E9FF43-86EE-4539-BD62-C4014F4E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B3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26B3F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626B3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Title"/>
    <w:basedOn w:val="a"/>
    <w:link w:val="a6"/>
    <w:uiPriority w:val="99"/>
    <w:qFormat/>
    <w:rsid w:val="00626B3F"/>
    <w:pPr>
      <w:jc w:val="center"/>
    </w:pPr>
    <w:rPr>
      <w:rFonts w:eastAsia="Times New Roman"/>
      <w:b/>
      <w:bCs/>
    </w:rPr>
  </w:style>
  <w:style w:type="character" w:customStyle="1" w:styleId="a6">
    <w:name w:val="Заголовок Знак"/>
    <w:basedOn w:val="a0"/>
    <w:link w:val="a5"/>
    <w:uiPriority w:val="99"/>
    <w:rsid w:val="00626B3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z36</cp:lastModifiedBy>
  <cp:revision>2</cp:revision>
  <dcterms:created xsi:type="dcterms:W3CDTF">2024-07-10T12:13:00Z</dcterms:created>
  <dcterms:modified xsi:type="dcterms:W3CDTF">2024-07-10T12:13:00Z</dcterms:modified>
</cp:coreProperties>
</file>