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21" w:rsidRPr="00C66447" w:rsidRDefault="008F3F21" w:rsidP="008F3F2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6447">
        <w:rPr>
          <w:rFonts w:ascii="Times New Roman" w:hAnsi="Times New Roman" w:cs="Times New Roman"/>
          <w:sz w:val="26"/>
          <w:szCs w:val="26"/>
        </w:rPr>
        <w:t>СОВЕТ НАРОДНЫХ ДЕПУТАТОВ</w:t>
      </w:r>
    </w:p>
    <w:p w:rsidR="008F3F21" w:rsidRPr="00C66447" w:rsidRDefault="008F3F21" w:rsidP="008F3F2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СЕМИДЕСЯТСКОГО</w:t>
      </w:r>
      <w:r w:rsidRPr="00C6644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F3F21" w:rsidRPr="00C66447" w:rsidRDefault="008F3F21" w:rsidP="008F3F2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6447">
        <w:rPr>
          <w:rFonts w:ascii="Times New Roman" w:hAnsi="Times New Roman" w:cs="Times New Roman"/>
          <w:sz w:val="26"/>
          <w:szCs w:val="26"/>
        </w:rPr>
        <w:t>ХОХОЛЬСКОГО МУНИЦИПАЛЬНОГО РАЙОНА</w:t>
      </w:r>
    </w:p>
    <w:p w:rsidR="008F3F21" w:rsidRPr="00C66447" w:rsidRDefault="008F3F21" w:rsidP="008F3F2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6447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8F3F21" w:rsidRPr="00C66447" w:rsidRDefault="008F3F21" w:rsidP="008F3F21">
      <w:pPr>
        <w:pStyle w:val="ConsPlusTitle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8F3F21" w:rsidRPr="00C66447" w:rsidRDefault="008F3F21" w:rsidP="008F3F2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6447">
        <w:rPr>
          <w:rFonts w:ascii="Times New Roman" w:hAnsi="Times New Roman" w:cs="Times New Roman"/>
          <w:sz w:val="26"/>
          <w:szCs w:val="26"/>
        </w:rPr>
        <w:t>РЕШЕНИЕ</w:t>
      </w:r>
    </w:p>
    <w:p w:rsidR="008F3F21" w:rsidRPr="004A3D66" w:rsidRDefault="008F3F21" w:rsidP="008F3F21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4A3D66">
        <w:rPr>
          <w:rFonts w:ascii="Times New Roman" w:hAnsi="Times New Roman" w:cs="Times New Roman"/>
          <w:b w:val="0"/>
          <w:szCs w:val="22"/>
        </w:rPr>
        <w:t>от  05  мая 2025 г. № 1</w:t>
      </w:r>
      <w:r w:rsidRPr="008F3F21">
        <w:rPr>
          <w:rFonts w:ascii="Times New Roman" w:hAnsi="Times New Roman" w:cs="Times New Roman"/>
          <w:b w:val="0"/>
          <w:szCs w:val="22"/>
        </w:rPr>
        <w:t>2</w:t>
      </w:r>
      <w:r w:rsidRPr="004A3D66">
        <w:rPr>
          <w:rFonts w:ascii="Times New Roman" w:hAnsi="Times New Roman" w:cs="Times New Roman"/>
          <w:b w:val="0"/>
          <w:szCs w:val="22"/>
        </w:rPr>
        <w:t xml:space="preserve"> </w:t>
      </w:r>
    </w:p>
    <w:p w:rsidR="008F3F21" w:rsidRPr="004A3D66" w:rsidRDefault="008F3F21" w:rsidP="008F3F21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4A3D66">
        <w:rPr>
          <w:rFonts w:ascii="Times New Roman" w:hAnsi="Times New Roman" w:cs="Times New Roman"/>
          <w:b w:val="0"/>
          <w:szCs w:val="22"/>
        </w:rPr>
        <w:t xml:space="preserve">с. </w:t>
      </w:r>
      <w:proofErr w:type="spellStart"/>
      <w:r w:rsidRPr="004A3D66">
        <w:rPr>
          <w:rFonts w:ascii="Times New Roman" w:hAnsi="Times New Roman" w:cs="Times New Roman"/>
          <w:b w:val="0"/>
          <w:szCs w:val="22"/>
        </w:rPr>
        <w:t>Семидесятное</w:t>
      </w:r>
      <w:proofErr w:type="spellEnd"/>
    </w:p>
    <w:p w:rsidR="008F3F21" w:rsidRPr="004A3D66" w:rsidRDefault="008F3F21" w:rsidP="008F3F21">
      <w:pPr>
        <w:rPr>
          <w:rFonts w:ascii="Times New Roman" w:hAnsi="Times New Roman"/>
        </w:rPr>
      </w:pPr>
    </w:p>
    <w:p w:rsidR="008F3F21" w:rsidRPr="004A3D66" w:rsidRDefault="008F3F21" w:rsidP="008F3F21">
      <w:pPr>
        <w:ind w:right="1"/>
        <w:jc w:val="center"/>
        <w:rPr>
          <w:rFonts w:ascii="Times New Roman" w:hAnsi="Times New Roman"/>
        </w:rPr>
      </w:pPr>
      <w:r w:rsidRPr="004A3D66">
        <w:rPr>
          <w:rFonts w:ascii="Times New Roman" w:hAnsi="Times New Roman"/>
          <w:b/>
        </w:rPr>
        <w:t>Об утверждении норм</w:t>
      </w:r>
      <w:r w:rsidRPr="004A3D66">
        <w:rPr>
          <w:rFonts w:ascii="Times New Roman" w:hAnsi="Times New Roman"/>
          <w:b/>
          <w:bCs/>
        </w:rPr>
        <w:t xml:space="preserve"> предоставления земельных участков в собственность граждан из земель, находящихся в государственной или муниципальной собственности. Предельные (максимальные и (или) минимальные) размеры земельных участков</w:t>
      </w:r>
    </w:p>
    <w:p w:rsidR="008F3F21" w:rsidRPr="004A3D66" w:rsidRDefault="008F3F21" w:rsidP="008F3F21">
      <w:pPr>
        <w:spacing w:before="240" w:line="360" w:lineRule="auto"/>
        <w:ind w:firstLine="709"/>
        <w:jc w:val="both"/>
        <w:rPr>
          <w:rFonts w:ascii="Times New Roman" w:hAnsi="Times New Roman"/>
        </w:rPr>
      </w:pPr>
      <w:r w:rsidRPr="004A3D66">
        <w:rPr>
          <w:rFonts w:ascii="Times New Roman" w:hAnsi="Times New Roman"/>
        </w:rPr>
        <w:t xml:space="preserve">С целью приведения нормативных правовых актов в соответствии с действующим законодательством Российской Федерации, руководствуясь Земельным кодексом Российской Федерации № 136-ФЗ от 25.10.2001г., ст.8.1 Закона Воронежской области №25-ОЗ от 13.05.2008г. «О регулировании земельных отношений на территории Воронежской области» Совет народных депутатов </w:t>
      </w:r>
      <w:proofErr w:type="gramStart"/>
      <w:r w:rsidRPr="004A3D66">
        <w:rPr>
          <w:rFonts w:ascii="Times New Roman" w:hAnsi="Times New Roman"/>
          <w:lang w:val="en-US"/>
        </w:rPr>
        <w:t>C</w:t>
      </w:r>
      <w:proofErr w:type="spellStart"/>
      <w:proofErr w:type="gramEnd"/>
      <w:r w:rsidRPr="004A3D66">
        <w:rPr>
          <w:rFonts w:ascii="Times New Roman" w:hAnsi="Times New Roman"/>
        </w:rPr>
        <w:t>емидесятского</w:t>
      </w:r>
      <w:proofErr w:type="spellEnd"/>
      <w:r w:rsidRPr="004A3D66">
        <w:rPr>
          <w:rFonts w:ascii="Times New Roman" w:hAnsi="Times New Roman"/>
        </w:rPr>
        <w:t xml:space="preserve"> сельского поселения Хохольского муниципального района Воронежской области</w:t>
      </w:r>
    </w:p>
    <w:p w:rsidR="008F3F21" w:rsidRPr="004A3D66" w:rsidRDefault="008F3F21" w:rsidP="008F3F21">
      <w:pPr>
        <w:shd w:val="clear" w:color="auto" w:fill="FFFFFF"/>
        <w:spacing w:before="10" w:line="360" w:lineRule="auto"/>
        <w:ind w:left="394" w:right="1786" w:firstLine="3326"/>
        <w:rPr>
          <w:rFonts w:ascii="Times New Roman" w:hAnsi="Times New Roman"/>
          <w:b/>
          <w:bCs/>
          <w:color w:val="000000"/>
        </w:rPr>
      </w:pPr>
      <w:r w:rsidRPr="004A3D66">
        <w:rPr>
          <w:rFonts w:ascii="Times New Roman" w:hAnsi="Times New Roman"/>
          <w:b/>
          <w:bCs/>
          <w:color w:val="000000"/>
        </w:rPr>
        <w:t xml:space="preserve">РЕШИЛ: </w:t>
      </w:r>
    </w:p>
    <w:p w:rsidR="008F3F21" w:rsidRPr="004A3D66" w:rsidRDefault="008F3F21" w:rsidP="008F3F21">
      <w:pPr>
        <w:spacing w:line="360" w:lineRule="auto"/>
        <w:ind w:firstLine="851"/>
        <w:jc w:val="both"/>
        <w:rPr>
          <w:rFonts w:ascii="Times New Roman" w:hAnsi="Times New Roman"/>
        </w:rPr>
      </w:pPr>
      <w:r w:rsidRPr="004A3D66">
        <w:rPr>
          <w:rFonts w:ascii="Times New Roman" w:hAnsi="Times New Roman"/>
        </w:rPr>
        <w:t xml:space="preserve">1. Установить предельные размеры земельных участков, предоставляемых для индивидуального жилищного строительства и ведения личного подсобного хозяйства бесплатно в собственность гражданам </w:t>
      </w:r>
      <w:r w:rsidRPr="004A3D66">
        <w:rPr>
          <w:rFonts w:ascii="Times New Roman" w:hAnsi="Times New Roman"/>
          <w:shd w:val="clear" w:color="auto" w:fill="FFFFFF"/>
        </w:rPr>
        <w:t>относящимся к одной из категорий, предусмотренных </w:t>
      </w:r>
      <w:hyperlink r:id="rId4" w:anchor="/document/18123385/entry/13" w:history="1">
        <w:r w:rsidRPr="004A3D66">
          <w:rPr>
            <w:rStyle w:val="a5"/>
            <w:rFonts w:ascii="Times New Roman" w:hAnsi="Times New Roman"/>
            <w:shd w:val="clear" w:color="auto" w:fill="FFFFFF"/>
          </w:rPr>
          <w:t>статьей 13</w:t>
        </w:r>
      </w:hyperlink>
      <w:r w:rsidRPr="004A3D66">
        <w:rPr>
          <w:rFonts w:ascii="Times New Roman" w:hAnsi="Times New Roman"/>
          <w:color w:val="22272F"/>
          <w:shd w:val="clear" w:color="auto" w:fill="FFFFFF"/>
        </w:rPr>
        <w:t> </w:t>
      </w:r>
      <w:r w:rsidRPr="004A3D66">
        <w:rPr>
          <w:rFonts w:ascii="Times New Roman" w:hAnsi="Times New Roman"/>
        </w:rPr>
        <w:t xml:space="preserve">Закона Воронежской области №25-ОЗ от 13.05.2008г. на территории </w:t>
      </w:r>
      <w:proofErr w:type="gramStart"/>
      <w:r w:rsidRPr="004A3D66">
        <w:rPr>
          <w:rFonts w:ascii="Times New Roman" w:hAnsi="Times New Roman"/>
          <w:lang w:val="en-US"/>
        </w:rPr>
        <w:t>C</w:t>
      </w:r>
      <w:proofErr w:type="spellStart"/>
      <w:proofErr w:type="gramEnd"/>
      <w:r w:rsidRPr="004A3D66">
        <w:rPr>
          <w:rFonts w:ascii="Times New Roman" w:hAnsi="Times New Roman"/>
        </w:rPr>
        <w:t>емидесятского</w:t>
      </w:r>
      <w:proofErr w:type="spellEnd"/>
      <w:r w:rsidRPr="004A3D66">
        <w:rPr>
          <w:rFonts w:ascii="Times New Roman" w:hAnsi="Times New Roman"/>
        </w:rPr>
        <w:t xml:space="preserve"> сельского поселения Хохольского муниципального района Воронежской области в размере 1000кв.м.</w:t>
      </w:r>
    </w:p>
    <w:p w:rsidR="008F3F21" w:rsidRPr="004A3D66" w:rsidRDefault="008F3F21" w:rsidP="008F3F21">
      <w:pPr>
        <w:spacing w:line="360" w:lineRule="auto"/>
        <w:ind w:firstLine="851"/>
        <w:jc w:val="both"/>
        <w:rPr>
          <w:rFonts w:ascii="Times New Roman" w:hAnsi="Times New Roman"/>
        </w:rPr>
      </w:pPr>
      <w:r w:rsidRPr="004A3D66">
        <w:rPr>
          <w:rFonts w:ascii="Times New Roman" w:hAnsi="Times New Roman"/>
        </w:rPr>
        <w:t xml:space="preserve"> </w:t>
      </w:r>
      <w:bookmarkStart w:id="0" w:name="Par15"/>
      <w:bookmarkEnd w:id="0"/>
      <w:r w:rsidRPr="004A3D66">
        <w:rPr>
          <w:rFonts w:ascii="Times New Roman" w:hAnsi="Times New Roman"/>
        </w:rPr>
        <w:t>2. Настоящее решение вступает в силу с момента его подписания.</w:t>
      </w:r>
    </w:p>
    <w:p w:rsidR="008F3F21" w:rsidRPr="004A3D66" w:rsidRDefault="008F3F21" w:rsidP="008F3F21">
      <w:pPr>
        <w:spacing w:line="360" w:lineRule="auto"/>
        <w:ind w:firstLine="851"/>
        <w:jc w:val="both"/>
        <w:rPr>
          <w:rFonts w:ascii="Times New Roman" w:hAnsi="Times New Roman"/>
        </w:rPr>
      </w:pPr>
      <w:r w:rsidRPr="004A3D66">
        <w:rPr>
          <w:rFonts w:ascii="Times New Roman" w:hAnsi="Times New Roman"/>
        </w:rPr>
        <w:t xml:space="preserve">3. Настоящее решение подлежит официальному опубликованию в «Информационном вестнике муниципального образования - </w:t>
      </w:r>
      <w:proofErr w:type="gramStart"/>
      <w:r w:rsidRPr="004A3D66">
        <w:rPr>
          <w:rFonts w:ascii="Times New Roman" w:hAnsi="Times New Roman"/>
          <w:lang w:val="en-US"/>
        </w:rPr>
        <w:t>C</w:t>
      </w:r>
      <w:proofErr w:type="spellStart"/>
      <w:proofErr w:type="gramEnd"/>
      <w:r w:rsidRPr="004A3D66">
        <w:rPr>
          <w:rFonts w:ascii="Times New Roman" w:hAnsi="Times New Roman"/>
        </w:rPr>
        <w:t>емидесятского</w:t>
      </w:r>
      <w:proofErr w:type="spellEnd"/>
      <w:r w:rsidRPr="004A3D66">
        <w:rPr>
          <w:rFonts w:ascii="Times New Roman" w:hAnsi="Times New Roman"/>
        </w:rPr>
        <w:t xml:space="preserve"> сельского поселения Хохольского муниципального района Воронежской области» и на официальном сайте </w:t>
      </w:r>
      <w:r w:rsidRPr="004A3D66">
        <w:rPr>
          <w:rFonts w:ascii="Times New Roman" w:hAnsi="Times New Roman"/>
          <w:lang w:val="en-US"/>
        </w:rPr>
        <w:t>C</w:t>
      </w:r>
      <w:proofErr w:type="spellStart"/>
      <w:r w:rsidRPr="004A3D66">
        <w:rPr>
          <w:rFonts w:ascii="Times New Roman" w:hAnsi="Times New Roman"/>
        </w:rPr>
        <w:t>емидесятского</w:t>
      </w:r>
      <w:proofErr w:type="spellEnd"/>
      <w:r w:rsidRPr="004A3D66">
        <w:rPr>
          <w:rFonts w:ascii="Times New Roman" w:hAnsi="Times New Roman"/>
        </w:rPr>
        <w:t xml:space="preserve"> сельского поселения Хохольского муниципального района </w:t>
      </w:r>
    </w:p>
    <w:p w:rsidR="008F3F21" w:rsidRPr="004A3D66" w:rsidRDefault="008F3F21" w:rsidP="008F3F21">
      <w:pPr>
        <w:spacing w:line="360" w:lineRule="auto"/>
        <w:ind w:firstLine="851"/>
        <w:jc w:val="both"/>
        <w:rPr>
          <w:rFonts w:ascii="Times New Roman" w:hAnsi="Times New Roman"/>
        </w:rPr>
      </w:pPr>
      <w:r w:rsidRPr="004A3D66">
        <w:rPr>
          <w:rFonts w:ascii="Times New Roman" w:hAnsi="Times New Roman"/>
        </w:rPr>
        <w:t>4. Контроль  исполнения настоящего решения оставляю за собой.</w:t>
      </w:r>
    </w:p>
    <w:tbl>
      <w:tblPr>
        <w:tblpPr w:leftFromText="180" w:rightFromText="180" w:vertAnchor="text" w:horzAnchor="margin" w:tblpY="97"/>
        <w:tblW w:w="9651" w:type="dxa"/>
        <w:tblLook w:val="00A0"/>
      </w:tblPr>
      <w:tblGrid>
        <w:gridCol w:w="5070"/>
        <w:gridCol w:w="4581"/>
      </w:tblGrid>
      <w:tr w:rsidR="008F3F21" w:rsidRPr="004A3D66" w:rsidTr="002C1370">
        <w:trPr>
          <w:trHeight w:val="199"/>
        </w:trPr>
        <w:tc>
          <w:tcPr>
            <w:tcW w:w="5070" w:type="dxa"/>
          </w:tcPr>
          <w:p w:rsidR="008F3F21" w:rsidRPr="004A3D66" w:rsidRDefault="008F3F21" w:rsidP="002C1370">
            <w:pPr>
              <w:pStyle w:val="a4"/>
              <w:rPr>
                <w:rFonts w:ascii="Times New Roman" w:hAnsi="Times New Roman"/>
              </w:rPr>
            </w:pPr>
            <w:r w:rsidRPr="004A3D66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4A3D66">
              <w:rPr>
                <w:rFonts w:ascii="Times New Roman" w:hAnsi="Times New Roman"/>
              </w:rPr>
              <w:t>Семидесятского</w:t>
            </w:r>
            <w:proofErr w:type="spellEnd"/>
            <w:r w:rsidRPr="004A3D66">
              <w:rPr>
                <w:rFonts w:ascii="Times New Roman" w:hAnsi="Times New Roman"/>
              </w:rPr>
              <w:t xml:space="preserve"> сельского поселения Хохольского</w:t>
            </w:r>
          </w:p>
          <w:p w:rsidR="008F3F21" w:rsidRPr="004A3D66" w:rsidRDefault="008F3F21" w:rsidP="002C1370">
            <w:pPr>
              <w:pStyle w:val="a4"/>
              <w:rPr>
                <w:rFonts w:ascii="Times New Roman" w:hAnsi="Times New Roman"/>
              </w:rPr>
            </w:pPr>
            <w:r w:rsidRPr="004A3D66">
              <w:rPr>
                <w:rFonts w:ascii="Times New Roman" w:hAnsi="Times New Roman"/>
              </w:rPr>
              <w:t>муниципального района</w:t>
            </w:r>
          </w:p>
          <w:p w:rsidR="008F3F21" w:rsidRPr="004A3D66" w:rsidRDefault="008F3F21" w:rsidP="002C1370">
            <w:pPr>
              <w:pStyle w:val="a4"/>
              <w:rPr>
                <w:rFonts w:ascii="Times New Roman" w:hAnsi="Times New Roman"/>
              </w:rPr>
            </w:pPr>
          </w:p>
          <w:p w:rsidR="008F3F21" w:rsidRPr="004A3D66" w:rsidRDefault="008F3F21" w:rsidP="002C1370">
            <w:pPr>
              <w:pStyle w:val="a4"/>
              <w:rPr>
                <w:rFonts w:ascii="Times New Roman" w:hAnsi="Times New Roman"/>
              </w:rPr>
            </w:pPr>
            <w:r w:rsidRPr="004A3D66">
              <w:rPr>
                <w:rFonts w:ascii="Times New Roman" w:hAnsi="Times New Roman"/>
                <w:lang w:val="en-US"/>
              </w:rPr>
              <w:t>__________________</w:t>
            </w:r>
            <w:r w:rsidRPr="004A3D66">
              <w:rPr>
                <w:rFonts w:ascii="Times New Roman" w:hAnsi="Times New Roman"/>
              </w:rPr>
              <w:t xml:space="preserve">П.И. Капустин </w:t>
            </w:r>
          </w:p>
        </w:tc>
        <w:tc>
          <w:tcPr>
            <w:tcW w:w="4581" w:type="dxa"/>
          </w:tcPr>
          <w:p w:rsidR="008F3F21" w:rsidRPr="004A3D66" w:rsidRDefault="008F3F21" w:rsidP="002C1370">
            <w:pPr>
              <w:pStyle w:val="a4"/>
              <w:rPr>
                <w:rFonts w:ascii="Times New Roman" w:hAnsi="Times New Roman"/>
              </w:rPr>
            </w:pPr>
            <w:r w:rsidRPr="004A3D66">
              <w:rPr>
                <w:rFonts w:ascii="Times New Roman" w:hAnsi="Times New Roman"/>
              </w:rPr>
              <w:t xml:space="preserve">Председатель </w:t>
            </w:r>
          </w:p>
          <w:p w:rsidR="008F3F21" w:rsidRPr="004A3D66" w:rsidRDefault="008F3F21" w:rsidP="002C1370">
            <w:pPr>
              <w:pStyle w:val="a4"/>
              <w:rPr>
                <w:rFonts w:ascii="Times New Roman" w:hAnsi="Times New Roman"/>
              </w:rPr>
            </w:pPr>
            <w:r w:rsidRPr="004A3D66">
              <w:rPr>
                <w:rFonts w:ascii="Times New Roman" w:hAnsi="Times New Roman"/>
              </w:rPr>
              <w:t xml:space="preserve">Совета народных депутатов </w:t>
            </w:r>
            <w:proofErr w:type="spellStart"/>
            <w:r w:rsidRPr="004A3D66">
              <w:rPr>
                <w:rFonts w:ascii="Times New Roman" w:hAnsi="Times New Roman"/>
              </w:rPr>
              <w:t>Семидесятского</w:t>
            </w:r>
            <w:proofErr w:type="spellEnd"/>
            <w:r w:rsidRPr="004A3D66">
              <w:rPr>
                <w:rFonts w:ascii="Times New Roman" w:hAnsi="Times New Roman"/>
              </w:rPr>
              <w:t xml:space="preserve"> сельского поселения Хохольского муниципального района  </w:t>
            </w:r>
          </w:p>
          <w:p w:rsidR="008F3F21" w:rsidRPr="004A3D66" w:rsidRDefault="008F3F21" w:rsidP="002C1370">
            <w:pPr>
              <w:pStyle w:val="a4"/>
              <w:rPr>
                <w:rFonts w:ascii="Times New Roman" w:hAnsi="Times New Roman"/>
              </w:rPr>
            </w:pPr>
            <w:r w:rsidRPr="004A3D66">
              <w:rPr>
                <w:rFonts w:ascii="Times New Roman" w:hAnsi="Times New Roman"/>
              </w:rPr>
              <w:t>______________  Е.И. Волкова</w:t>
            </w:r>
          </w:p>
        </w:tc>
      </w:tr>
    </w:tbl>
    <w:p w:rsidR="00CD04E2" w:rsidRDefault="00CD04E2"/>
    <w:sectPr w:rsidR="00CD04E2" w:rsidSect="00CD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3F21"/>
    <w:rsid w:val="008F3F21"/>
    <w:rsid w:val="00CD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3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8F3F2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F3F2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semiHidden/>
    <w:unhideWhenUsed/>
    <w:rsid w:val="008F3F2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2025-05-20T10:44:00Z</dcterms:created>
  <dcterms:modified xsi:type="dcterms:W3CDTF">2025-05-20T10:44:00Z</dcterms:modified>
</cp:coreProperties>
</file>