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6D" w:rsidRPr="00F06060" w:rsidRDefault="00AB156D" w:rsidP="00AB156D">
      <w:pPr>
        <w:pStyle w:val="a5"/>
        <w:jc w:val="center"/>
        <w:rPr>
          <w:rFonts w:ascii="Times New Roman" w:hAnsi="Times New Roman"/>
        </w:rPr>
      </w:pPr>
      <w:r w:rsidRPr="00F06060">
        <w:rPr>
          <w:rFonts w:ascii="Times New Roman" w:hAnsi="Times New Roman"/>
        </w:rPr>
        <w:t>СОВЕТ НАРОДНЫХ ДЕПУТАТОВ</w:t>
      </w:r>
    </w:p>
    <w:p w:rsidR="00AB156D" w:rsidRPr="00F06060" w:rsidRDefault="00AB156D" w:rsidP="00AB156D">
      <w:pPr>
        <w:pStyle w:val="a5"/>
        <w:jc w:val="center"/>
        <w:rPr>
          <w:rFonts w:ascii="Times New Roman" w:hAnsi="Times New Roman"/>
          <w:bCs/>
        </w:rPr>
      </w:pPr>
      <w:r w:rsidRPr="00F06060">
        <w:rPr>
          <w:rFonts w:ascii="Times New Roman" w:hAnsi="Times New Roman"/>
          <w:bCs/>
        </w:rPr>
        <w:t>СЕМИДЕСЯТСКОГО СЕЛЬСКОГО ПОСЕЛЕНИЯ</w:t>
      </w:r>
    </w:p>
    <w:p w:rsidR="00AB156D" w:rsidRPr="00F06060" w:rsidRDefault="00AB156D" w:rsidP="00AB156D">
      <w:pPr>
        <w:pStyle w:val="a5"/>
        <w:jc w:val="center"/>
        <w:rPr>
          <w:rFonts w:ascii="Times New Roman" w:hAnsi="Times New Roman"/>
          <w:bCs/>
        </w:rPr>
      </w:pPr>
      <w:r w:rsidRPr="00F06060">
        <w:rPr>
          <w:rFonts w:ascii="Times New Roman" w:hAnsi="Times New Roman"/>
          <w:bCs/>
        </w:rPr>
        <w:t>ХОХОЛЬСКОГО МУНИЦИПАЛЬНОГО РАЙОНА</w:t>
      </w:r>
    </w:p>
    <w:p w:rsidR="00AB156D" w:rsidRPr="00F06060" w:rsidRDefault="00AB156D" w:rsidP="00AB156D">
      <w:pPr>
        <w:pStyle w:val="a5"/>
        <w:jc w:val="center"/>
        <w:rPr>
          <w:rFonts w:ascii="Times New Roman" w:hAnsi="Times New Roman"/>
          <w:bCs/>
        </w:rPr>
      </w:pPr>
      <w:r w:rsidRPr="00F06060">
        <w:rPr>
          <w:rFonts w:ascii="Times New Roman" w:hAnsi="Times New Roman"/>
          <w:bCs/>
        </w:rPr>
        <w:t>ВОРОНЕЖСКОЙ ОБЛАСТИ</w:t>
      </w:r>
    </w:p>
    <w:p w:rsidR="00AB156D" w:rsidRPr="00CE500C" w:rsidRDefault="00AB156D" w:rsidP="00AB156D">
      <w:pPr>
        <w:jc w:val="center"/>
        <w:rPr>
          <w:rFonts w:ascii="Times New Roman" w:hAnsi="Times New Roman"/>
          <w:sz w:val="24"/>
          <w:szCs w:val="24"/>
        </w:rPr>
      </w:pPr>
    </w:p>
    <w:p w:rsidR="00AB156D" w:rsidRPr="00CE500C" w:rsidRDefault="00AB156D" w:rsidP="00AB156D">
      <w:pPr>
        <w:pStyle w:val="1"/>
        <w:rPr>
          <w:rFonts w:ascii="Times New Roman" w:hAnsi="Times New Roman" w:cs="Times New Roman"/>
          <w:sz w:val="24"/>
          <w:szCs w:val="24"/>
        </w:rPr>
      </w:pPr>
      <w:r w:rsidRPr="00CE500C">
        <w:rPr>
          <w:rFonts w:ascii="Times New Roman" w:hAnsi="Times New Roman" w:cs="Times New Roman"/>
          <w:sz w:val="24"/>
          <w:szCs w:val="24"/>
        </w:rPr>
        <w:t>РЕШЕНИЕ</w:t>
      </w:r>
    </w:p>
    <w:p w:rsidR="00AB156D" w:rsidRPr="00F06060" w:rsidRDefault="00AB156D" w:rsidP="00AB156D">
      <w:pPr>
        <w:pStyle w:val="a5"/>
        <w:rPr>
          <w:rFonts w:ascii="Times New Roman" w:hAnsi="Times New Roman"/>
          <w:sz w:val="24"/>
          <w:szCs w:val="24"/>
        </w:rPr>
      </w:pPr>
      <w:r w:rsidRPr="00F06060">
        <w:rPr>
          <w:rFonts w:ascii="Times New Roman" w:hAnsi="Times New Roman"/>
          <w:sz w:val="24"/>
          <w:szCs w:val="24"/>
        </w:rPr>
        <w:t>10.02.2025 года № 5</w:t>
      </w:r>
    </w:p>
    <w:p w:rsidR="00AB156D" w:rsidRDefault="00AB156D" w:rsidP="00AB156D">
      <w:pPr>
        <w:pStyle w:val="a5"/>
        <w:rPr>
          <w:rFonts w:ascii="Times New Roman" w:hAnsi="Times New Roman"/>
          <w:sz w:val="24"/>
          <w:szCs w:val="24"/>
        </w:rPr>
      </w:pPr>
      <w:r w:rsidRPr="00F06060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F06060">
        <w:rPr>
          <w:rFonts w:ascii="Times New Roman" w:hAnsi="Times New Roman"/>
          <w:sz w:val="24"/>
          <w:szCs w:val="24"/>
        </w:rPr>
        <w:t>Семидесятное</w:t>
      </w:r>
      <w:proofErr w:type="spellEnd"/>
      <w:r w:rsidRPr="00F06060">
        <w:rPr>
          <w:rFonts w:ascii="Times New Roman" w:hAnsi="Times New Roman"/>
          <w:sz w:val="24"/>
          <w:szCs w:val="24"/>
        </w:rPr>
        <w:t>.</w:t>
      </w:r>
    </w:p>
    <w:p w:rsidR="00AB156D" w:rsidRPr="00F06060" w:rsidRDefault="00AB156D" w:rsidP="00AB156D">
      <w:pPr>
        <w:pStyle w:val="a5"/>
        <w:rPr>
          <w:rFonts w:ascii="Times New Roman" w:hAnsi="Times New Roman"/>
          <w:sz w:val="24"/>
          <w:szCs w:val="24"/>
        </w:rPr>
      </w:pPr>
    </w:p>
    <w:p w:rsidR="00AB156D" w:rsidRPr="00F424BF" w:rsidRDefault="00AB156D" w:rsidP="00AB156D">
      <w:pPr>
        <w:pStyle w:val="a5"/>
        <w:rPr>
          <w:rFonts w:ascii="Times New Roman" w:hAnsi="Times New Roman"/>
          <w:sz w:val="24"/>
          <w:szCs w:val="24"/>
        </w:rPr>
      </w:pPr>
      <w:r w:rsidRPr="00F424BF">
        <w:rPr>
          <w:rFonts w:ascii="Times New Roman" w:hAnsi="Times New Roman"/>
          <w:sz w:val="24"/>
          <w:szCs w:val="24"/>
        </w:rPr>
        <w:t xml:space="preserve"> Об утверждении Реестра муниципального имущества</w:t>
      </w:r>
    </w:p>
    <w:p w:rsidR="00AB156D" w:rsidRPr="00F424BF" w:rsidRDefault="00AB156D" w:rsidP="00AB156D">
      <w:pPr>
        <w:pStyle w:val="a5"/>
        <w:rPr>
          <w:rFonts w:ascii="Times New Roman" w:hAnsi="Times New Roman"/>
          <w:sz w:val="24"/>
          <w:szCs w:val="24"/>
        </w:rPr>
      </w:pPr>
      <w:proofErr w:type="spellStart"/>
      <w:r w:rsidRPr="00F424BF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F424BF">
        <w:rPr>
          <w:rFonts w:ascii="Times New Roman" w:hAnsi="Times New Roman"/>
          <w:sz w:val="24"/>
          <w:szCs w:val="24"/>
        </w:rPr>
        <w:t xml:space="preserve"> сельского поселения Хохольского </w:t>
      </w:r>
    </w:p>
    <w:p w:rsidR="00AB156D" w:rsidRPr="00F424BF" w:rsidRDefault="00AB156D" w:rsidP="00AB156D">
      <w:pPr>
        <w:pStyle w:val="a5"/>
        <w:rPr>
          <w:rFonts w:ascii="Times New Roman" w:hAnsi="Times New Roman"/>
          <w:sz w:val="24"/>
          <w:szCs w:val="24"/>
        </w:rPr>
      </w:pPr>
      <w:r w:rsidRPr="00F424BF">
        <w:rPr>
          <w:rFonts w:ascii="Times New Roman" w:hAnsi="Times New Roman"/>
          <w:sz w:val="24"/>
          <w:szCs w:val="24"/>
        </w:rPr>
        <w:t>муниципального района Воронежской области.</w:t>
      </w:r>
    </w:p>
    <w:p w:rsidR="00AB156D" w:rsidRPr="00CE500C" w:rsidRDefault="00AB156D" w:rsidP="00AB156D">
      <w:pPr>
        <w:rPr>
          <w:rFonts w:ascii="Times New Roman" w:hAnsi="Times New Roman"/>
          <w:sz w:val="24"/>
          <w:szCs w:val="24"/>
        </w:rPr>
      </w:pPr>
      <w:r w:rsidRPr="00CE500C">
        <w:rPr>
          <w:rFonts w:ascii="Times New Roman" w:hAnsi="Times New Roman"/>
          <w:sz w:val="24"/>
          <w:szCs w:val="24"/>
        </w:rPr>
        <w:t xml:space="preserve">    </w:t>
      </w:r>
    </w:p>
    <w:p w:rsidR="00AB156D" w:rsidRPr="00CE500C" w:rsidRDefault="00AB156D" w:rsidP="00AB156D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CE500C">
        <w:rPr>
          <w:rFonts w:ascii="Times New Roman" w:hAnsi="Times New Roman"/>
          <w:sz w:val="24"/>
          <w:szCs w:val="24"/>
        </w:rPr>
        <w:t xml:space="preserve"> </w:t>
      </w:r>
      <w:r w:rsidRPr="00CE500C">
        <w:rPr>
          <w:rFonts w:ascii="Times New Roman" w:hAnsi="Times New Roman"/>
          <w:sz w:val="24"/>
          <w:szCs w:val="24"/>
        </w:rPr>
        <w:tab/>
        <w:t xml:space="preserve"> На основании ст. 51 Федерального закона № 131-ФЗ от 06.10.2003 г. «Об общих принципах организации местного самоуправления в РФ», Устава </w:t>
      </w:r>
      <w:proofErr w:type="spellStart"/>
      <w:r w:rsidRPr="00CE500C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E500C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области,  Совет народных депутатов </w:t>
      </w:r>
    </w:p>
    <w:p w:rsidR="00AB156D" w:rsidRPr="00CE500C" w:rsidRDefault="00AB156D" w:rsidP="00AB156D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:rsidR="00AB156D" w:rsidRPr="00CE500C" w:rsidRDefault="00AB156D" w:rsidP="00AB156D">
      <w:pPr>
        <w:ind w:firstLine="708"/>
        <w:rPr>
          <w:rFonts w:ascii="Times New Roman" w:hAnsi="Times New Roman"/>
          <w:sz w:val="24"/>
          <w:szCs w:val="24"/>
        </w:rPr>
      </w:pPr>
      <w:r w:rsidRPr="00CE500C">
        <w:rPr>
          <w:rFonts w:ascii="Times New Roman" w:hAnsi="Times New Roman"/>
          <w:sz w:val="24"/>
          <w:szCs w:val="24"/>
        </w:rPr>
        <w:t xml:space="preserve">                                                                    РЕШИЛ:</w:t>
      </w:r>
    </w:p>
    <w:p w:rsidR="00AB156D" w:rsidRPr="00CE500C" w:rsidRDefault="00AB156D" w:rsidP="00AB156D">
      <w:pPr>
        <w:ind w:firstLine="708"/>
        <w:rPr>
          <w:rFonts w:ascii="Times New Roman" w:hAnsi="Times New Roman"/>
          <w:sz w:val="24"/>
          <w:szCs w:val="24"/>
        </w:rPr>
      </w:pPr>
    </w:p>
    <w:p w:rsidR="00AB156D" w:rsidRPr="00CE500C" w:rsidRDefault="00AB156D" w:rsidP="00AB156D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500C">
        <w:rPr>
          <w:rFonts w:ascii="Times New Roman" w:hAnsi="Times New Roman"/>
          <w:sz w:val="24"/>
          <w:szCs w:val="24"/>
        </w:rPr>
        <w:t xml:space="preserve"> Утвердить Реестр муниципального имущества </w:t>
      </w:r>
      <w:proofErr w:type="spellStart"/>
      <w:r w:rsidRPr="00CE500C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E500C">
        <w:rPr>
          <w:rFonts w:ascii="Times New Roman" w:hAnsi="Times New Roman"/>
          <w:sz w:val="24"/>
          <w:szCs w:val="24"/>
        </w:rPr>
        <w:t xml:space="preserve"> сельского поселения Хохольского  муниципального района Воронежской области, включающий перечень юридических лиц (приложение № 1), перечень движимое имущество (приложение № 2), перечень недвижимое имуществ</w:t>
      </w:r>
      <w:proofErr w:type="gramStart"/>
      <w:r w:rsidRPr="00CE500C">
        <w:rPr>
          <w:rFonts w:ascii="Times New Roman" w:hAnsi="Times New Roman"/>
          <w:sz w:val="24"/>
          <w:szCs w:val="24"/>
        </w:rPr>
        <w:t>о(</w:t>
      </w:r>
      <w:proofErr w:type="gramEnd"/>
      <w:r w:rsidRPr="00CE500C">
        <w:rPr>
          <w:rFonts w:ascii="Times New Roman" w:hAnsi="Times New Roman"/>
          <w:sz w:val="24"/>
          <w:szCs w:val="24"/>
        </w:rPr>
        <w:t>приложение №3).</w:t>
      </w:r>
    </w:p>
    <w:p w:rsidR="00AB156D" w:rsidRPr="00CE500C" w:rsidRDefault="00AB156D" w:rsidP="00AB156D">
      <w:pPr>
        <w:pStyle w:val="a5"/>
        <w:ind w:left="57" w:firstLine="709"/>
        <w:jc w:val="both"/>
        <w:rPr>
          <w:rFonts w:ascii="Times New Roman" w:hAnsi="Times New Roman"/>
          <w:sz w:val="24"/>
          <w:szCs w:val="24"/>
        </w:rPr>
      </w:pPr>
    </w:p>
    <w:p w:rsidR="00AB156D" w:rsidRPr="00CE500C" w:rsidRDefault="00AB156D" w:rsidP="00AB156D">
      <w:pPr>
        <w:pStyle w:val="a5"/>
        <w:numPr>
          <w:ilvl w:val="0"/>
          <w:numId w:val="1"/>
        </w:numPr>
        <w:ind w:firstLine="709"/>
        <w:jc w:val="both"/>
        <w:rPr>
          <w:rFonts w:ascii="Times New Roman" w:hAnsi="Times New Roman"/>
          <w:sz w:val="24"/>
          <w:szCs w:val="24"/>
        </w:rPr>
      </w:pPr>
      <w:r w:rsidRPr="00CE500C">
        <w:rPr>
          <w:rFonts w:ascii="Times New Roman" w:hAnsi="Times New Roman"/>
          <w:sz w:val="24"/>
          <w:szCs w:val="24"/>
        </w:rPr>
        <w:t xml:space="preserve">Решение Совета народных депутатов </w:t>
      </w:r>
      <w:proofErr w:type="spellStart"/>
      <w:r w:rsidRPr="00CE500C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E500C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 № 9 от 12.02.2021 года  «Об утверждении Реестра муниципального имущества </w:t>
      </w:r>
      <w:proofErr w:type="spellStart"/>
      <w:r w:rsidRPr="00CE500C">
        <w:rPr>
          <w:rFonts w:ascii="Times New Roman" w:hAnsi="Times New Roman"/>
          <w:sz w:val="24"/>
          <w:szCs w:val="24"/>
        </w:rPr>
        <w:t>Семидесятского</w:t>
      </w:r>
      <w:proofErr w:type="spellEnd"/>
      <w:r w:rsidRPr="00CE500C">
        <w:rPr>
          <w:rFonts w:ascii="Times New Roman" w:hAnsi="Times New Roman"/>
          <w:sz w:val="24"/>
          <w:szCs w:val="24"/>
        </w:rPr>
        <w:t xml:space="preserve"> сельского поселения Хохольского муниципального района Воронежской области» утратила силу.</w:t>
      </w:r>
    </w:p>
    <w:p w:rsidR="00AB156D" w:rsidRPr="00CE500C" w:rsidRDefault="00AB156D" w:rsidP="00AB156D">
      <w:pPr>
        <w:pStyle w:val="a3"/>
        <w:ind w:left="57" w:firstLine="709"/>
        <w:jc w:val="both"/>
        <w:rPr>
          <w:rFonts w:ascii="Times New Roman" w:hAnsi="Times New Roman"/>
          <w:sz w:val="24"/>
          <w:szCs w:val="24"/>
        </w:rPr>
      </w:pPr>
    </w:p>
    <w:p w:rsidR="00AB156D" w:rsidRPr="00CE500C" w:rsidRDefault="00AB156D" w:rsidP="00AB156D">
      <w:pPr>
        <w:pStyle w:val="a5"/>
        <w:numPr>
          <w:ilvl w:val="0"/>
          <w:numId w:val="1"/>
        </w:numPr>
        <w:ind w:firstLine="709"/>
        <w:jc w:val="both"/>
        <w:rPr>
          <w:rFonts w:ascii="Times New Roman" w:hAnsi="Times New Roman"/>
          <w:sz w:val="24"/>
          <w:szCs w:val="24"/>
        </w:rPr>
      </w:pPr>
      <w:r w:rsidRPr="00CE500C">
        <w:rPr>
          <w:rFonts w:ascii="Times New Roman" w:hAnsi="Times New Roman"/>
          <w:sz w:val="24"/>
          <w:szCs w:val="24"/>
        </w:rPr>
        <w:t>Контроль исполнения настоящего решения оставляю за собой.</w:t>
      </w:r>
    </w:p>
    <w:p w:rsidR="00AB156D" w:rsidRPr="00CE500C" w:rsidRDefault="00AB156D" w:rsidP="00AB156D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162" w:type="dxa"/>
        <w:tblInd w:w="-106" w:type="dxa"/>
        <w:tblLook w:val="00A0"/>
      </w:tblPr>
      <w:tblGrid>
        <w:gridCol w:w="4813"/>
        <w:gridCol w:w="4349"/>
      </w:tblGrid>
      <w:tr w:rsidR="00AB156D" w:rsidRPr="00CE500C" w:rsidTr="00E51A0A">
        <w:trPr>
          <w:trHeight w:val="154"/>
        </w:trPr>
        <w:tc>
          <w:tcPr>
            <w:tcW w:w="4813" w:type="dxa"/>
          </w:tcPr>
          <w:p w:rsidR="00AB156D" w:rsidRPr="00CE500C" w:rsidRDefault="00AB156D" w:rsidP="00E51A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>Семидесятского</w:t>
            </w:r>
            <w:proofErr w:type="spellEnd"/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Хохольского</w:t>
            </w:r>
          </w:p>
          <w:p w:rsidR="00AB156D" w:rsidRPr="00CE500C" w:rsidRDefault="00AB156D" w:rsidP="00E51A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района</w:t>
            </w:r>
          </w:p>
          <w:p w:rsidR="00AB156D" w:rsidRPr="00CE500C" w:rsidRDefault="00AB156D" w:rsidP="00E51A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  П.И. Капустин </w:t>
            </w:r>
          </w:p>
        </w:tc>
        <w:tc>
          <w:tcPr>
            <w:tcW w:w="4349" w:type="dxa"/>
          </w:tcPr>
          <w:p w:rsidR="00AB156D" w:rsidRPr="00CE500C" w:rsidRDefault="00AB156D" w:rsidP="00E51A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Председатель </w:t>
            </w:r>
          </w:p>
          <w:p w:rsidR="00AB156D" w:rsidRPr="00CE500C" w:rsidRDefault="00AB156D" w:rsidP="00E51A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Совета народных депутатов </w:t>
            </w:r>
            <w:proofErr w:type="spellStart"/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>Семидесятского</w:t>
            </w:r>
            <w:proofErr w:type="spellEnd"/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Хохольского муниципального района  </w:t>
            </w:r>
          </w:p>
          <w:p w:rsidR="00AB156D" w:rsidRPr="00CE500C" w:rsidRDefault="00AB156D" w:rsidP="00E51A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500C">
              <w:rPr>
                <w:rFonts w:ascii="Times New Roman" w:hAnsi="Times New Roman"/>
                <w:color w:val="000000"/>
                <w:sz w:val="24"/>
                <w:szCs w:val="24"/>
              </w:rPr>
              <w:t>______________  Е.И. Волкова</w:t>
            </w:r>
          </w:p>
        </w:tc>
      </w:tr>
    </w:tbl>
    <w:p w:rsidR="00CB08E2" w:rsidRDefault="00CB08E2"/>
    <w:sectPr w:rsidR="00CB08E2" w:rsidSect="00CB0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960B3"/>
    <w:multiLevelType w:val="hybridMultilevel"/>
    <w:tmpl w:val="C018F71A"/>
    <w:lvl w:ilvl="0" w:tplc="F814B5D8">
      <w:start w:val="1"/>
      <w:numFmt w:val="decimal"/>
      <w:lvlText w:val="%1."/>
      <w:lvlJc w:val="left"/>
      <w:pPr>
        <w:tabs>
          <w:tab w:val="num" w:pos="1077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156D"/>
    <w:rsid w:val="00AB156D"/>
    <w:rsid w:val="00CB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6D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AB156D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Peterburg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rsid w:val="00AB156D"/>
    <w:rPr>
      <w:rFonts w:ascii="Peterburg" w:eastAsia="Times New Roman" w:hAnsi="Peterburg" w:cs="Peterburg"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AB156D"/>
    <w:pPr>
      <w:ind w:left="720"/>
      <w:contextualSpacing/>
    </w:pPr>
  </w:style>
  <w:style w:type="character" w:customStyle="1" w:styleId="a4">
    <w:name w:val="Без интервала Знак"/>
    <w:link w:val="a5"/>
    <w:uiPriority w:val="1"/>
    <w:locked/>
    <w:rsid w:val="00AB156D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AB15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2025-03-05T06:46:00Z</dcterms:created>
  <dcterms:modified xsi:type="dcterms:W3CDTF">2025-03-05T06:48:00Z</dcterms:modified>
</cp:coreProperties>
</file>