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72" w:rsidRDefault="00D27B72" w:rsidP="00D27B72">
      <w:pPr>
        <w:pStyle w:val="3"/>
        <w:jc w:val="center"/>
        <w:rPr>
          <w:b/>
          <w:sz w:val="22"/>
          <w:szCs w:val="22"/>
        </w:rPr>
      </w:pPr>
    </w:p>
    <w:p w:rsidR="00D27B72" w:rsidRDefault="00D27B72" w:rsidP="00D27B72">
      <w:pPr>
        <w:pStyle w:val="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 СЕМИДЕСЯТСКОГО СЕЛЬСКОГО  ПОСЕЛЕНИЯ        ХОХОЛЬСКОГО МУНИЦИПАЛЬНОГО РАЙОНА  ВОРОНЕЖСКОЙ ОБЛАСТИ</w:t>
      </w:r>
    </w:p>
    <w:p w:rsidR="00D27B72" w:rsidRDefault="00D27B72" w:rsidP="00D27B72">
      <w:pPr>
        <w:jc w:val="center"/>
        <w:rPr>
          <w:sz w:val="22"/>
          <w:szCs w:val="22"/>
        </w:rPr>
      </w:pPr>
    </w:p>
    <w:p w:rsidR="00D27B72" w:rsidRDefault="00D27B72" w:rsidP="00D27B72">
      <w:pPr>
        <w:rPr>
          <w:sz w:val="24"/>
        </w:rPr>
      </w:pPr>
    </w:p>
    <w:p w:rsidR="00D27B72" w:rsidRDefault="00D27B72" w:rsidP="00D27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D27B72" w:rsidRDefault="00D27B72" w:rsidP="00D27B72">
      <w:pPr>
        <w:rPr>
          <w:b/>
        </w:rPr>
      </w:pPr>
    </w:p>
    <w:p w:rsidR="00D27B72" w:rsidRDefault="00D27B72" w:rsidP="00D27B72">
      <w:pPr>
        <w:rPr>
          <w:b/>
        </w:rPr>
      </w:pPr>
    </w:p>
    <w:p w:rsidR="00D27B72" w:rsidRDefault="00D27B72" w:rsidP="00D27B72">
      <w:pPr>
        <w:rPr>
          <w:sz w:val="24"/>
        </w:rPr>
      </w:pPr>
      <w:r>
        <w:t xml:space="preserve"> о</w:t>
      </w:r>
      <w:r>
        <w:rPr>
          <w:sz w:val="24"/>
        </w:rPr>
        <w:t>т  11.01.2021 года  № 1</w:t>
      </w:r>
    </w:p>
    <w:p w:rsidR="00D27B72" w:rsidRDefault="00D27B72" w:rsidP="00D27B72">
      <w:pPr>
        <w:rPr>
          <w:sz w:val="24"/>
        </w:rPr>
      </w:pPr>
      <w:r>
        <w:rPr>
          <w:sz w:val="24"/>
        </w:rPr>
        <w:t xml:space="preserve">с. </w:t>
      </w:r>
      <w:proofErr w:type="spellStart"/>
      <w:r>
        <w:rPr>
          <w:sz w:val="24"/>
        </w:rPr>
        <w:t>Семидесятное</w:t>
      </w:r>
      <w:proofErr w:type="spellEnd"/>
    </w:p>
    <w:p w:rsidR="00D27B72" w:rsidRDefault="00D27B72" w:rsidP="00D27B72">
      <w:pPr>
        <w:rPr>
          <w:sz w:val="24"/>
        </w:rPr>
      </w:pPr>
      <w:r>
        <w:rPr>
          <w:sz w:val="24"/>
        </w:rPr>
        <w:t xml:space="preserve">   </w:t>
      </w:r>
    </w:p>
    <w:p w:rsidR="00D27B72" w:rsidRDefault="00D27B72" w:rsidP="00D27B72">
      <w:pPr>
        <w:rPr>
          <w:sz w:val="24"/>
          <w:szCs w:val="24"/>
        </w:rPr>
      </w:pPr>
      <w:r>
        <w:rPr>
          <w:sz w:val="24"/>
          <w:szCs w:val="24"/>
        </w:rPr>
        <w:t>Об  утверждении  плана – графика</w:t>
      </w:r>
    </w:p>
    <w:p w:rsidR="00D27B72" w:rsidRDefault="00D27B72" w:rsidP="00D27B72">
      <w:pPr>
        <w:rPr>
          <w:sz w:val="24"/>
        </w:rPr>
      </w:pPr>
      <w:r>
        <w:rPr>
          <w:sz w:val="24"/>
          <w:szCs w:val="24"/>
        </w:rPr>
        <w:t xml:space="preserve"> размещения  заказов  на  поставки </w:t>
      </w:r>
    </w:p>
    <w:p w:rsidR="00D27B72" w:rsidRDefault="00D27B72" w:rsidP="00D27B72">
      <w:pPr>
        <w:rPr>
          <w:sz w:val="24"/>
          <w:szCs w:val="24"/>
        </w:rPr>
      </w:pPr>
      <w:r>
        <w:rPr>
          <w:sz w:val="24"/>
          <w:szCs w:val="24"/>
        </w:rPr>
        <w:t xml:space="preserve"> товаров,   выполнения   работ, </w:t>
      </w:r>
    </w:p>
    <w:p w:rsidR="00D27B72" w:rsidRDefault="00D27B72" w:rsidP="00D27B72">
      <w:pPr>
        <w:rPr>
          <w:sz w:val="24"/>
          <w:szCs w:val="24"/>
        </w:rPr>
      </w:pPr>
      <w:r>
        <w:rPr>
          <w:sz w:val="24"/>
          <w:szCs w:val="24"/>
        </w:rPr>
        <w:t xml:space="preserve"> оказания услуг для нужд заказчика </w:t>
      </w:r>
    </w:p>
    <w:p w:rsidR="00D27B72" w:rsidRDefault="00D27B72" w:rsidP="00D27B72">
      <w:pPr>
        <w:rPr>
          <w:sz w:val="24"/>
          <w:szCs w:val="24"/>
        </w:rPr>
      </w:pPr>
      <w:r>
        <w:rPr>
          <w:sz w:val="24"/>
          <w:szCs w:val="24"/>
        </w:rPr>
        <w:t xml:space="preserve"> на 2022 год</w:t>
      </w:r>
    </w:p>
    <w:p w:rsidR="00D27B72" w:rsidRDefault="00D27B72" w:rsidP="00D27B72">
      <w:pPr>
        <w:rPr>
          <w:sz w:val="24"/>
        </w:rPr>
      </w:pPr>
      <w:r>
        <w:rPr>
          <w:sz w:val="24"/>
        </w:rPr>
        <w:t xml:space="preserve">  </w:t>
      </w:r>
    </w:p>
    <w:p w:rsidR="00D27B72" w:rsidRDefault="00D27B72" w:rsidP="00D27B72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согласно постановления Правительства Российской Федерации № 1279 от 30.09.2019 года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</w:t>
      </w:r>
      <w:proofErr w:type="gramEnd"/>
      <w:r>
        <w:rPr>
          <w:sz w:val="24"/>
          <w:szCs w:val="24"/>
        </w:rPr>
        <w:t xml:space="preserve"> планы-графики закупок и требований к форме планов-графиков закупок и о признании </w:t>
      </w:r>
      <w:proofErr w:type="gramStart"/>
      <w:r>
        <w:rPr>
          <w:sz w:val="24"/>
          <w:szCs w:val="24"/>
        </w:rPr>
        <w:t>утратившим</w:t>
      </w:r>
      <w:proofErr w:type="gramEnd"/>
      <w:r>
        <w:rPr>
          <w:sz w:val="24"/>
          <w:szCs w:val="24"/>
        </w:rPr>
        <w:t xml:space="preserve"> силу отдельных решений Правительства Российской Федерации» администрации  </w:t>
      </w:r>
      <w:proofErr w:type="spellStart"/>
      <w:r>
        <w:rPr>
          <w:sz w:val="24"/>
          <w:szCs w:val="24"/>
        </w:rPr>
        <w:t>Семидесятского</w:t>
      </w:r>
      <w:proofErr w:type="spellEnd"/>
      <w:r>
        <w:rPr>
          <w:sz w:val="24"/>
          <w:szCs w:val="24"/>
        </w:rPr>
        <w:t xml:space="preserve"> сельского поселения Хохольского муниципального района:</w:t>
      </w:r>
    </w:p>
    <w:p w:rsidR="00D27B72" w:rsidRDefault="00D27B72" w:rsidP="00D27B72">
      <w:pPr>
        <w:rPr>
          <w:b/>
          <w:sz w:val="24"/>
          <w:szCs w:val="24"/>
        </w:rPr>
      </w:pPr>
    </w:p>
    <w:p w:rsidR="00D27B72" w:rsidRDefault="00D27B72" w:rsidP="00D27B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Утвердить прилагаемый план-график  размещения заказов на поставки товаров, выполнения работ, оказания услуг для нужд заказчика на 2022 год.</w:t>
      </w:r>
    </w:p>
    <w:p w:rsidR="00D27B72" w:rsidRDefault="00D27B72" w:rsidP="00D27B72">
      <w:pPr>
        <w:ind w:firstLine="709"/>
        <w:jc w:val="both"/>
      </w:pPr>
      <w:r>
        <w:rPr>
          <w:sz w:val="24"/>
          <w:szCs w:val="24"/>
        </w:rPr>
        <w:t xml:space="preserve">2. Контрактному управляющему </w:t>
      </w:r>
      <w:proofErr w:type="gramStart"/>
      <w:r>
        <w:rPr>
          <w:sz w:val="24"/>
          <w:szCs w:val="24"/>
        </w:rPr>
        <w:t>разместить план-график</w:t>
      </w:r>
      <w:proofErr w:type="gramEnd"/>
      <w:r>
        <w:rPr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  <w:r>
        <w:t xml:space="preserve"> </w:t>
      </w:r>
    </w:p>
    <w:p w:rsidR="00D27B72" w:rsidRDefault="00D27B72" w:rsidP="00D27B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 Контроль исполнения настоящего распоряжения оставляю за собой.</w:t>
      </w:r>
    </w:p>
    <w:p w:rsidR="00D27B72" w:rsidRDefault="00D27B72" w:rsidP="00D27B72">
      <w:pPr>
        <w:ind w:firstLine="709"/>
        <w:jc w:val="both"/>
        <w:rPr>
          <w:sz w:val="24"/>
          <w:szCs w:val="24"/>
        </w:rPr>
      </w:pPr>
    </w:p>
    <w:p w:rsidR="00D27B72" w:rsidRDefault="00D27B72" w:rsidP="00A155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Семидесятского</w:t>
      </w:r>
      <w:proofErr w:type="spellEnd"/>
    </w:p>
    <w:p w:rsidR="00A155E5" w:rsidRDefault="00D27B72" w:rsidP="00152FD2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</w:t>
      </w:r>
      <w:r w:rsidR="00A155E5">
        <w:rPr>
          <w:sz w:val="24"/>
          <w:szCs w:val="24"/>
        </w:rPr>
        <w:t xml:space="preserve">                    П.И.Капустин</w:t>
      </w: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152FD2" w:rsidRDefault="00152FD2" w:rsidP="00A155E5">
      <w:pPr>
        <w:jc w:val="right"/>
        <w:rPr>
          <w:lang w:val="en-US"/>
        </w:rPr>
      </w:pPr>
    </w:p>
    <w:p w:rsidR="00A155E5" w:rsidRPr="00CB4742" w:rsidRDefault="00A155E5" w:rsidP="00A155E5">
      <w:pPr>
        <w:jc w:val="right"/>
      </w:pPr>
      <w:r w:rsidRPr="00CB4742">
        <w:lastRenderedPageBreak/>
        <w:t>Приложение</w:t>
      </w:r>
      <w:r w:rsidRPr="00CB4742">
        <w:br/>
        <w:t>к Положению о порядке формирования,</w:t>
      </w:r>
      <w:r w:rsidRPr="00CB4742">
        <w:br/>
        <w:t>утверждения планов-графиков закупок, внесения</w:t>
      </w:r>
      <w:r w:rsidRPr="00CB4742">
        <w:br/>
        <w:t>изменений в такие планы-графики, размещения</w:t>
      </w:r>
      <w:r w:rsidRPr="00CB4742">
        <w:br/>
        <w:t>планов-графиков закупок в единой</w:t>
      </w:r>
      <w:r w:rsidRPr="00CB4742">
        <w:br/>
        <w:t>информационной системе в сфере закупок,</w:t>
      </w:r>
      <w:r w:rsidRPr="00CB4742">
        <w:br/>
        <w:t>об особенностях включения информации в такие</w:t>
      </w:r>
      <w:r w:rsidRPr="00CB4742">
        <w:br/>
        <w:t>планы-графики и о требованиях к форме плано</w:t>
      </w:r>
      <w:proofErr w:type="gramStart"/>
      <w:r w:rsidRPr="00CB4742">
        <w:t>в-</w:t>
      </w:r>
      <w:proofErr w:type="gramEnd"/>
      <w:r w:rsidRPr="00CB4742">
        <w:br/>
        <w:t>графиков закупок</w:t>
      </w:r>
    </w:p>
    <w:p w:rsidR="00A155E5" w:rsidRPr="00CB4742" w:rsidRDefault="00A155E5" w:rsidP="00A155E5"/>
    <w:p w:rsidR="00A155E5" w:rsidRPr="00CB4742" w:rsidRDefault="00A155E5" w:rsidP="00A155E5">
      <w:pPr>
        <w:jc w:val="right"/>
      </w:pPr>
      <w:r w:rsidRPr="00CB4742">
        <w:t>(форма)</w:t>
      </w:r>
    </w:p>
    <w:p w:rsidR="00A155E5" w:rsidRPr="00CB4742" w:rsidRDefault="00A155E5" w:rsidP="00A155E5">
      <w:pPr>
        <w:jc w:val="center"/>
      </w:pPr>
      <w:r w:rsidRPr="00CB4742">
        <w:t>ПЛАН-ГРАФИК</w:t>
      </w:r>
      <w:r w:rsidRPr="00CB4742">
        <w:br/>
        <w:t>закупок товаров, работ, услуг на 20</w:t>
      </w:r>
      <w:r>
        <w:t>22</w:t>
      </w:r>
      <w:r w:rsidRPr="00CB4742">
        <w:t xml:space="preserve"> финансовый год и на плановый период 20</w:t>
      </w:r>
      <w:r>
        <w:t>23</w:t>
      </w:r>
      <w:r w:rsidRPr="00CB4742">
        <w:t xml:space="preserve"> и 20</w:t>
      </w:r>
      <w:r>
        <w:t>24</w:t>
      </w:r>
      <w:r w:rsidRPr="00CB4742">
        <w:t xml:space="preserve"> годов</w:t>
      </w:r>
    </w:p>
    <w:p w:rsidR="00A155E5" w:rsidRPr="00CB4742" w:rsidRDefault="00A155E5" w:rsidP="00A155E5">
      <w:pPr>
        <w:jc w:val="center"/>
      </w:pPr>
      <w:r w:rsidRPr="00CB4742">
        <w:t>(в части закупок, предусмотренных пунктом 1 части 2 статьи 84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CB4742">
        <w:rPr>
          <w:vertAlign w:val="superscript"/>
        </w:rPr>
        <w:t>1</w:t>
      </w:r>
      <w:r w:rsidRPr="00CB4742">
        <w:t>)</w:t>
      </w:r>
    </w:p>
    <w:p w:rsidR="00A155E5" w:rsidRPr="00CB4742" w:rsidRDefault="00A155E5" w:rsidP="00A155E5"/>
    <w:p w:rsidR="00A155E5" w:rsidRPr="00CB4742" w:rsidRDefault="00A155E5" w:rsidP="00A155E5">
      <w:r w:rsidRPr="00CB4742">
        <w:t>1. Информация о заказчике: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39"/>
        <w:gridCol w:w="4212"/>
        <w:gridCol w:w="2311"/>
        <w:gridCol w:w="1496"/>
      </w:tblGrid>
      <w:tr w:rsidR="00A155E5" w:rsidRPr="00CB4742" w:rsidTr="0096760C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Коды</w:t>
            </w:r>
          </w:p>
        </w:tc>
      </w:tr>
      <w:tr w:rsidR="00A155E5" w:rsidRPr="00CB4742" w:rsidTr="0096760C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</w:t>
            </w:r>
            <w:bookmarkStart w:id="0" w:name="_GoBack"/>
            <w:bookmarkEnd w:id="0"/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3631001690</w:t>
            </w:r>
          </w:p>
        </w:tc>
      </w:tr>
      <w:tr w:rsidR="00A155E5" w:rsidRPr="00CB4742" w:rsidTr="0096760C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363101001</w:t>
            </w:r>
          </w:p>
        </w:tc>
      </w:tr>
      <w:tr w:rsidR="00A155E5" w:rsidRPr="00CB4742" w:rsidTr="0096760C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35843114</w:t>
            </w:r>
          </w:p>
        </w:tc>
      </w:tr>
      <w:tr w:rsidR="00A155E5" w:rsidRPr="00CB4742" w:rsidTr="0096760C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A155E5" w:rsidRPr="00CB4742" w:rsidTr="0096760C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396854</w:t>
            </w:r>
            <w:r w:rsidRPr="00FF4EA8">
              <w:rPr>
                <w:rFonts w:ascii="Times New Roman" w:hAnsi="Times New Roman" w:cs="Times New Roman"/>
              </w:rPr>
              <w:t xml:space="preserve"> Воронежская обл. Хохо</w:t>
            </w:r>
            <w:r>
              <w:rPr>
                <w:rFonts w:ascii="Times New Roman" w:hAnsi="Times New Roman" w:cs="Times New Roman"/>
              </w:rPr>
              <w:t xml:space="preserve">льский район с. </w:t>
            </w:r>
            <w:proofErr w:type="spellStart"/>
            <w:r>
              <w:rPr>
                <w:rFonts w:ascii="Times New Roman" w:hAnsi="Times New Roman" w:cs="Times New Roman"/>
              </w:rPr>
              <w:t>Семидесятное</w:t>
            </w:r>
            <w:proofErr w:type="spellEnd"/>
            <w:r w:rsidRPr="00FF4EA8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Бабенко, 18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20656452</w:t>
            </w:r>
          </w:p>
        </w:tc>
      </w:tr>
      <w:tr w:rsidR="00A155E5" w:rsidRPr="00CB4742" w:rsidTr="0096760C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proofErr w:type="gramStart"/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Семидесятского</w:t>
            </w:r>
            <w:proofErr w:type="spellEnd"/>
            <w:r w:rsidRPr="001E394A">
              <w:rPr>
                <w:rFonts w:ascii="Times New Roman" w:hAnsi="Times New Roman" w:cs="Times New Roman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3631001690</w:t>
            </w:r>
          </w:p>
        </w:tc>
      </w:tr>
      <w:tr w:rsidR="00A155E5" w:rsidRPr="00CB4742" w:rsidTr="0096760C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363101001</w:t>
            </w:r>
          </w:p>
        </w:tc>
      </w:tr>
      <w:tr w:rsidR="00A155E5" w:rsidRPr="00CB4742" w:rsidTr="0096760C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  <w:proofErr w:type="gramStart"/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396854</w:t>
            </w:r>
            <w:r w:rsidRPr="001E394A">
              <w:rPr>
                <w:rFonts w:ascii="Times New Roman" w:hAnsi="Times New Roman" w:cs="Times New Roman"/>
              </w:rPr>
              <w:t xml:space="preserve"> Воронежская обл. Хохо</w:t>
            </w:r>
            <w:r>
              <w:rPr>
                <w:rFonts w:ascii="Times New Roman" w:hAnsi="Times New Roman" w:cs="Times New Roman"/>
              </w:rPr>
              <w:t xml:space="preserve">льский район с. </w:t>
            </w:r>
            <w:proofErr w:type="spellStart"/>
            <w:r>
              <w:rPr>
                <w:rFonts w:ascii="Times New Roman" w:hAnsi="Times New Roman" w:cs="Times New Roman"/>
              </w:rPr>
              <w:t>Семидесятное</w:t>
            </w:r>
            <w:proofErr w:type="spellEnd"/>
            <w:r w:rsidRPr="001E394A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Бабенко, 18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20656452</w:t>
            </w:r>
          </w:p>
        </w:tc>
      </w:tr>
      <w:tr w:rsidR="00A155E5" w:rsidRPr="00CB4742" w:rsidTr="0096760C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A155E5" w:rsidRPr="00CB4742" w:rsidRDefault="00A155E5" w:rsidP="0096760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383</w:t>
            </w:r>
          </w:p>
        </w:tc>
      </w:tr>
    </w:tbl>
    <w:p w:rsidR="00A155E5" w:rsidRPr="00CB4742" w:rsidRDefault="00A155E5" w:rsidP="00A155E5"/>
    <w:p w:rsidR="00A155E5" w:rsidRPr="00CB4742" w:rsidRDefault="00A155E5" w:rsidP="00A155E5">
      <w:r w:rsidRPr="00CB4742">
        <w:t>2. Информация о закупках товаров, работ, услуг на 20</w:t>
      </w:r>
      <w:r>
        <w:t>22</w:t>
      </w:r>
      <w:r w:rsidRPr="00CB4742">
        <w:t xml:space="preserve"> финансовый год и на плановый период 20</w:t>
      </w:r>
      <w:r>
        <w:t>23</w:t>
      </w:r>
      <w:r w:rsidRPr="00CB4742">
        <w:t xml:space="preserve"> и 20</w:t>
      </w:r>
      <w:r>
        <w:t>24</w:t>
      </w:r>
      <w:r w:rsidRPr="00CB4742">
        <w:t xml:space="preserve"> годов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3"/>
        <w:gridCol w:w="1532"/>
        <w:gridCol w:w="709"/>
        <w:gridCol w:w="1262"/>
        <w:gridCol w:w="2334"/>
        <w:gridCol w:w="1134"/>
        <w:gridCol w:w="1276"/>
        <w:gridCol w:w="1134"/>
        <w:gridCol w:w="992"/>
        <w:gridCol w:w="993"/>
        <w:gridCol w:w="733"/>
        <w:gridCol w:w="24"/>
        <w:gridCol w:w="944"/>
        <w:gridCol w:w="709"/>
        <w:gridCol w:w="850"/>
      </w:tblGrid>
      <w:tr w:rsidR="00A155E5" w:rsidRPr="00CB4742" w:rsidTr="0096760C"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N</w:t>
            </w:r>
          </w:p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47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4742">
              <w:rPr>
                <w:rFonts w:ascii="Times New Roman" w:hAnsi="Times New Roman" w:cs="Times New Roman"/>
              </w:rPr>
              <w:t>/</w:t>
            </w:r>
            <w:proofErr w:type="spellStart"/>
            <w:r w:rsidRPr="00CB474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13C95">
              <w:rPr>
                <w:rFonts w:ascii="Times New Roman" w:hAnsi="Times New Roman" w:cs="Times New Roman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13C95">
              <w:rPr>
                <w:rFonts w:ascii="Times New Roman" w:hAnsi="Times New Roman" w:cs="Times New Roman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уполномоченного органа (учреждения)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организатора проведения совместного конкурса или аукциона</w:t>
            </w:r>
          </w:p>
        </w:tc>
      </w:tr>
      <w:tr w:rsidR="00A155E5" w:rsidRPr="00CB4742" w:rsidTr="0096760C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CB4742">
              <w:rPr>
                <w:rFonts w:ascii="Times New Roman" w:hAnsi="Times New Roman" w:cs="Times New Roman"/>
              </w:rPr>
              <w:t>2</w:t>
            </w:r>
            <w:proofErr w:type="gramEnd"/>
            <w:r w:rsidRPr="00CB47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текущий финансовый год</w:t>
            </w:r>
            <w:r>
              <w:rPr>
                <w:rFonts w:ascii="Times New Roman" w:hAnsi="Times New Roman" w:cs="Times New Roman"/>
              </w:rPr>
              <w:t xml:space="preserve">    2022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плановый период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55E5" w:rsidRPr="00CB4742" w:rsidTr="0096760C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B4742"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spellEnd"/>
            <w:proofErr w:type="gramEnd"/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первый год</w:t>
            </w:r>
            <w:r>
              <w:rPr>
                <w:rFonts w:ascii="Times New Roman" w:hAnsi="Times New Roman" w:cs="Times New Roman"/>
              </w:rPr>
              <w:t xml:space="preserve">  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второй го</w:t>
            </w:r>
            <w:r>
              <w:rPr>
                <w:rFonts w:ascii="Times New Roman" w:hAnsi="Times New Roman" w:cs="Times New Roman"/>
              </w:rPr>
              <w:t xml:space="preserve">д </w:t>
            </w:r>
          </w:p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55E5" w:rsidRPr="00CB4742" w:rsidTr="0096760C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14</w:t>
            </w:r>
          </w:p>
        </w:tc>
      </w:tr>
      <w:tr w:rsidR="00A155E5" w:rsidRPr="00CB4742" w:rsidTr="0096760C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394A">
              <w:rPr>
                <w:rFonts w:ascii="Times New Roman" w:hAnsi="Times New Roman" w:cs="Times New Roman"/>
              </w:rPr>
              <w:t>203363100326336310100100010016110242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394A">
              <w:rPr>
                <w:rFonts w:ascii="Times New Roman" w:hAnsi="Times New Roman" w:cs="Times New Roman"/>
              </w:rPr>
              <w:t>Закупка товаров,</w:t>
            </w:r>
          </w:p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394A">
              <w:rPr>
                <w:rFonts w:ascii="Times New Roman" w:hAnsi="Times New Roman" w:cs="Times New Roman"/>
              </w:rPr>
              <w:t>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C9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22 0</w:t>
            </w:r>
            <w:r w:rsidRPr="00D13C95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  <w:r w:rsidRPr="00D13C9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13C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A155E5" w:rsidRPr="00CB4742" w:rsidTr="0096760C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E394A">
              <w:rPr>
                <w:rFonts w:ascii="Times New Roman" w:hAnsi="Times New Roman" w:cs="Times New Roman"/>
              </w:rPr>
              <w:t>3363100326336310100100010016110242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394A">
              <w:rPr>
                <w:rFonts w:ascii="Times New Roman" w:hAnsi="Times New Roman" w:cs="Times New Roman"/>
              </w:rPr>
              <w:t>Закупка товаров,</w:t>
            </w:r>
          </w:p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394A">
              <w:rPr>
                <w:rFonts w:ascii="Times New Roman" w:hAnsi="Times New Roman" w:cs="Times New Roman"/>
              </w:rPr>
              <w:t>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A155E5" w:rsidRPr="00CB4742" w:rsidTr="0096760C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E394A">
              <w:rPr>
                <w:rFonts w:ascii="Times New Roman" w:hAnsi="Times New Roman" w:cs="Times New Roman"/>
              </w:rPr>
              <w:t>3363100326336310100100010016110242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394A">
              <w:rPr>
                <w:rFonts w:ascii="Times New Roman" w:hAnsi="Times New Roman" w:cs="Times New Roman"/>
              </w:rPr>
              <w:t>Закупка товаров,</w:t>
            </w:r>
          </w:p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394A">
              <w:rPr>
                <w:rFonts w:ascii="Times New Roman" w:hAnsi="Times New Roman" w:cs="Times New Roman"/>
              </w:rPr>
              <w:t>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24 000,00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A155E5" w:rsidRPr="00CB4742" w:rsidTr="0096760C">
        <w:trPr>
          <w:trHeight w:val="404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CB4742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1E394A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24 000,00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A155E5" w:rsidRPr="00CB4742" w:rsidTr="0096760C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394A">
              <w:rPr>
                <w:rFonts w:ascii="Times New Roman" w:hAnsi="Times New Roman" w:cs="Times New Roman"/>
              </w:rPr>
              <w:t>2013363100326336310100100020020000244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CB4742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1E394A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E394A">
              <w:rPr>
                <w:rFonts w:ascii="Times New Roman" w:hAnsi="Times New Roman" w:cs="Times New Roman"/>
              </w:rPr>
              <w:t xml:space="preserve">Прочая закупка </w:t>
            </w:r>
            <w:proofErr w:type="spellStart"/>
            <w:r w:rsidRPr="001E394A">
              <w:rPr>
                <w:rFonts w:ascii="Times New Roman" w:hAnsi="Times New Roman" w:cs="Times New Roman"/>
              </w:rPr>
              <w:t>това-роа</w:t>
            </w:r>
            <w:proofErr w:type="gramStart"/>
            <w:r w:rsidRPr="001E394A">
              <w:rPr>
                <w:rFonts w:ascii="Times New Roman" w:hAnsi="Times New Roman" w:cs="Times New Roman"/>
              </w:rPr>
              <w:t>,р</w:t>
            </w:r>
            <w:proofErr w:type="gramEnd"/>
            <w:r w:rsidRPr="001E394A">
              <w:rPr>
                <w:rFonts w:ascii="Times New Roman" w:hAnsi="Times New Roman" w:cs="Times New Roman"/>
              </w:rPr>
              <w:t>абот</w:t>
            </w:r>
            <w:proofErr w:type="spellEnd"/>
            <w:r w:rsidRPr="001E394A">
              <w:rPr>
                <w:rFonts w:ascii="Times New Roman" w:hAnsi="Times New Roman" w:cs="Times New Roman"/>
              </w:rPr>
              <w:t>,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C9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3 113 200,00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3 113 200,00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C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CB4742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5E5" w:rsidRPr="00CB4742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5E5" w:rsidRPr="00CB4742" w:rsidTr="0096760C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E394A">
              <w:rPr>
                <w:rFonts w:ascii="Times New Roman" w:hAnsi="Times New Roman" w:cs="Times New Roman"/>
              </w:rPr>
              <w:t>13363100326336310100100020020000244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394A">
              <w:rPr>
                <w:rFonts w:ascii="Times New Roman" w:hAnsi="Times New Roman" w:cs="Times New Roman"/>
              </w:rPr>
              <w:t xml:space="preserve">Прочая закупка </w:t>
            </w:r>
            <w:proofErr w:type="spellStart"/>
            <w:r w:rsidRPr="001E394A">
              <w:rPr>
                <w:rFonts w:ascii="Times New Roman" w:hAnsi="Times New Roman" w:cs="Times New Roman"/>
              </w:rPr>
              <w:t>това-роа</w:t>
            </w:r>
            <w:proofErr w:type="gramStart"/>
            <w:r w:rsidRPr="001E394A">
              <w:rPr>
                <w:rFonts w:ascii="Times New Roman" w:hAnsi="Times New Roman" w:cs="Times New Roman"/>
              </w:rPr>
              <w:t>,р</w:t>
            </w:r>
            <w:proofErr w:type="gramEnd"/>
            <w:r w:rsidRPr="001E394A">
              <w:rPr>
                <w:rFonts w:ascii="Times New Roman" w:hAnsi="Times New Roman" w:cs="Times New Roman"/>
              </w:rPr>
              <w:t>абот</w:t>
            </w:r>
            <w:proofErr w:type="spellEnd"/>
            <w:r w:rsidRPr="001E394A">
              <w:rPr>
                <w:rFonts w:ascii="Times New Roman" w:hAnsi="Times New Roman" w:cs="Times New Roman"/>
              </w:rPr>
              <w:t>,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507 700,00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A155E5" w:rsidRPr="00CB4742" w:rsidTr="0096760C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E394A">
              <w:rPr>
                <w:rFonts w:ascii="Times New Roman" w:hAnsi="Times New Roman" w:cs="Times New Roman"/>
              </w:rPr>
              <w:t>13363100326336310100100020020000244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394A">
              <w:rPr>
                <w:rFonts w:ascii="Times New Roman" w:hAnsi="Times New Roman" w:cs="Times New Roman"/>
              </w:rPr>
              <w:t xml:space="preserve">Прочая закупка </w:t>
            </w:r>
            <w:proofErr w:type="spellStart"/>
            <w:r w:rsidRPr="001E394A">
              <w:rPr>
                <w:rFonts w:ascii="Times New Roman" w:hAnsi="Times New Roman" w:cs="Times New Roman"/>
              </w:rPr>
              <w:t>това-роа</w:t>
            </w:r>
            <w:proofErr w:type="gramStart"/>
            <w:r w:rsidRPr="001E394A">
              <w:rPr>
                <w:rFonts w:ascii="Times New Roman" w:hAnsi="Times New Roman" w:cs="Times New Roman"/>
              </w:rPr>
              <w:t>,р</w:t>
            </w:r>
            <w:proofErr w:type="gramEnd"/>
            <w:r w:rsidRPr="001E394A">
              <w:rPr>
                <w:rFonts w:ascii="Times New Roman" w:hAnsi="Times New Roman" w:cs="Times New Roman"/>
              </w:rPr>
              <w:t>абот</w:t>
            </w:r>
            <w:proofErr w:type="spellEnd"/>
            <w:r w:rsidRPr="001E394A">
              <w:rPr>
                <w:rFonts w:ascii="Times New Roman" w:hAnsi="Times New Roman" w:cs="Times New Roman"/>
              </w:rPr>
              <w:t>,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Pr="00D13C9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5E5" w:rsidRDefault="00A155E5" w:rsidP="00967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497 000,00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A155E5" w:rsidRPr="00CB4742" w:rsidTr="0096760C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1E394A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4 117 900,00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3 113 200,0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507 700,00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497 000,00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CB4742" w:rsidRDefault="00A155E5" w:rsidP="0096760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A155E5" w:rsidRPr="00CB4742" w:rsidTr="0096760C">
        <w:tc>
          <w:tcPr>
            <w:tcW w:w="768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Всего для осуществления закупок,</w:t>
            </w:r>
          </w:p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 том числе по коду бюджетной классификации ___ /</w:t>
            </w:r>
          </w:p>
          <w:p w:rsidR="00A155E5" w:rsidRPr="00CB4742" w:rsidRDefault="00A155E5" w:rsidP="0096760C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соглашению от _______ N _____ / по коду вида расходов 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4 187 900,00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3 135 200,0 </w:t>
            </w:r>
          </w:p>
          <w:p w:rsidR="00A155E5" w:rsidRPr="003A5353" w:rsidRDefault="00A155E5" w:rsidP="009676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531 700,00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521 000,00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13C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5E5" w:rsidRPr="00D13C95" w:rsidRDefault="00A155E5" w:rsidP="009676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13C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E5" w:rsidRPr="00D13C95" w:rsidRDefault="00A155E5" w:rsidP="009676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13C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155E5" w:rsidRDefault="00A155E5" w:rsidP="00A155E5">
      <w:pPr>
        <w:pStyle w:val="OEM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──────────────────────────────</w:t>
      </w:r>
      <w:r>
        <w:rPr>
          <w:rFonts w:ascii="Times New Roman" w:hAnsi="Times New Roman" w:cs="Times New Roman"/>
        </w:rPr>
        <w:t xml:space="preserve">    Глава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 сельского поселения                                                                    П.И. Капустин</w:t>
      </w:r>
    </w:p>
    <w:p w:rsidR="00A155E5" w:rsidRPr="00576C1C" w:rsidRDefault="00A155E5" w:rsidP="00A155E5"/>
    <w:p w:rsidR="00A155E5" w:rsidRPr="00CB4742" w:rsidRDefault="00A155E5" w:rsidP="00A155E5">
      <w:pPr>
        <w:pStyle w:val="a4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1</w:t>
      </w:r>
      <w:proofErr w:type="gramStart"/>
      <w:r w:rsidRPr="00CB4742">
        <w:rPr>
          <w:rFonts w:ascii="Times New Roman" w:hAnsi="Times New Roman" w:cs="Times New Roman"/>
        </w:rPr>
        <w:t xml:space="preserve"> У</w:t>
      </w:r>
      <w:proofErr w:type="gramEnd"/>
      <w:r w:rsidRPr="00CB4742">
        <w:rPr>
          <w:rFonts w:ascii="Times New Roman" w:hAnsi="Times New Roman" w:cs="Times New Roman"/>
        </w:rPr>
        <w:t xml:space="preserve">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CB4742">
        <w:rPr>
          <w:rFonts w:ascii="Times New Roman" w:hAnsi="Times New Roman" w:cs="Times New Roman"/>
        </w:rPr>
        <w:t>утратившими</w:t>
      </w:r>
      <w:proofErr w:type="gramEnd"/>
      <w:r w:rsidRPr="00CB4742">
        <w:rPr>
          <w:rFonts w:ascii="Times New Roman" w:hAnsi="Times New Roman" w:cs="Times New Roman"/>
        </w:rPr>
        <w:t xml:space="preserve"> силу отдельных решений Правительства Российской Федерации" (далее - Положение).</w:t>
      </w:r>
    </w:p>
    <w:p w:rsidR="00A155E5" w:rsidRPr="00CB4742" w:rsidRDefault="00A155E5" w:rsidP="00A155E5">
      <w:pPr>
        <w:pStyle w:val="a4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2</w:t>
      </w:r>
      <w:proofErr w:type="gramStart"/>
      <w:r w:rsidRPr="00CB4742">
        <w:rPr>
          <w:rFonts w:ascii="Times New Roman" w:hAnsi="Times New Roman" w:cs="Times New Roman"/>
        </w:rPr>
        <w:t xml:space="preserve"> У</w:t>
      </w:r>
      <w:proofErr w:type="gramEnd"/>
      <w:r w:rsidRPr="00CB4742">
        <w:rPr>
          <w:rFonts w:ascii="Times New Roman" w:hAnsi="Times New Roman" w:cs="Times New Roman"/>
        </w:rPr>
        <w:t>казывается в соответствии с подпунктом "ж" пункта 14 Положения.</w:t>
      </w:r>
    </w:p>
    <w:p w:rsidR="00A155E5" w:rsidRPr="00CB4742" w:rsidRDefault="00A155E5" w:rsidP="00A155E5"/>
    <w:p w:rsidR="00A155E5" w:rsidRDefault="00A155E5" w:rsidP="00D27B72">
      <w:pPr>
        <w:ind w:left="360"/>
      </w:pPr>
    </w:p>
    <w:p w:rsidR="00526C61" w:rsidRPr="00D27B72" w:rsidRDefault="00526C61"/>
    <w:sectPr w:rsidR="00526C61" w:rsidRPr="00D27B72" w:rsidSect="0015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27B72"/>
    <w:rsid w:val="00152FD2"/>
    <w:rsid w:val="00464E9C"/>
    <w:rsid w:val="00526C61"/>
    <w:rsid w:val="0077672D"/>
    <w:rsid w:val="00A155E5"/>
    <w:rsid w:val="00D2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D27B72"/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D27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155E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OEM">
    <w:name w:val="Нормальный (OEM)"/>
    <w:basedOn w:val="a"/>
    <w:next w:val="a"/>
    <w:uiPriority w:val="99"/>
    <w:rsid w:val="00A155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4">
    <w:name w:val="Сноска"/>
    <w:basedOn w:val="a"/>
    <w:next w:val="a"/>
    <w:uiPriority w:val="99"/>
    <w:rsid w:val="00A155E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A155E5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2022-01-10T06:05:00Z</cp:lastPrinted>
  <dcterms:created xsi:type="dcterms:W3CDTF">2022-01-10T05:58:00Z</dcterms:created>
  <dcterms:modified xsi:type="dcterms:W3CDTF">2022-01-10T10:31:00Z</dcterms:modified>
</cp:coreProperties>
</file>