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 w:rsidRPr="0022634D">
        <w:trPr>
          <w:trHeight w:hRule="exact" w:val="3031"/>
        </w:trPr>
        <w:tc>
          <w:tcPr>
            <w:tcW w:w="10716" w:type="dxa"/>
          </w:tcPr>
          <w:p w:rsidR="00000000" w:rsidRPr="0022634D" w:rsidRDefault="00A13C62">
            <w:pPr>
              <w:pStyle w:val="ConsPlusTitlePage"/>
              <w:rPr>
                <w:rFonts w:eastAsiaTheme="minorEastAsia"/>
                <w:sz w:val="20"/>
                <w:szCs w:val="20"/>
              </w:rPr>
            </w:pPr>
            <w:r w:rsidRPr="0022634D">
              <w:rPr>
                <w:rFonts w:eastAsiaTheme="minorEastAsia"/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.15pt;height:71.05pt">
                  <v:imagedata r:id="rId6" o:title=""/>
                </v:shape>
              </w:pict>
            </w:r>
          </w:p>
        </w:tc>
      </w:tr>
      <w:tr w:rsidR="00000000" w:rsidRPr="0022634D">
        <w:trPr>
          <w:trHeight w:hRule="exact" w:val="8335"/>
        </w:trPr>
        <w:tc>
          <w:tcPr>
            <w:tcW w:w="10716" w:type="dxa"/>
            <w:vAlign w:val="center"/>
          </w:tcPr>
          <w:p w:rsidR="00000000" w:rsidRPr="0022634D" w:rsidRDefault="0022634D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22634D">
              <w:rPr>
                <w:rFonts w:eastAsiaTheme="minorEastAsia"/>
                <w:sz w:val="48"/>
                <w:szCs w:val="48"/>
              </w:rPr>
              <w:t>Федеральный закон от 09.02.2009 N 8-ФЗ</w:t>
            </w:r>
            <w:r w:rsidRPr="0022634D">
              <w:rPr>
                <w:rFonts w:eastAsiaTheme="minorEastAsia"/>
                <w:sz w:val="48"/>
                <w:szCs w:val="48"/>
              </w:rPr>
              <w:br/>
              <w:t>(ред. от 28.12.2017)</w:t>
            </w:r>
            <w:r w:rsidRPr="0022634D">
              <w:rPr>
                <w:rFonts w:eastAsiaTheme="minorEastAsia"/>
                <w:sz w:val="48"/>
                <w:szCs w:val="48"/>
              </w:rPr>
              <w:br/>
              <w:t>"Об обеспечении доступа к информации о деятельности государственных органов и органов местного самоуправления"</w:t>
            </w:r>
          </w:p>
        </w:tc>
      </w:tr>
      <w:tr w:rsidR="00000000" w:rsidRPr="0022634D">
        <w:trPr>
          <w:trHeight w:hRule="exact" w:val="3031"/>
        </w:trPr>
        <w:tc>
          <w:tcPr>
            <w:tcW w:w="10716" w:type="dxa"/>
            <w:vAlign w:val="center"/>
          </w:tcPr>
          <w:p w:rsidR="00000000" w:rsidRPr="0022634D" w:rsidRDefault="0022634D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22634D">
              <w:rPr>
                <w:rFonts w:eastAsiaTheme="minorEastAsia"/>
                <w:sz w:val="28"/>
                <w:szCs w:val="28"/>
              </w:rPr>
              <w:t>Документ предоставлен </w:t>
            </w:r>
            <w:hyperlink r:id="rId7" w:history="1">
              <w:r w:rsidRPr="0022634D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22634D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22634D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  <w:t>www.consul</w:t>
              </w:r>
              <w:r w:rsidRPr="0022634D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tant.ru</w:t>
              </w:r>
            </w:hyperlink>
            <w:r w:rsidRPr="0022634D">
              <w:rPr>
                <w:rFonts w:eastAsiaTheme="minorEastAsia"/>
                <w:sz w:val="28"/>
                <w:szCs w:val="28"/>
              </w:rPr>
              <w:br/>
            </w:r>
            <w:r w:rsidRPr="0022634D">
              <w:rPr>
                <w:rFonts w:eastAsiaTheme="minorEastAsia"/>
                <w:sz w:val="28"/>
                <w:szCs w:val="28"/>
              </w:rPr>
              <w:br/>
              <w:t>Дата сохранения: 02.02.2019</w:t>
            </w:r>
            <w:r w:rsidRPr="0022634D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000000" w:rsidRDefault="00226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2634D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 w:rsidRPr="0022634D">
        <w:tc>
          <w:tcPr>
            <w:tcW w:w="5103" w:type="dxa"/>
          </w:tcPr>
          <w:p w:rsidR="00000000" w:rsidRPr="0022634D" w:rsidRDefault="0022634D">
            <w:pPr>
              <w:pStyle w:val="ConsPlusNormal"/>
              <w:rPr>
                <w:rFonts w:eastAsiaTheme="minorEastAsia"/>
              </w:rPr>
            </w:pPr>
            <w:r w:rsidRPr="0022634D">
              <w:rPr>
                <w:rFonts w:eastAsiaTheme="minorEastAsia"/>
              </w:rPr>
              <w:t>9 февраля</w:t>
            </w:r>
            <w:r w:rsidRPr="0022634D">
              <w:rPr>
                <w:rFonts w:eastAsiaTheme="minorEastAsia"/>
              </w:rPr>
              <w:t> 2009 года</w:t>
            </w:r>
          </w:p>
        </w:tc>
        <w:tc>
          <w:tcPr>
            <w:tcW w:w="5103" w:type="dxa"/>
          </w:tcPr>
          <w:p w:rsidR="00000000" w:rsidRPr="0022634D" w:rsidRDefault="0022634D">
            <w:pPr>
              <w:pStyle w:val="ConsPlusNormal"/>
              <w:jc w:val="right"/>
              <w:rPr>
                <w:rFonts w:eastAsiaTheme="minorEastAsia"/>
              </w:rPr>
            </w:pPr>
            <w:r w:rsidRPr="0022634D">
              <w:rPr>
                <w:rFonts w:eastAsiaTheme="minorEastAsia"/>
              </w:rPr>
              <w:t>N 8-ФЗ</w:t>
            </w:r>
          </w:p>
        </w:tc>
      </w:tr>
    </w:tbl>
    <w:p w:rsidR="00000000" w:rsidRDefault="002263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2634D">
      <w:pPr>
        <w:pStyle w:val="ConsPlusNormal"/>
        <w:jc w:val="center"/>
      </w:pPr>
    </w:p>
    <w:p w:rsidR="00000000" w:rsidRDefault="0022634D">
      <w:pPr>
        <w:pStyle w:val="ConsPlusTitle"/>
        <w:jc w:val="center"/>
      </w:pPr>
      <w:r>
        <w:t>РОССИЙСКАЯ ФЕДЕРАЦИЯ</w:t>
      </w:r>
    </w:p>
    <w:p w:rsidR="00000000" w:rsidRDefault="0022634D">
      <w:pPr>
        <w:pStyle w:val="ConsPlusTitle"/>
        <w:jc w:val="center"/>
      </w:pPr>
    </w:p>
    <w:p w:rsidR="00000000" w:rsidRDefault="0022634D">
      <w:pPr>
        <w:pStyle w:val="ConsPlusTitle"/>
        <w:jc w:val="center"/>
      </w:pPr>
      <w:r>
        <w:t>ФЕДЕРАЛЬНЫЙ ЗАКОН</w:t>
      </w:r>
    </w:p>
    <w:p w:rsidR="00000000" w:rsidRDefault="0022634D">
      <w:pPr>
        <w:pStyle w:val="ConsPlusTitle"/>
        <w:jc w:val="center"/>
      </w:pPr>
    </w:p>
    <w:p w:rsidR="00000000" w:rsidRDefault="0022634D">
      <w:pPr>
        <w:pStyle w:val="ConsPlusTitle"/>
        <w:jc w:val="center"/>
      </w:pPr>
      <w:r>
        <w:t>ОБ ОБЕСПЕЧЕНИИ ДОСТУПА К ИНФОРМАЦИИ</w:t>
      </w:r>
    </w:p>
    <w:p w:rsidR="00000000" w:rsidRDefault="0022634D">
      <w:pPr>
        <w:pStyle w:val="ConsPlusTitle"/>
        <w:jc w:val="center"/>
      </w:pPr>
      <w:r>
        <w:t>О ДЕЯТЕЛЬНОСТИ ГОСУДАРСТВЕННЫХ ОРГАНОВ И ОРГАНОВ</w:t>
      </w:r>
    </w:p>
    <w:p w:rsidR="00000000" w:rsidRDefault="0022634D">
      <w:pPr>
        <w:pStyle w:val="ConsPlusTitle"/>
        <w:jc w:val="center"/>
      </w:pPr>
      <w:r>
        <w:t>МЕСТНОГО САМОУПРАВЛЕНИЯ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jc w:val="right"/>
      </w:pPr>
      <w:r>
        <w:t>Принят</w:t>
      </w:r>
    </w:p>
    <w:p w:rsidR="00000000" w:rsidRDefault="0022634D">
      <w:pPr>
        <w:pStyle w:val="ConsPlusNormal"/>
        <w:jc w:val="right"/>
      </w:pPr>
      <w:r>
        <w:t>Государственной Думой</w:t>
      </w:r>
    </w:p>
    <w:p w:rsidR="00000000" w:rsidRDefault="0022634D">
      <w:pPr>
        <w:pStyle w:val="ConsPlusNormal"/>
        <w:jc w:val="right"/>
      </w:pPr>
      <w:r>
        <w:t>21 января 2009 года</w:t>
      </w:r>
    </w:p>
    <w:p w:rsidR="00000000" w:rsidRDefault="0022634D">
      <w:pPr>
        <w:pStyle w:val="ConsPlusNormal"/>
        <w:jc w:val="right"/>
      </w:pPr>
    </w:p>
    <w:p w:rsidR="00000000" w:rsidRDefault="0022634D">
      <w:pPr>
        <w:pStyle w:val="ConsPlusNormal"/>
        <w:jc w:val="right"/>
      </w:pPr>
      <w:r>
        <w:t>Одобрен</w:t>
      </w:r>
    </w:p>
    <w:p w:rsidR="00000000" w:rsidRDefault="0022634D">
      <w:pPr>
        <w:pStyle w:val="ConsPlusNormal"/>
        <w:jc w:val="right"/>
      </w:pPr>
      <w:r>
        <w:t>Советом Федерации</w:t>
      </w:r>
    </w:p>
    <w:p w:rsidR="00000000" w:rsidRDefault="0022634D">
      <w:pPr>
        <w:pStyle w:val="ConsPlusNormal"/>
        <w:jc w:val="right"/>
      </w:pPr>
      <w:r>
        <w:t>28 января 2009 года</w:t>
      </w:r>
    </w:p>
    <w:p w:rsidR="00000000" w:rsidRDefault="0022634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22634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22634D" w:rsidRDefault="0022634D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22634D">
              <w:rPr>
                <w:rFonts w:eastAsiaTheme="minorEastAsia"/>
                <w:color w:val="392C69"/>
              </w:rPr>
              <w:t>Список изменяющих документов</w:t>
            </w:r>
          </w:p>
          <w:p w:rsidR="00000000" w:rsidRPr="0022634D" w:rsidRDefault="0022634D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22634D">
              <w:rPr>
                <w:rFonts w:eastAsiaTheme="minorEastAsia"/>
                <w:color w:val="392C69"/>
              </w:rPr>
              <w:t>(в ред. Федеральных законов от 11.07.2011 N 200-ФЗ,</w:t>
            </w:r>
          </w:p>
          <w:p w:rsidR="00000000" w:rsidRPr="0022634D" w:rsidRDefault="0022634D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22634D">
              <w:rPr>
                <w:rFonts w:eastAsiaTheme="minorEastAsia"/>
                <w:color w:val="392C69"/>
              </w:rPr>
              <w:t>от 07.06.2013 N 112-ФЗ, от 21.12.2013 N 366-ФЗ,</w:t>
            </w:r>
          </w:p>
          <w:p w:rsidR="00000000" w:rsidRPr="0022634D" w:rsidRDefault="0022634D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22634D">
              <w:rPr>
                <w:rFonts w:eastAsiaTheme="minorEastAsia"/>
                <w:color w:val="392C69"/>
              </w:rPr>
              <w:t>от 28.12.2013 N 396-ФЗ, от 04.11.2014 N 331-ФЗ,</w:t>
            </w:r>
          </w:p>
          <w:p w:rsidR="00000000" w:rsidRPr="0022634D" w:rsidRDefault="0022634D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22634D">
              <w:rPr>
                <w:rFonts w:eastAsiaTheme="minorEastAsia"/>
                <w:color w:val="392C69"/>
              </w:rPr>
              <w:t>от 01.12.2014 N 419-ФЗ, от 28.11.2015 N 357-ФЗ,</w:t>
            </w:r>
          </w:p>
          <w:p w:rsidR="00000000" w:rsidRPr="0022634D" w:rsidRDefault="0022634D">
            <w:pPr>
              <w:pStyle w:val="ConsPlusNormal"/>
              <w:jc w:val="center"/>
              <w:rPr>
                <w:rFonts w:eastAsiaTheme="minorEastAsia"/>
                <w:color w:val="392C69"/>
              </w:rPr>
            </w:pPr>
            <w:r w:rsidRPr="0022634D">
              <w:rPr>
                <w:rFonts w:eastAsiaTheme="minorEastAsia"/>
                <w:color w:val="392C69"/>
              </w:rPr>
              <w:t>от 09.03.2</w:t>
            </w:r>
            <w:r w:rsidRPr="0022634D">
              <w:rPr>
                <w:rFonts w:eastAsiaTheme="minorEastAsia"/>
                <w:color w:val="392C69"/>
              </w:rPr>
              <w:t>016 N 66-ФЗ, от 28.12.2017 N 423-ФЗ)</w:t>
            </w:r>
          </w:p>
        </w:tc>
      </w:tr>
    </w:tbl>
    <w:p w:rsidR="00000000" w:rsidRDefault="0022634D">
      <w:pPr>
        <w:pStyle w:val="ConsPlusNormal"/>
        <w:jc w:val="center"/>
      </w:pPr>
    </w:p>
    <w:p w:rsidR="00000000" w:rsidRDefault="0022634D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1. Основные понятия, используемые в настоящем Федеральном законе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1) информация о деятельности госуда</w:t>
      </w:r>
      <w:r>
        <w:t>рственных органов и органов местного самоуправления -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</w:t>
      </w:r>
      <w:r>
        <w:t>енными государственным органам, органам местного самоуправления (далее -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</w:t>
      </w:r>
      <w:r>
        <w:t xml:space="preserve"> законы и иные нормативные правовые акты, а к информации о деятельности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</w:t>
      </w:r>
      <w:r>
        <w:t>ия, касающаяся их деятельности;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2) государственные органы - органы государственной власти Российской Федерации, органы государственной власти субъектов Российской Федерации и иные государственные органы, образуемые в соответствии с законодательством Россий</w:t>
      </w:r>
      <w:r>
        <w:t xml:space="preserve">ской Федерации, законодательством </w:t>
      </w:r>
      <w:r>
        <w:lastRenderedPageBreak/>
        <w:t>субъектов Российской Федерации;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3) пользователь информацией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и </w:t>
      </w:r>
      <w:r>
        <w:t>органов местного самоуправления.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Федеральным законом;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4) запрос - обращение пользователя </w:t>
      </w:r>
      <w:r>
        <w:t>информацией в устной или письменной форме,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 о деятельности этого органа;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5) официальный сайт госуда</w:t>
      </w:r>
      <w:r>
        <w:t>рственного органа или органа местного самоуправления (далее - официальный сайт) - сайт в информационно-телекоммуникационной сети "Интернет" (далее - сеть "Интернет"), содержащий информацию о деятельности государственного органа или органа местного самоупра</w:t>
      </w:r>
      <w:r>
        <w:t>вления, электронный адрес которого включает доменное имя, права на которое принадлежат государственному органу или органу местного самоуправления. Федеральным законом может быть предусмотрено создание единого портала, на котором размещаются официальные сай</w:t>
      </w:r>
      <w:r>
        <w:t>ты нескольких государственных органов.</w:t>
      </w:r>
    </w:p>
    <w:p w:rsidR="00000000" w:rsidRDefault="0022634D">
      <w:pPr>
        <w:pStyle w:val="ConsPlusNormal"/>
        <w:jc w:val="both"/>
      </w:pPr>
      <w:r>
        <w:t>(в ред. Федеральных законов от 11.07.2011 N 200-ФЗ, от 09.03.2016 N 66-ФЗ)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2. Сфера действия настоящего Федерального закона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 xml:space="preserve">1. Действие настоящего Федерального закона распространяется на отношения, связанные </w:t>
      </w:r>
      <w:r>
        <w:t>с обеспечением доступа пользователей информацией к информации о деятельности государственных органов и органов местного самоуправления.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2. Если федеральными конституционными законами,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</w:t>
      </w:r>
      <w:r>
        <w:t>арственных органов и органов местного самоуправления, положения настоящего Федерального закона применяются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</w:t>
      </w:r>
      <w:r>
        <w:t>ийской Федерации.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3. Если законами и иными нормативными правовыми актами субъектов Российской Федерации, принятыми по предметам ведения субъектов Российской Федерации, предусматриваются особенности предоставления отдельных видов информации о деятельности г</w:t>
      </w:r>
      <w:r>
        <w:t>осударственных органов субъектов Российской Федерации и органов местного самоуправления, положения настоящего Федерального закона применяются с учетом особенностей, предусмотренных этими законами и иными нормативными правовыми актами субъектов Российской Ф</w:t>
      </w:r>
      <w:r>
        <w:t>едерации.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4. Действие настоящего Федерального закона распространяется на отношения,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информации, в</w:t>
      </w:r>
      <w:r>
        <w:t xml:space="preserve"> части, не урегулированной законодательством Российской Федерации о средствах массовой информации.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lastRenderedPageBreak/>
        <w:t>5. Действие настоящего Федерального закона не распространяется на: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1) отношения, связанные с обеспечением доступа к персональным данным, обработка которых ос</w:t>
      </w:r>
      <w:r>
        <w:t>уществляется государственными органами и органами местного самоуправления;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2) порядок рассмотрения государственными органами и органами местного самоуправления обращений граждан;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3) порядок предоставления государственным органом, органом местного самоуправ</w:t>
      </w:r>
      <w:r>
        <w:t>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 xml:space="preserve">Статья 3. Правовое регулирование отношений, связанных с обеспечением доступа к информации о </w:t>
      </w:r>
      <w:r>
        <w:t>деятельности государственных органов и органов местного самоуправления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1. Правовое регулирование отношений, связанных с обеспечением доступа к информации о деятельности государственных органов и органов местного самоуправления, осуществляется в соответств</w:t>
      </w:r>
      <w:r>
        <w:t>ии с Конституцией Российской Федерации, федеральными конституционными законами, настоящим Федеральным законом, Федеральным законом от 22 декабря 2008 года N 262-ФЗ "Об обеспечении доступа к информации о деятельности судов в Российской Федерации" (далее - Ф</w:t>
      </w:r>
      <w:r>
        <w:t>едеральный закон "Об обеспечении доступа к информации о деятельности судов в Российской Федерации"), другими федеральными законами, иными нормативными правовыми актами Российской Федерации. Правовое регулирование отношений, связанных с обеспечением доступа</w:t>
      </w:r>
      <w:r>
        <w:t xml:space="preserve"> к информации о деятельности государственных органов субъектов Российской Федерации и органов местного самоуправления, осуществляется также законами, иными нормативными правовыми актами субъектов Российской Федерации, а в отношении органов местного самоупр</w:t>
      </w:r>
      <w:r>
        <w:t>авления - муниципальными правовыми актами.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4. Основные принципы</w:t>
      </w:r>
      <w:r>
        <w:t xml:space="preserve"> обеспечения доступа к информации о деятельности государственных органов и органов местного самоуправления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1) открытос</w:t>
      </w:r>
      <w:r>
        <w:t>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2) достоверность информации о деятельности государственных органов и органов местного самоупр</w:t>
      </w:r>
      <w:r>
        <w:t>авления и своевременность ее предоставления;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lastRenderedPageBreak/>
        <w:t>4) соблюдение прав граждан на неприкосновенно</w:t>
      </w:r>
      <w:r>
        <w:t>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 xml:space="preserve">Статья 5. Информация </w:t>
      </w:r>
      <w:r>
        <w:t>о деятельности государственных органов и органов местного самоуправления, доступ к которой ограничен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1. Доступ к информации о деятельности государственных органов и органов местного самоуправления ограничивается в случаях, если указанная информация отнесе</w:t>
      </w:r>
      <w:r>
        <w:t>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2. Перечень сведений, относящихся к информации ограниченного доступа, а также порядок отнесения указанных сведений к информации огра</w:t>
      </w:r>
      <w:r>
        <w:t>ниченного доступа устанавливается федеральным законом.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6. Способы обеспечения доступа к информации о деятельности государственных органов и органов местного самоуправления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Доступ к информации о деятельности государственных органов и органов местного самоуправления может обеспечиваться следующими способами: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1) обнародование (опубликование) государственными органами и органами местного самоуправления информации о своей деятель</w:t>
      </w:r>
      <w:r>
        <w:t>ности в средствах массовой информации;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2) размещение государственными органами и органами местного самоуправления информации о своей деятельности в сети "Интернет";</w:t>
      </w:r>
    </w:p>
    <w:p w:rsidR="00000000" w:rsidRDefault="0022634D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3) размещение государственными органами</w:t>
      </w:r>
      <w:r>
        <w:t xml:space="preserve">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4) ознакомление пользователей информацией с информацией о деятельности государственных органов и ор</w:t>
      </w:r>
      <w:r>
        <w:t>ганов местного самоуправления в помещениях, занимаемых указанными органами, а также через библиотечные и архивные фонды;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5) присутствие граждан (физических лиц), в том числе представителей организаций (юридических лиц), общественных объединений, государств</w:t>
      </w:r>
      <w:r>
        <w:t>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органов местно</w:t>
      </w:r>
      <w:r>
        <w:t>го самоуправления;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6) предоставление пользователям информацией по их запросу информации о деятельности государственных органов и органов местного самоуправления;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7) другими способами, предусмотренными законами и (или) иными нормативными </w:t>
      </w:r>
      <w:r>
        <w:lastRenderedPageBreak/>
        <w:t>правовыми актами, а</w:t>
      </w:r>
      <w:r>
        <w:t xml:space="preserve"> в отношении доступа к информации о деятельности органов местного самоуправления - также муниципальными правовыми актами.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7. Форма предоставления информации о деятельности государственных органов и органов местного самоуправления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1. Информация о д</w:t>
      </w:r>
      <w:r>
        <w:t>еятельности государственных органов и органов местного самоуправления может предоставляться в устной форме и в виде документированной информации, в том числе в виде электронного документа.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2. Форма предоставления информации о деятельности государственных о</w:t>
      </w:r>
      <w:r>
        <w:t>рганов и органов местного самоуправления устанавливается настоящим Федеральным законом, Федеральным законом "Об обеспечении доступа к информации о деятельности судов в Российской Федерации", другими федеральными законами и иными нормативными правовыми акта</w:t>
      </w:r>
      <w:r>
        <w:t>ми Российской Федерации.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</w:t>
      </w:r>
      <w:r>
        <w:t xml:space="preserve"> Федерации, а в отношении информации о деятельности органов местного самоуправления - муниципальными правовыми актами. В случае, если форма предоставления информации о деятельности государственных органов и органов местного самоуправления не установлена, о</w:t>
      </w:r>
      <w:r>
        <w:t>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государственном органе, органе местного самоуправления.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2.1. О</w:t>
      </w:r>
      <w:r>
        <w:t>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"Интернет" в форме откр</w:t>
      </w:r>
      <w:r>
        <w:t>ытых данных.</w:t>
      </w:r>
    </w:p>
    <w:p w:rsidR="00000000" w:rsidRDefault="0022634D">
      <w:pPr>
        <w:pStyle w:val="ConsPlusNormal"/>
        <w:jc w:val="both"/>
      </w:pPr>
      <w:r>
        <w:t>(часть 2.1 введена Федеральным законом от 07.06.2013 N 112-ФЗ)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3.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приема. Указанная информаци</w:t>
      </w:r>
      <w:r>
        <w:t>я предоставляется также по телефонам справочных служб государственного органа, органа местного самоуправления либо по телефонам должностных лиц, уполномоченных государственным органом, органом местного самоуправления на ее предоставление.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4. Информация о д</w:t>
      </w:r>
      <w:r>
        <w:t>еятельности государственных органов и органов местного самоуправления может быть передана по сетям связи общего пользования. Правительство Российской Федерации определяет случаи, при которых доступ с использованием сети "Интернет" к информации, содержащейс</w:t>
      </w:r>
      <w:r>
        <w:t>я в государственных и муниципальных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аутентификации.</w:t>
      </w:r>
    </w:p>
    <w:p w:rsidR="00000000" w:rsidRDefault="0022634D">
      <w:pPr>
        <w:pStyle w:val="ConsPlusNormal"/>
        <w:jc w:val="both"/>
      </w:pPr>
      <w:r>
        <w:t>(часть 4 в ред. Федерального закона от 07.06.2013 N 112-ФЗ)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 xml:space="preserve">Статья </w:t>
      </w:r>
      <w:r>
        <w:t>8. Права пользователя информацией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Пользователь информацией имеет право: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lastRenderedPageBreak/>
        <w:t>1) получать достоверную информацию о деятельности государственных органов и органов местного самоуправления;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2) отказаться от получения информации о деятельности государственных органов и органов местного самоуправления;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3) не обосновывать необходимость получения запрашиваемой информации о деятельности государственных органов и органов местного самоуправления, до</w:t>
      </w:r>
      <w:r>
        <w:t>ступ к которой не ограничен;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4) обжаловать в установленном порядке акты и (или) действия (бездействие) государственных органов и органов местного самоуправления, их должностных лиц, нарушающие право на доступ к информации о деятельности государственных орг</w:t>
      </w:r>
      <w:r>
        <w:t>анов и органов местного самоуправления и установленный порядок его реализации;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5) требовать в установленном законом порядке возмещения вреда, причиненного нарушением его права на доступ к информации о деятельности государственных органов и органов местного</w:t>
      </w:r>
      <w:r>
        <w:t xml:space="preserve"> самоуправления.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jc w:val="center"/>
        <w:outlineLvl w:val="0"/>
      </w:pPr>
      <w:r>
        <w:t>Глава 2. ОРГАНИЗАЦИЯ ДОСТУПА К ИНФОРМАЦИИ О ДЕЯТЕЛЬНОСТИ</w:t>
      </w:r>
    </w:p>
    <w:p w:rsidR="00000000" w:rsidRDefault="0022634D">
      <w:pPr>
        <w:pStyle w:val="ConsPlusTitle"/>
        <w:jc w:val="center"/>
      </w:pPr>
      <w:r>
        <w:t>ГОСУДАРСТВЕННЫХ ОРГАНОВ И ОРГАНОВ МЕСТНОГО САМОУПРАВЛЕНИЯ.</w:t>
      </w:r>
    </w:p>
    <w:p w:rsidR="00000000" w:rsidRDefault="0022634D">
      <w:pPr>
        <w:pStyle w:val="ConsPlusTitle"/>
        <w:jc w:val="center"/>
      </w:pPr>
      <w:r>
        <w:t>ОСНОВНЫЕ ТРЕБОВАНИЯ ПРИ ОБЕСПЕЧЕНИИ ДОСТУПА</w:t>
      </w:r>
    </w:p>
    <w:p w:rsidR="00000000" w:rsidRDefault="0022634D">
      <w:pPr>
        <w:pStyle w:val="ConsPlusTitle"/>
        <w:jc w:val="center"/>
      </w:pPr>
      <w:r>
        <w:t>К ЭТОЙ ИНФОРМАЦИИ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9. Организация доступа к информации о деятельности г</w:t>
      </w:r>
      <w:r>
        <w:t>осударственных органов и органов местного самоуправления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1.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органами, органами местного самоуправления</w:t>
      </w:r>
      <w:r>
        <w:t>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2. Государственные органы,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лиц. Права и обязанности указанных подразделений и</w:t>
      </w:r>
      <w:r>
        <w:t xml:space="preserve"> должностных лиц устанавливаются регламентами государственных органов и (или) иными нормативными правовыми актами, регламентами органов местного самоуправления и (или) иными муниципальными правовыми актами, регулирующими деятельность соответствующих госуда</w:t>
      </w:r>
      <w:r>
        <w:t>рственных органов, органов местного самоуправления.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3.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порядке, установленном госу</w:t>
      </w:r>
      <w:r>
        <w:t>дарственными органами, органами местного самоуправления в пределах своих полномочий, а в отношении доступа к информации о деятельности судов в Российской Федерации - также с учетом требований Федерального закона "Об обеспечении доступа к информации о деяте</w:t>
      </w:r>
      <w:r>
        <w:t>льности судов в Российской Федерации".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10. Организация доступа к информации о деятельности государственных органов и органов местного самоуправления, размещаемой в сети "Интернет"</w:t>
      </w:r>
    </w:p>
    <w:p w:rsidR="00000000" w:rsidRDefault="0022634D">
      <w:pPr>
        <w:pStyle w:val="ConsPlusNormal"/>
        <w:jc w:val="both"/>
      </w:pPr>
      <w:r>
        <w:lastRenderedPageBreak/>
        <w:t>(в ред. Федерального закона от 11.07.2011 N 200-ФЗ)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bookmarkStart w:id="0" w:name="Par112"/>
      <w:bookmarkEnd w:id="0"/>
      <w:r>
        <w:t xml:space="preserve">1. </w:t>
      </w:r>
      <w:r>
        <w:t>Государственные органы, 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по которым пользователем информацией может быть нап</w:t>
      </w:r>
      <w:r>
        <w:t>равлен запрос и получена запрашиваемая информация. В случае, если орган местного самоуправления не имеет возможности размещать информацию о своей деятельности в сети "Интернет", указанная информация может размещаться на официальном сайте субъекта Российско</w:t>
      </w:r>
      <w:r>
        <w:t>й Федерации, в границах которого находится соответствующее муниципальное образование. Информация о деятельности органов местного самоуправления поселений, входящих в муниципальный район, может размещаться на официальном сайте этого муниципального района. И</w:t>
      </w:r>
      <w:r>
        <w:t>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делением.</w:t>
      </w:r>
    </w:p>
    <w:p w:rsidR="00000000" w:rsidRDefault="0022634D">
      <w:pPr>
        <w:pStyle w:val="ConsPlusNormal"/>
        <w:jc w:val="both"/>
      </w:pPr>
      <w:r>
        <w:t>(в ред. Федеральных законов от 11.07.2011 N 200-ФЗ, от 28.11.2015 N 357-ФЗ)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2. В целях обе</w:t>
      </w:r>
      <w:r>
        <w:t xml:space="preserve">спечения права неограниченного круга лиц на доступ к информации, указанной в </w:t>
      </w:r>
      <w:hyperlink w:anchor="Par112" w:tooltip="1. Государственные органы, органы местного самоуправления для размещения информации о своей деятельности используют сеть &quot;Интернет&quot;, в которой 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я информация. В случае, если орган местного самоуправления не имеет возможности размещать информацию о своей деятельности в сети &quot;Интернет&quot;, указанная информация может размещаться на официальном сайте субъекта Рос..." w:history="1">
        <w:r>
          <w:rPr>
            <w:color w:val="0000FF"/>
          </w:rPr>
          <w:t>части 1</w:t>
        </w:r>
      </w:hyperlink>
      <w:r>
        <w:t xml:space="preserve"> настоящей статьи, в местах, доступных для пользователей информацией (в помещениях государственных органов, органов местного самоуправления</w:t>
      </w:r>
      <w:r>
        <w:t>, государственных и муниципальных библиотек, других доступных для посещения местах), создаются пункты подключения к сети "Интернет".</w:t>
      </w:r>
    </w:p>
    <w:p w:rsidR="00000000" w:rsidRDefault="0022634D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3. В целях обеспечения права пользователей информацией на доступ к информации, указанной в </w:t>
      </w:r>
      <w:hyperlink w:anchor="Par112" w:tooltip="1. Государственные органы, органы местного самоуправления для размещения информации о своей деятельности используют сеть &quot;Интернет&quot;, в которой 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я информация. В случае, если орган местного самоуправления не имеет возможности размещать информацию о своей деятельности в сети &quot;Интернет&quot;, указанная информация может размещаться на официальном сайте субъекта Рос..." w:history="1">
        <w:r>
          <w:rPr>
            <w:color w:val="0000FF"/>
          </w:rPr>
          <w:t>части 1</w:t>
        </w:r>
      </w:hyperlink>
      <w:r>
        <w:t xml:space="preserve"> настоящей статьи, государственные органы, органы местного самоуправления принимают меры по защите этой информации в соответс</w:t>
      </w:r>
      <w:r>
        <w:t>твии с законодательством Российской Федерации.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4. Требования к технологическим,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</w:t>
      </w:r>
      <w:r>
        <w:t>сийской Федерации федеральным органом исполнительной власти. Требования к технологическим, программным и лингвистическим средствам обеспечения пользования официальными сайтами иных государственных органов, а также органов местного самоуправления устанавлив</w:t>
      </w:r>
      <w:r>
        <w:t>аются в пределах своих полномочий указанными органами.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5. Требования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 форме от</w:t>
      </w:r>
      <w:r>
        <w:t>крытых данных, а также для обеспечения ее использования,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22634D">
      <w:pPr>
        <w:pStyle w:val="ConsPlusNormal"/>
        <w:jc w:val="both"/>
      </w:pPr>
      <w:r>
        <w:t>(часть 5 введена Федеральным законом от 07.06.2013 N 112-ФЗ)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6. Порядок обеспечения услов</w:t>
      </w:r>
      <w:r>
        <w:t>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"Интернет" устанавливается уполномоченным Правитель</w:t>
      </w:r>
      <w:r>
        <w:t>ством Российской Федерации федеральным органом исполнительной власти.</w:t>
      </w:r>
    </w:p>
    <w:p w:rsidR="00000000" w:rsidRDefault="0022634D">
      <w:pPr>
        <w:pStyle w:val="ConsPlusNormal"/>
        <w:jc w:val="both"/>
      </w:pPr>
      <w:r>
        <w:t>(часть 6 введена Федеральным законом от 01.12.2014 N 419-ФЗ)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11. Основные требования при обеспечении доступа к информации о деятельности государственных органов и органов местног</w:t>
      </w:r>
      <w:r>
        <w:t>о самоуправления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Основными требованиями при обеспечении доступа к информации о деятельности государственных органов и органов местного самоуправления являются: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1) достоверность предоставляемой информации о деятельности государственных органов и органов ме</w:t>
      </w:r>
      <w:r>
        <w:t>стного самоуправления;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2) соблюдение сроков и порядка предоставления информации о деятельности государственных органов и органов местного самоуправления;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3) изъятие из предоставляемой информации о деятельности государственных органов и органов местного сам</w:t>
      </w:r>
      <w:r>
        <w:t>оуправления сведений, относящихся к информации ограниченного доступа;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4) создание государственными органами, органами местного самоуправления в пределах своих полномочий организационно-технических и других условий, необходимых для реализации права на досту</w:t>
      </w:r>
      <w:r>
        <w:t>п к информации о деятельности государственных органов и органов местного самоуправления, а также создание государственных и муниципальных информационных систем для обслуживания пользователей информацией;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5) учет расходов, связанных с обеспечением доступа к</w:t>
      </w:r>
      <w:r>
        <w:t xml:space="preserve"> информации о деятельности государственных органов и органов местного самоуправления, при планировании бюджетного финансирования указанных органов.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jc w:val="center"/>
        <w:outlineLvl w:val="0"/>
      </w:pPr>
      <w:r>
        <w:t>Глава 3. ПРЕДОСТАВЛЕНИЕ ИНФОРМАЦИИ О ДЕЯТЕЛЬНОСТИ</w:t>
      </w:r>
    </w:p>
    <w:p w:rsidR="00000000" w:rsidRDefault="0022634D">
      <w:pPr>
        <w:pStyle w:val="ConsPlusTitle"/>
        <w:jc w:val="center"/>
      </w:pPr>
      <w:r>
        <w:t>ГОСУДАРСТВЕННЫХ ОРГАНОВ И ОРГАНОВ МЕСТНОГО САМОУПРАВЛЕНИЯ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12. Обнародование (опубликование) информации о деятельности государственных органов и органов местного самоуправления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1. Обнародование (опубликование) информации о деятельности государственных органов и органов местного самоуправления в средствах</w:t>
      </w:r>
      <w:r>
        <w:t xml:space="preserve">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hyperlink w:anchor="Par138" w:tooltip="2.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, а в отношении отдельных видов информации о деятельности государственных органов субъектов Российской Федерации и органов местного самоуправления - также законодательством субъектов Российской Федераци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139" w:tooltip="3. Официальное опубликование законов и иных нормативных правовых актов, муниципальных правовых актов осуществляется в соответствии с установленн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" w:history="1">
        <w:r>
          <w:rPr>
            <w:color w:val="0000FF"/>
          </w:rPr>
          <w:t>3</w:t>
        </w:r>
      </w:hyperlink>
      <w:r>
        <w:t xml:space="preserve"> настоящей статьи.</w:t>
      </w:r>
    </w:p>
    <w:p w:rsidR="00000000" w:rsidRDefault="0022634D">
      <w:pPr>
        <w:pStyle w:val="ConsPlusNormal"/>
        <w:spacing w:before="240"/>
        <w:ind w:firstLine="540"/>
        <w:jc w:val="both"/>
      </w:pPr>
      <w:bookmarkStart w:id="1" w:name="Par138"/>
      <w:bookmarkEnd w:id="1"/>
      <w:r>
        <w:t xml:space="preserve">2.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Федерации, а в отношении отдельных видов информации о </w:t>
      </w:r>
      <w:r>
        <w:t>деятельности государственных органов субъектов Российской Федерации и органов местного самоуправления - также законодательством субъектов Российской Федерации, муниципальными правовыми актами предусматриваются требования к опубликованию такой информации, т</w:t>
      </w:r>
      <w:r>
        <w:t>о ее опубликование осуществляется с учетом этих требований.</w:t>
      </w:r>
    </w:p>
    <w:p w:rsidR="00000000" w:rsidRDefault="0022634D">
      <w:pPr>
        <w:pStyle w:val="ConsPlusNormal"/>
        <w:spacing w:before="240"/>
        <w:ind w:firstLine="540"/>
        <w:jc w:val="both"/>
      </w:pPr>
      <w:bookmarkStart w:id="2" w:name="Par139"/>
      <w:bookmarkEnd w:id="2"/>
      <w:r>
        <w:t>3. Официальное опубликование законов и иных нормативных правовых актов, муниципальных правовых актов осуществляется в соответствии с установленным законодательством Российской Федераци</w:t>
      </w:r>
      <w:r>
        <w:t xml:space="preserve">и, законодательством субъектов Российской Федерации, </w:t>
      </w:r>
      <w:r>
        <w:lastRenderedPageBreak/>
        <w:t>муниципальными правовыми актами порядком их официального опубликования.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13. Информация о деятельности государственных органов и органов местного самоуправления, размещаемая в сети "Интернет"</w:t>
      </w:r>
    </w:p>
    <w:p w:rsidR="00000000" w:rsidRDefault="0022634D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bookmarkStart w:id="3" w:name="Par144"/>
      <w:bookmarkEnd w:id="3"/>
      <w:r>
        <w:t>1. Информация о деятельности государственных органов и органов местного самоуправления, размещаемая указанными органами в сети "Интернет", в зависимости от сферы деятельности государственного</w:t>
      </w:r>
      <w:r>
        <w:t xml:space="preserve"> органа, органа местного самоуправления содержит:</w:t>
      </w:r>
    </w:p>
    <w:p w:rsidR="00000000" w:rsidRDefault="0022634D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1) общую информацию о государственном органе, об органе местного самоуправления, в том числе: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а) наименование и структуру государственного органа, органа </w:t>
      </w:r>
      <w:r>
        <w:t>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б) сведения о полномочиях государственного органа, органа местного самоуправления, за</w:t>
      </w:r>
      <w:r>
        <w:t>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в) перечень территориальных органов и представительств государственного органа за рубеж</w:t>
      </w:r>
      <w:r>
        <w:t>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г) перечень подведомственных организаций (при наличии), сведения о</w:t>
      </w:r>
      <w:r>
        <w:t>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д) сведения о руководителях государственного органа, его структурных подразделений, территориальных ор</w:t>
      </w:r>
      <w:r>
        <w:t>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е</w:t>
      </w:r>
      <w:r>
        <w:t>) 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ж) сведения о средствах массовой информации, учрежденных государственным орган</w:t>
      </w:r>
      <w:r>
        <w:t>ом, органом местного самоуправления (при наличии);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2) информацию о нормотворческой деятельности государственного органа, органа местного самоуправления, в том числе: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а) нормативные правовые акты, изданные государственным органом, муниципальные </w:t>
      </w:r>
      <w:r>
        <w:lastRenderedPageBreak/>
        <w:t>правовые акт</w:t>
      </w:r>
      <w:r>
        <w:t>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</w:t>
      </w:r>
      <w:r>
        <w:t>тов в случаях, установленных законодательством Российской Федерации;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б) 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</w:t>
      </w:r>
      <w:r>
        <w:t>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в) информацию о закупках товаров, работ, услуг для обеспечения государственных и муниципал</w:t>
      </w:r>
      <w:r>
        <w:t>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00000" w:rsidRDefault="0022634D">
      <w:pPr>
        <w:pStyle w:val="ConsPlusNormal"/>
        <w:jc w:val="both"/>
      </w:pPr>
      <w:r>
        <w:t>(пп. "в" в ред. Федерального закона от 28.12.2013 N 396-ФЗ)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г) административ</w:t>
      </w:r>
      <w:r>
        <w:t>ные регламенты, стандарты государственных и муниципальных услуг;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д) 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</w:t>
      </w:r>
      <w:r>
        <w:t>и с законами и иными нормативными правовыми актами, муниципальными правовыми актами;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е)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3) информа</w:t>
      </w:r>
      <w:r>
        <w:t>цию об участии государственного органа,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</w:t>
      </w:r>
      <w:r>
        <w:t>сударственным органом,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4) информацию о состоянии защиты населен</w:t>
      </w:r>
      <w:r>
        <w:t>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</w:t>
      </w:r>
      <w:r>
        <w:t>ом,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5) информацию о результатах проверок, проведенных государственным органом, его территориальными органами,</w:t>
      </w:r>
      <w:r>
        <w:t xml:space="preserve">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6) тексты официальных выступлений и заявлений руководителей и заместителей </w:t>
      </w:r>
      <w:r>
        <w:lastRenderedPageBreak/>
        <w:t>руководителей государственного органа, его территориальных органов, органа местного самоуправления;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7) статистическую информацию о деятельности государственного органа, органа местн</w:t>
      </w:r>
      <w:r>
        <w:t>ого самоуправления, в том числе: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</w:t>
      </w:r>
      <w:r>
        <w:t>ного самоуправления;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б) 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в) сведения о предоставленных организациям и индивидуал</w:t>
      </w:r>
      <w:r>
        <w:t>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8) информацию о кадровом обеспечении государственного органа, органа местного самоуправления, в том числе: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а) поряд</w:t>
      </w:r>
      <w:r>
        <w:t>ок поступления граждан на государственную службу, муниципальную службу;</w:t>
      </w:r>
    </w:p>
    <w:p w:rsidR="00000000" w:rsidRDefault="0022634D">
      <w:pPr>
        <w:pStyle w:val="ConsPlusNormal"/>
        <w:spacing w:before="240"/>
        <w:ind w:firstLine="540"/>
        <w:jc w:val="both"/>
      </w:pPr>
      <w:bookmarkStart w:id="4" w:name="Par172"/>
      <w:bookmarkEnd w:id="4"/>
      <w:r>
        <w:t>б) 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</w:t>
      </w:r>
      <w:r>
        <w:t>ющихся в органе местного самоуправления;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в) квалификационные требования к кандидатам на замещение вакантных должностей государственной службы, вакантных должностей муниципальной службы;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г) условия и результаты конкурсов на замещение вакантных должностей го</w:t>
      </w:r>
      <w:r>
        <w:t>сударственной службы, вакантных должностей муниципальной службы;</w:t>
      </w:r>
    </w:p>
    <w:p w:rsidR="00000000" w:rsidRDefault="0022634D">
      <w:pPr>
        <w:pStyle w:val="ConsPlusNormal"/>
        <w:spacing w:before="240"/>
        <w:ind w:firstLine="540"/>
        <w:jc w:val="both"/>
      </w:pPr>
      <w:bookmarkStart w:id="5" w:name="Par175"/>
      <w:bookmarkEnd w:id="5"/>
      <w:r>
        <w:t>д)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</w:t>
      </w:r>
      <w:r>
        <w:t>вления;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е) перечень образовательных учреждений, подведомственных государственному органу,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</w:t>
      </w:r>
      <w:r>
        <w:t xml:space="preserve"> справочного характера об этих образовательных учреждениях;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9)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государственных орга</w:t>
      </w:r>
      <w:r>
        <w:t>нов, органов местного самоуправления, в том числе:</w:t>
      </w:r>
    </w:p>
    <w:p w:rsidR="00000000" w:rsidRDefault="0022634D">
      <w:pPr>
        <w:pStyle w:val="ConsPlusNormal"/>
        <w:spacing w:before="240"/>
        <w:ind w:firstLine="540"/>
        <w:jc w:val="both"/>
      </w:pPr>
      <w:bookmarkStart w:id="6" w:name="Par178"/>
      <w:bookmarkEnd w:id="6"/>
      <w: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</w:t>
      </w:r>
      <w:r>
        <w:t xml:space="preserve"> порядок рассмотрения их обращений с указанием актов, регулирующих </w:t>
      </w:r>
      <w:r>
        <w:lastRenderedPageBreak/>
        <w:t>эту деятельность;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б) 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hyperlink w:anchor="Par178" w:tooltip="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" w:history="1">
        <w:r>
          <w:rPr>
            <w:color w:val="0000FF"/>
          </w:rPr>
          <w:t>подпункте "а"</w:t>
        </w:r>
      </w:hyperlink>
      <w:r>
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в) обзоры обращений лиц, указанных в </w:t>
      </w:r>
      <w:hyperlink w:anchor="Par178" w:tooltip="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" w:history="1">
        <w:r>
          <w:rPr>
            <w:color w:val="0000FF"/>
          </w:rPr>
          <w:t>подпункте "а"</w:t>
        </w:r>
      </w:hyperlink>
      <w:r>
        <w:t xml:space="preserve"> настоящего пункта, а также обобщенную информацию о результатах рассмотрения этих обращений и принятых мерах.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2. Государственные органы, органы местного самоуправления наряду с информацией, указанной в </w:t>
      </w:r>
      <w:hyperlink w:anchor="Par144" w:tooltip="1. Информация о деятельности государственных органов и органов местного самоуправления, размещаемая указанными органами в сети &quot;Интернет&quot;, в зависимости от сферы деятельности государственного органа, органа местного самоуправления содержит:" w:history="1">
        <w:r>
          <w:rPr>
            <w:color w:val="0000FF"/>
          </w:rPr>
          <w:t>части 1</w:t>
        </w:r>
      </w:hyperlink>
      <w:r>
        <w:t xml:space="preserve"> н</w:t>
      </w:r>
      <w:r>
        <w:t>астоящей статьи и относящейся к их деятельности, могут размещать в сети "Интернет" иную информацию о своей деятельности с учетом требований настоящего Федерального закона.</w:t>
      </w:r>
    </w:p>
    <w:p w:rsidR="00000000" w:rsidRDefault="0022634D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2.1. Информация о кадровом обесп</w:t>
      </w:r>
      <w:r>
        <w:t xml:space="preserve">ечении государственного органа, органа местного самоуправления, указанная в </w:t>
      </w:r>
      <w:hyperlink w:anchor="Par172" w:tooltip="б) 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175" w:tooltip="д)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" w:history="1">
        <w:r>
          <w:rPr>
            <w:color w:val="0000FF"/>
          </w:rPr>
          <w:t>"д" пункта 8 части 1</w:t>
        </w:r>
      </w:hyperlink>
      <w:r>
        <w:t xml:space="preserve"> настоящей статьи, размещается также на официальном сайте федеральной государственной информационной системы в области государственной службы в сети "Интернет" в порядке, определяемом Правительством </w:t>
      </w:r>
      <w:r>
        <w:t>Российской Федерации. В случае,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</w:t>
      </w:r>
      <w:r>
        <w:t>венной службы, указанная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образование.</w:t>
      </w:r>
    </w:p>
    <w:p w:rsidR="00000000" w:rsidRDefault="0022634D">
      <w:pPr>
        <w:pStyle w:val="ConsPlusNormal"/>
        <w:jc w:val="both"/>
      </w:pPr>
      <w:r>
        <w:t>(в ред. Федеральных законов от 04.11.2014 N 331-ФЗ, от 28.12.2017 N 423-Ф</w:t>
      </w:r>
      <w:r>
        <w:t>З)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3. Состав общедоступной информации, размещаемой государственными органами и органами местного самоуправления в сети "Интернет", в том числе информации, размещаемой в форме открытых данных (за исключением информации, указанной в </w:t>
      </w:r>
      <w:hyperlink w:anchor="Par202" w:tooltip="7.1.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&quot;Интернет&quot; в форме открытых данных такой информации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..." w:history="1">
        <w:r>
          <w:rPr>
            <w:color w:val="0000FF"/>
          </w:rPr>
          <w:t>части 7.1 статьи 14</w:t>
        </w:r>
      </w:hyperlink>
      <w:r>
        <w:t xml:space="preserve"> настоящего Федерального закона), определяется соответствующими перечнями информации, предусмотренными </w:t>
      </w:r>
      <w:hyperlink w:anchor="Par190" w:tooltip="Статья 14. Перечни информации о деятельности государственных органов, органов местного самоуправления, размещаемой в сети &quot;Интернет&quot;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закона.</w:t>
      </w:r>
    </w:p>
    <w:p w:rsidR="00000000" w:rsidRDefault="0022634D">
      <w:pPr>
        <w:pStyle w:val="ConsPlusNormal"/>
        <w:jc w:val="both"/>
      </w:pPr>
      <w:r>
        <w:t>(часть 3 в ред. Федерального закона от 07.06.2013 N 112-ФЗ)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4. Порядок отнесения информации к общедоступной информации, размещаемой государственными органами и органами местного </w:t>
      </w:r>
      <w:r>
        <w:t>самоуправления в сети "Интернет" в форме открытых данных, определяется Правительством Российской Федерации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</w:t>
      </w:r>
      <w:r>
        <w:t>ях и о защите информации, законодательства Российской Федерации о персональных данных.</w:t>
      </w:r>
    </w:p>
    <w:p w:rsidR="00000000" w:rsidRDefault="0022634D">
      <w:pPr>
        <w:pStyle w:val="ConsPlusNormal"/>
        <w:jc w:val="both"/>
      </w:pPr>
      <w:r>
        <w:t>(часть 4 введена Федеральным законом от 07.06.2013 N 112-ФЗ)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bookmarkStart w:id="7" w:name="Par190"/>
      <w:bookmarkEnd w:id="7"/>
      <w:r>
        <w:t>Статья 14. Перечни информации о деятельности государственных органов, органов местного самоупра</w:t>
      </w:r>
      <w:r>
        <w:t>вления, размещаемой в сети "Интернет"</w:t>
      </w:r>
    </w:p>
    <w:p w:rsidR="00000000" w:rsidRDefault="0022634D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bookmarkStart w:id="8" w:name="Par193"/>
      <w:bookmarkEnd w:id="8"/>
      <w:r>
        <w:t xml:space="preserve">1. 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</w:t>
      </w:r>
      <w:r>
        <w:lastRenderedPageBreak/>
        <w:t>федеральных государственных органов утверждаются Президентом Российской Федерации</w:t>
      </w:r>
      <w:r>
        <w:t>.</w:t>
      </w:r>
    </w:p>
    <w:p w:rsidR="00000000" w:rsidRDefault="0022634D">
      <w:pPr>
        <w:pStyle w:val="ConsPlusNormal"/>
        <w:jc w:val="both"/>
      </w:pPr>
      <w:r>
        <w:t>(в ред. Федерального закона от 07.06.2013 N 112-ФЗ)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2. Перечни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 государстве</w:t>
      </w:r>
      <w:r>
        <w:t>нных органов утверждаются Правительством Российской Федерации.</w:t>
      </w:r>
    </w:p>
    <w:p w:rsidR="00000000" w:rsidRDefault="0022634D">
      <w:pPr>
        <w:pStyle w:val="ConsPlusNormal"/>
        <w:jc w:val="both"/>
      </w:pPr>
      <w:r>
        <w:t>(в ред. Федерального закона от 07.06.2013 N 112-ФЗ)</w:t>
      </w:r>
    </w:p>
    <w:p w:rsidR="00000000" w:rsidRDefault="0022634D">
      <w:pPr>
        <w:pStyle w:val="ConsPlusNormal"/>
        <w:spacing w:before="240"/>
        <w:ind w:firstLine="540"/>
        <w:jc w:val="both"/>
      </w:pPr>
      <w:bookmarkStart w:id="9" w:name="Par197"/>
      <w:bookmarkEnd w:id="9"/>
      <w:r>
        <w:t>3. Перечни информации о деятельности Совета Федерации Федерального Собрания Российской Федерации и Государственной Думы Федеральн</w:t>
      </w:r>
      <w:r>
        <w:t>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4. Перечень информации о деятельности судов в Российской Федераци</w:t>
      </w:r>
      <w:r>
        <w:t>и и особенности размещения судебных актов устанавливаются Федеральным законом "Об обеспечении доступа к информации о деятельности судов в Российской Федерации".</w:t>
      </w:r>
    </w:p>
    <w:p w:rsidR="00000000" w:rsidRDefault="0022634D">
      <w:pPr>
        <w:pStyle w:val="ConsPlusNormal"/>
        <w:spacing w:before="240"/>
        <w:ind w:firstLine="540"/>
        <w:jc w:val="both"/>
      </w:pPr>
      <w:bookmarkStart w:id="10" w:name="Par199"/>
      <w:bookmarkEnd w:id="10"/>
      <w:r>
        <w:t>5. Перечни информации о деятельности федеральных государственных органов, образован</w:t>
      </w:r>
      <w:r>
        <w:t xml:space="preserve">ных в соответствии с законодательством Российской Федерации и не указанных в </w:t>
      </w:r>
      <w:hyperlink w:anchor="Par193" w:tooltip="1. 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федеральных государственных органов утверждаются Президентом Российской Федерации." w:history="1">
        <w:r>
          <w:rPr>
            <w:color w:val="0000FF"/>
          </w:rPr>
          <w:t>частях 1</w:t>
        </w:r>
      </w:hyperlink>
      <w:r>
        <w:t xml:space="preserve"> - </w:t>
      </w:r>
      <w:hyperlink w:anchor="Par197" w:tooltip="3.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." w:history="1">
        <w:r>
          <w:rPr>
            <w:color w:val="0000FF"/>
          </w:rPr>
          <w:t>3</w:t>
        </w:r>
      </w:hyperlink>
      <w:r>
        <w:t xml:space="preserve"> настоящей статьи, утверждаются этими федерал</w:t>
      </w:r>
      <w:r>
        <w:t>ьными государственными органами.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6. Перечни информации о деятельности государственных органов субъектов Российской Федерации утверждаются в порядке, определяемом субъектами Российской Федерации.</w:t>
      </w:r>
    </w:p>
    <w:p w:rsidR="00000000" w:rsidRDefault="0022634D">
      <w:pPr>
        <w:pStyle w:val="ConsPlusNormal"/>
        <w:spacing w:before="240"/>
        <w:ind w:firstLine="540"/>
        <w:jc w:val="both"/>
      </w:pPr>
      <w:bookmarkStart w:id="11" w:name="Par201"/>
      <w:bookmarkEnd w:id="11"/>
      <w:r>
        <w:t>7. Перечни информации о деятельности органов мест</w:t>
      </w:r>
      <w:r>
        <w:t>ного самоуправления утверждаются в порядке, определяемом органами местного самоуправления.</w:t>
      </w:r>
    </w:p>
    <w:p w:rsidR="00000000" w:rsidRDefault="0022634D">
      <w:pPr>
        <w:pStyle w:val="ConsPlusNormal"/>
        <w:spacing w:before="240"/>
        <w:ind w:firstLine="540"/>
        <w:jc w:val="both"/>
      </w:pPr>
      <w:bookmarkStart w:id="12" w:name="Par202"/>
      <w:bookmarkEnd w:id="12"/>
      <w:r>
        <w:t>7.1.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</w:t>
      </w:r>
      <w:r>
        <w:t>ерации и органов местного самоуправления и порядок обязательного размещения указанными органами в сети "Интернет" в форме открытых данных такой информации, созданной указанными органами или поступившей к ним при осуществлении полномочий по предметам ведени</w:t>
      </w:r>
      <w:r>
        <w:t>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</w:t>
      </w:r>
      <w:r>
        <w:t xml:space="preserve"> самоуправления.</w:t>
      </w:r>
    </w:p>
    <w:p w:rsidR="00000000" w:rsidRDefault="0022634D">
      <w:pPr>
        <w:pStyle w:val="ConsPlusNormal"/>
        <w:jc w:val="both"/>
      </w:pPr>
      <w:r>
        <w:t>(часть 7.1 введена Федеральным законом от 07.06.2013 N 112-ФЗ)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8. При утверждении перечней информации о деятельности государственных органов и органов местного самоуправления, указанных в </w:t>
      </w:r>
      <w:hyperlink w:anchor="Par193" w:tooltip="1. 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федеральных государственных органов утверждаются Президентом Российской Федерации." w:history="1">
        <w:r>
          <w:rPr>
            <w:color w:val="0000FF"/>
          </w:rPr>
          <w:t>частях 1</w:t>
        </w:r>
      </w:hyperlink>
      <w:r>
        <w:t xml:space="preserve"> - </w:t>
      </w:r>
      <w:hyperlink w:anchor="Par197" w:tooltip="3.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." w:history="1">
        <w:r>
          <w:rPr>
            <w:color w:val="0000FF"/>
          </w:rPr>
          <w:t>3</w:t>
        </w:r>
      </w:hyperlink>
      <w:r>
        <w:t xml:space="preserve">, </w:t>
      </w:r>
      <w:hyperlink w:anchor="Par199" w:tooltip="5. Перечни информации о деятельности федеральных государственных органов, образованных в соответствии с законодательством Российской Федерации и не указанных в частях 1 - 3 настоящей статьи, утверждаются этими федеральными государственными органами." w:history="1">
        <w:r>
          <w:rPr>
            <w:color w:val="0000FF"/>
          </w:rPr>
          <w:t>5</w:t>
        </w:r>
      </w:hyperlink>
      <w:r>
        <w:t xml:space="preserve"> - </w:t>
      </w:r>
      <w:hyperlink w:anchor="Par201" w:tooltip="7. Перечни информации о деятельности органов местного самоуправления утверждаются в порядке, определяемом органами местного самоуправления." w:history="1">
        <w:r>
          <w:rPr>
            <w:color w:val="0000FF"/>
          </w:rPr>
          <w:t>7</w:t>
        </w:r>
      </w:hyperlink>
      <w:r>
        <w:t xml:space="preserve"> настоящей статьи, определяются периодичность размещения информации в сети "Интернет", за исключением информации, размещаемой в форме открытых данных, сроки ее обновления, обеспечивающие своевременность реализации и защиты пользоват</w:t>
      </w:r>
      <w:r>
        <w:t>елями информацией своих прав и законных интересов, а также иные требования к размещению указанной информации.</w:t>
      </w:r>
    </w:p>
    <w:p w:rsidR="00000000" w:rsidRDefault="0022634D">
      <w:pPr>
        <w:pStyle w:val="ConsPlusNormal"/>
        <w:jc w:val="both"/>
      </w:pPr>
      <w:r>
        <w:t>(в ред. Федеральных законов от 11.07.2011 N 200-ФЗ, от 07.06.2013 N 112-ФЗ)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9. Периодичность размещения в сети "Интернет" в форме открытых данных </w:t>
      </w:r>
      <w:r>
        <w:t xml:space="preserve">общедоступной информации о деятельности государственных органов и органов местного самоуправления, сроки </w:t>
      </w:r>
      <w:r>
        <w:lastRenderedPageBreak/>
        <w:t xml:space="preserve">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</w:t>
      </w:r>
      <w:r>
        <w:t>указанной информации в форме открытых данных определяются в порядке, установленном Правительством Российской Федерации.</w:t>
      </w:r>
    </w:p>
    <w:p w:rsidR="00000000" w:rsidRDefault="0022634D">
      <w:pPr>
        <w:pStyle w:val="ConsPlusNormal"/>
        <w:jc w:val="both"/>
      </w:pPr>
      <w:r>
        <w:t>(часть 9 введена Федеральным законом от 07.06.2013 N 112-ФЗ)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15. Присутствие на заседаниях коллегиальных государственных органов</w:t>
      </w:r>
      <w:r>
        <w:t xml:space="preserve"> и коллегиальных органов местного самоуправления, а также на заседаниях коллегиальных органов государственных органов и коллегиальных органов органов местного самоуправления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Коллегиальные государственные органы и коллегиальные органы местного самоуправлен</w:t>
      </w:r>
      <w:r>
        <w:t>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</w:t>
      </w:r>
      <w:r>
        <w:t xml:space="preserve">аны и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актами, регламентами органов </w:t>
      </w:r>
      <w:r>
        <w:t>местного самоуправления или иными муниципальными правовыми актами.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16. Размещение информации о деятельности государственных органов, органов местного самоуправления в помещениях, занимаемых указанными органами, и иных отведенных для этих целей мест</w:t>
      </w:r>
      <w:r>
        <w:t>ах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bookmarkStart w:id="13" w:name="Par215"/>
      <w:bookmarkEnd w:id="13"/>
      <w:r>
        <w:t xml:space="preserve">1. Государственные органы, органы местного самоуправления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</w:t>
      </w:r>
      <w:r>
        <w:t>ознакомления пользователей информацией с текущей информацией о деятельности соответствующего государственного органа, органа местного самоуправления.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2. Информация, указанная в </w:t>
      </w:r>
      <w:hyperlink w:anchor="Par215" w:tooltip="1. Государственные органы, органы местного самоуправления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, органа местного самоуправления." w:history="1">
        <w:r>
          <w:rPr>
            <w:color w:val="0000FF"/>
          </w:rPr>
          <w:t>части 1</w:t>
        </w:r>
      </w:hyperlink>
      <w:r>
        <w:t xml:space="preserve"> настоящей статьи, должна содержать: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1) порядок работы государственного органа, органа местного самоуправлени</w:t>
      </w:r>
      <w:r>
        <w:t>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2) условия и порядок получения информации от государственного</w:t>
      </w:r>
      <w:r>
        <w:t xml:space="preserve"> органа, органа местного самоуправления.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3. Государственные органы, органы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</w:t>
      </w:r>
      <w:r>
        <w:t>ания пользователей информацией.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17. Ознакомление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1. По решению государ</w:t>
      </w:r>
      <w:r>
        <w:t>ственного органа,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государственным органом, органом местного само</w:t>
      </w:r>
      <w:r>
        <w:t>управления.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2. Орган местного самоуправления, не имеющий возможности размещать информацию о своей деятельности в сети "Интернет", обеспечивает пользователям информацией возможность ознакомиться с указанной информацией в помещениях, занимаемых этим органом </w:t>
      </w:r>
      <w:r>
        <w:t>местного самоуправления.</w:t>
      </w:r>
    </w:p>
    <w:p w:rsidR="00000000" w:rsidRDefault="0022634D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3. Ознакомление пользователей информацией с информацией о деятельности государственных органов и органов местного самоуправления, находящейся в библиотечных и архивных фондах, осу</w:t>
      </w:r>
      <w:r>
        <w:t>ществляется в порядке, установленном законодательством Российской Федерации, законодательством субъектов Российской Федерации, муниципальными правовыми актами.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18. Запрос информации о деятельности государственных органов и органов местного самоупра</w:t>
      </w:r>
      <w:r>
        <w:t>вления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1. Пользователь информацией имеет право обращаться в государственные органы, органы местного самоуправления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</w:t>
      </w:r>
      <w:r>
        <w:t xml:space="preserve"> Российской Федерации.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</w:t>
      </w:r>
      <w:r>
        <w:t>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государственных органов, органов местного самоуправления. Анонимные запросы не рассмат</w:t>
      </w:r>
      <w:r>
        <w:t>риваются. В запросе, составленном в письменной форме, указывается также наименование государственного органа или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3. При</w:t>
      </w:r>
      <w:r>
        <w:t xml:space="preserve"> составлении запроса используется государственный язык Российской Федерации.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</w:t>
      </w:r>
      <w:r>
        <w:t>ределяется законодательством данной республики.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</w:t>
      </w:r>
      <w:r>
        <w:t>вом субъекта Российской Федерации.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4. В случае поступления в государственный орган или орган местного самоуправления запроса, составленного на иностранном языке, этот запрос может быть рассмотрен в порядке, установленном соответствующим органом.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lastRenderedPageBreak/>
        <w:t>5. Запрос,</w:t>
      </w:r>
      <w:r>
        <w:t xml:space="preserve"> составленный в письменной форме, подлежит регистрации в течение трех дней со дня его поступления в государственный орган, орган местного самоуправления. Запрос, составленный в устной форме, подлежит регистрации в день его поступления с указанием даты и вр</w:t>
      </w:r>
      <w:r>
        <w:t>емени поступления.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6.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</w:t>
      </w:r>
      <w:r>
        <w:t>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Фед</w:t>
      </w:r>
      <w:r>
        <w:t>еральным законом срока для ответа на запрос.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7. Если запрос не относится к деятельности государственного органа или органа местного самоуправления, в которые он направлен, то в течение семи дней со дня регистрации запроса он направляется в государственный </w:t>
      </w:r>
      <w:r>
        <w:t xml:space="preserve">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случае, если государственный орган или орган </w:t>
      </w:r>
      <w:r>
        <w:t>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</w:t>
      </w:r>
      <w:r>
        <w:t>нформацией.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8. Государственные органы,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9. Требования настоящего Федерального закона к</w:t>
      </w:r>
      <w:r>
        <w:t xml:space="preserve"> запросу в письменной форме и ответу на него применяются к запросу, поступившему в государственный орган, орган местного самоуправления по сети "Интернет", а также к ответу на такой запрос.</w:t>
      </w:r>
    </w:p>
    <w:p w:rsidR="00000000" w:rsidRDefault="0022634D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19. Порядок предоставления информации о деятельности государственных органов и органов местного самоуправления по запросу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1. Информация о деятельности государственных органов и органов местного самоуправления по запросу предоставляется в виде ответ</w:t>
      </w:r>
      <w:r>
        <w:t xml:space="preserve">а на запрос, в котором содержится или к которому прилагается запрашиваемая информация либо в котором в соответствии со </w:t>
      </w:r>
      <w:hyperlink w:anchor="Par250" w:tooltip="Статья 20. Основания, исключающие возможность предоставления информации о деятельности государственных органов и органов местного самоуправления" w:history="1">
        <w:r>
          <w:rPr>
            <w:color w:val="0000FF"/>
          </w:rPr>
          <w:t>статьей 20</w:t>
        </w:r>
      </w:hyperlink>
      <w:r>
        <w:t xml:space="preserve"> настоящего Федерального закона содержится мотивированный отказ в предоставлении указанной информации. В ответе на запрос указываются наименование, почтовый адрес государственного органа или органа местного сам</w:t>
      </w:r>
      <w:r>
        <w:t>оуправления, должность лица, подписавшего ответ, а также реквизиты ответа на запрос (регистрационный номер и дата).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2. При ответе на запрос используется государственный язык Российской Федерации. Использование при ответе на запрос, поступивший в государств</w:t>
      </w:r>
      <w:r>
        <w:t xml:space="preserve">енный орган или орган местного самоуправления республики в составе Российской Федерации, государственного языка этой республики определяется законодательством данной республики. Возможность использования при ответе на запрос, поступивший в государственный </w:t>
      </w:r>
      <w:r>
        <w:t xml:space="preserve">орган субъекта Российской Федерации или </w:t>
      </w:r>
      <w:r>
        <w:lastRenderedPageBreak/>
        <w:t>орган местного самоуправления, других языков народов Российской Федерации определяется законодательством субъекта Российской Федерации.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3. При запросе информации о деятельности государственных органов и органов местн</w:t>
      </w:r>
      <w:r>
        <w:t>ого самоуправления, опубликованной в средствах массовой информации либо размещенной в сети "Интернет", в ответе на запрос государственный орган, орган местного самоуправления могут ограничиться указанием названия, даты выхода и номера средства массовой инф</w:t>
      </w:r>
      <w:r>
        <w:t>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000000" w:rsidRDefault="0022634D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4. В случае, если запрашиваемая информация относитс</w:t>
      </w:r>
      <w:r>
        <w:t>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</w:t>
      </w:r>
      <w:r>
        <w:t>ого доступа, а остальная информация является общедоступной, государственный орган или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5. Ответ на запрос подлежит обязательной реги</w:t>
      </w:r>
      <w:r>
        <w:t>страции государственным органом, органом местного самоуправления.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bookmarkStart w:id="14" w:name="Par250"/>
      <w:bookmarkEnd w:id="14"/>
      <w:r>
        <w:t>Статья 20. Основания, исключающие возможность предоставления информации о деятельности государственных органов и органов местного самоуправления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1. Информация о деятельности го</w:t>
      </w:r>
      <w:r>
        <w:t>сударственных органов и органов местного самоуправления не предоставляется в случае, если: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1) содержание запроса не позволяет установить запрашиваемую информацию о деятельности государственных органов и органов местного самоуправления;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2) в запросе не указ</w:t>
      </w:r>
      <w:r>
        <w:t>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3) запрашиваемая информация не относится к деятельности государстве</w:t>
      </w:r>
      <w:r>
        <w:t>нного органа или органа местного самоуправления, в которые поступил запрос;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4) запрашиваемая информация относится к информации ограниченного доступа;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5) запрашиваемая информация ранее предоставлялась пользователю информацией;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6) в запросе ставится вопрос о</w:t>
      </w:r>
      <w:r>
        <w:t xml:space="preserve"> правовой оценке актов, принятых государственным органом, органом местного самоуправления, проведении анализа деятельности государственного органа, его территориальных органов, органа местного самоуправления либо подведомственных организаций или проведении</w:t>
      </w:r>
      <w:r>
        <w:t xml:space="preserve"> иной аналитической работы, непосредственно не связанной с защитой прав направившего запрос пользователя информацией.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lastRenderedPageBreak/>
        <w:t>2. Основания, исключающие возможность предоставления информации о деятельности судов в Российской Федерации, устанавливаются Федеральным з</w:t>
      </w:r>
      <w:r>
        <w:t>аконом "Об обеспечении доступа к информации о деятельности судов в Российской Федерации".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3. Государственный орган, орган местного самоуправления вправе не предоставлять информацию о своей деятельности по запросу, если эта информация опубликована в средств</w:t>
      </w:r>
      <w:r>
        <w:t>е массовой информации или размещена в сети "Интернет".</w:t>
      </w:r>
    </w:p>
    <w:p w:rsidR="00000000" w:rsidRDefault="0022634D">
      <w:pPr>
        <w:pStyle w:val="ConsPlusNormal"/>
        <w:jc w:val="both"/>
      </w:pPr>
      <w:r>
        <w:t>(в ред. Федерального закона от 11.07.2011 N 200-ФЗ)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21. Информация о деятельности государственных органов и органов местного самоуправления, предоставляемая на бесплатной основе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Пользователю и</w:t>
      </w:r>
      <w:r>
        <w:t>нформацией предоставляется на бесплатной основе информация о деятельности государственных органов и органов местного самоуправления: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1) передаваемая в устной форме;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2) размещаемая государственным органом, органом местного самоуправления в сети "Интернет", а также в отведенных для размещения информации о деятельности государственных органов и органов местного самоуправления местах;</w:t>
      </w:r>
    </w:p>
    <w:p w:rsidR="00000000" w:rsidRDefault="0022634D">
      <w:pPr>
        <w:pStyle w:val="ConsPlusNormal"/>
        <w:jc w:val="both"/>
      </w:pPr>
      <w:r>
        <w:t>(в ред. Федерального закона от 11.07.</w:t>
      </w:r>
      <w:r>
        <w:t>2011 N 200-ФЗ)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4) иная установленная законом информация о деятельности государственных органов и органов местного самоупра</w:t>
      </w:r>
      <w:r>
        <w:t>вления, а также иная установленная муниципальными правовыми актами информация о деятельности органов местного самоуправления.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22. Плата за предоставление информации о деятельности государственных органов и органов местного самоуправления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bookmarkStart w:id="15" w:name="Par274"/>
      <w:bookmarkEnd w:id="15"/>
      <w:r>
        <w:t>1.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</w:t>
      </w:r>
      <w:r>
        <w:t>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2. В случае, предусмотренном </w:t>
      </w:r>
      <w:hyperlink w:anchor="Par274" w:tooltip="1.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" w:history="1">
        <w:r>
          <w:rPr>
            <w:color w:val="0000FF"/>
          </w:rPr>
          <w:t>частью 1</w:t>
        </w:r>
      </w:hyperlink>
      <w:r>
        <w:t xml:space="preserve"> настоящей статьи, пользователем информацией оплачиваются расходы на изготовление копий запрашиваемых документов и (или) материалов, а также расходы, связан</w:t>
      </w:r>
      <w:r>
        <w:t>ные с их пересылкой по почте.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3. Средства, полученные в качестве платы за предоставление информации о деятельности государственных органов и органов местного самоуправления, подлежат зачислению в соответствующие бюджеты бюджетной системы Российской Федерац</w:t>
      </w:r>
      <w:r>
        <w:t>ии.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4. Государственный орган или орган местного самоуправления, предоставившие информацию, содержащую неточные сведения, обязан безвозмездно по письменному заявлению </w:t>
      </w:r>
      <w:r>
        <w:lastRenderedPageBreak/>
        <w:t>пользователя информацией, которое должно быть мотивировано, устранить имеющиеся неточности</w:t>
      </w:r>
      <w:r>
        <w:t>.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jc w:val="center"/>
        <w:outlineLvl w:val="0"/>
      </w:pPr>
      <w:r>
        <w:t>Глава 4. ОТВЕТСТВЕННОСТЬ ЗА НАРУШЕНИЕ ПОРЯДКА</w:t>
      </w:r>
    </w:p>
    <w:p w:rsidR="00000000" w:rsidRDefault="0022634D">
      <w:pPr>
        <w:pStyle w:val="ConsPlusTitle"/>
        <w:jc w:val="center"/>
      </w:pPr>
      <w:r>
        <w:t>ДОСТУПА К ИНФОРМАЦИИ О ДЕЯТЕЛЬНОСТИ ГОСУДАРСТВЕННЫХ ОРГАНОВ</w:t>
      </w:r>
    </w:p>
    <w:p w:rsidR="00000000" w:rsidRDefault="0022634D">
      <w:pPr>
        <w:pStyle w:val="ConsPlusTitle"/>
        <w:jc w:val="center"/>
      </w:pPr>
      <w:r>
        <w:t>И ОРГАНОВ МЕСТНОГО САМОУПРАВЛЕНИЯ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23. Защита права на доступ к информации о деятельности государственных органов и органов местного самоупр</w:t>
      </w:r>
      <w:r>
        <w:t>авления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1. Решения и действия (бездействие) государственных органов и органов местного самоуправления, их должностных лиц, нарушающие право на доступ к информации о деятельности государственных органов и органов местного самоуправления, могут быть обжалов</w:t>
      </w:r>
      <w:r>
        <w:t>аны в вышестоящий орган или вышестоящему должностному лицу либо в суд.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2. Если в результате неправомерного отказа в доступе к информации о деятельности государственных органов и органов местного самоуправления, либо несвоевременного ее предоставления, либо</w:t>
      </w:r>
      <w:r>
        <w:t xml:space="preserve">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24. Ко</w:t>
      </w:r>
      <w:r>
        <w:t>нтроль и надзор за обеспечением доступа к информации о деятельности государственных органов и органов местного самоуправления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1.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>2. Порядок осуществления контроля за обеспечением</w:t>
      </w:r>
      <w:r>
        <w:t xml:space="preserve">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органов, муниципальными правовыми актами.</w:t>
      </w:r>
    </w:p>
    <w:p w:rsidR="00000000" w:rsidRDefault="0022634D">
      <w:pPr>
        <w:pStyle w:val="ConsPlusNormal"/>
        <w:spacing w:before="240"/>
        <w:ind w:firstLine="540"/>
        <w:jc w:val="both"/>
      </w:pPr>
      <w:r>
        <w:t xml:space="preserve">3. Надзор за исполнением государственными </w:t>
      </w:r>
      <w:r>
        <w:t>органами, органами местного самоуправления, их должностными лицами настоящего Федерального закона осуществляют органы прокуратуры Российской Федерации в порядке, установленном Федеральным законом "О прокуратуре Российской Федерации".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25. Ответствен</w:t>
      </w:r>
      <w:r>
        <w:t>ность за нарушение права на доступ к информации о деятельности государственных органов и органов местного самоуправления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Должностные лица государственных органов и органов местного самоуправления, государственные и муниципальные служащие, виновные в наруш</w:t>
      </w:r>
      <w:r>
        <w:t>ении права на доступ к информации о деятельности государственных органов 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Title"/>
        <w:jc w:val="center"/>
        <w:outlineLvl w:val="0"/>
      </w:pPr>
      <w:r>
        <w:lastRenderedPageBreak/>
        <w:t>Глава 5. З</w:t>
      </w:r>
      <w:r>
        <w:t>АКЛЮЧИТЕЛЬНЫЕ ПОЛОЖЕНИЯ</w:t>
      </w:r>
    </w:p>
    <w:p w:rsidR="00000000" w:rsidRDefault="0022634D">
      <w:pPr>
        <w:pStyle w:val="ConsPlusNormal"/>
        <w:jc w:val="center"/>
      </w:pPr>
    </w:p>
    <w:p w:rsidR="00000000" w:rsidRDefault="0022634D">
      <w:pPr>
        <w:pStyle w:val="ConsPlusTitle"/>
        <w:ind w:firstLine="540"/>
        <w:jc w:val="both"/>
        <w:outlineLvl w:val="1"/>
      </w:pPr>
      <w:r>
        <w:t>Статья 26. Вступление в силу настоящего Федерального закона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ind w:firstLine="540"/>
        <w:jc w:val="both"/>
      </w:pPr>
      <w:r>
        <w:t>Настоящий Федеральный закон вступает в силу с 1 января 2010 года.</w:t>
      </w:r>
    </w:p>
    <w:p w:rsidR="00000000" w:rsidRDefault="0022634D">
      <w:pPr>
        <w:pStyle w:val="ConsPlusNormal"/>
        <w:ind w:firstLine="540"/>
        <w:jc w:val="both"/>
      </w:pPr>
    </w:p>
    <w:p w:rsidR="00000000" w:rsidRDefault="0022634D">
      <w:pPr>
        <w:pStyle w:val="ConsPlusNormal"/>
        <w:jc w:val="right"/>
      </w:pPr>
      <w:r>
        <w:t>Президент</w:t>
      </w:r>
    </w:p>
    <w:p w:rsidR="00000000" w:rsidRDefault="0022634D">
      <w:pPr>
        <w:pStyle w:val="ConsPlusNormal"/>
        <w:jc w:val="right"/>
      </w:pPr>
      <w:r>
        <w:t>Российской Федерации</w:t>
      </w:r>
    </w:p>
    <w:p w:rsidR="00000000" w:rsidRDefault="0022634D">
      <w:pPr>
        <w:pStyle w:val="ConsPlusNormal"/>
        <w:jc w:val="right"/>
      </w:pPr>
      <w:r>
        <w:t>Д.МЕДВЕДЕВ</w:t>
      </w:r>
    </w:p>
    <w:p w:rsidR="00000000" w:rsidRDefault="0022634D">
      <w:pPr>
        <w:pStyle w:val="ConsPlusNormal"/>
      </w:pPr>
      <w:r>
        <w:t>Москва, Кремль</w:t>
      </w:r>
    </w:p>
    <w:p w:rsidR="00000000" w:rsidRDefault="0022634D">
      <w:pPr>
        <w:pStyle w:val="ConsPlusNormal"/>
        <w:spacing w:before="240"/>
      </w:pPr>
      <w:r>
        <w:t>9 февраля 2009 года</w:t>
      </w:r>
    </w:p>
    <w:p w:rsidR="00000000" w:rsidRDefault="0022634D">
      <w:pPr>
        <w:pStyle w:val="ConsPlusNormal"/>
        <w:spacing w:before="240"/>
      </w:pPr>
      <w:r>
        <w:t>N 8-ФЗ</w:t>
      </w:r>
    </w:p>
    <w:p w:rsidR="00000000" w:rsidRDefault="0022634D">
      <w:pPr>
        <w:pStyle w:val="ConsPlusNormal"/>
      </w:pPr>
    </w:p>
    <w:p w:rsidR="00000000" w:rsidRDefault="0022634D">
      <w:pPr>
        <w:pStyle w:val="ConsPlusNormal"/>
      </w:pPr>
    </w:p>
    <w:p w:rsidR="0022634D" w:rsidRDefault="002263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2634D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34D" w:rsidRDefault="0022634D">
      <w:pPr>
        <w:spacing w:after="0" w:line="240" w:lineRule="auto"/>
      </w:pPr>
      <w:r>
        <w:separator/>
      </w:r>
    </w:p>
  </w:endnote>
  <w:endnote w:type="continuationSeparator" w:id="1">
    <w:p w:rsidR="0022634D" w:rsidRDefault="0022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2634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22634D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2634D" w:rsidRDefault="0022634D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22634D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22634D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2634D" w:rsidRDefault="0022634D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22634D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2634D" w:rsidRDefault="0022634D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22634D">
            <w:rPr>
              <w:rFonts w:eastAsiaTheme="minorEastAsia"/>
              <w:sz w:val="20"/>
              <w:szCs w:val="20"/>
            </w:rPr>
            <w:t xml:space="preserve">Страница </w:t>
          </w:r>
          <w:r w:rsidRPr="0022634D">
            <w:rPr>
              <w:rFonts w:eastAsiaTheme="minorEastAsia"/>
              <w:sz w:val="20"/>
              <w:szCs w:val="20"/>
            </w:rPr>
            <w:fldChar w:fldCharType="begin"/>
          </w:r>
          <w:r w:rsidRPr="0022634D">
            <w:rPr>
              <w:rFonts w:eastAsiaTheme="minorEastAsia"/>
              <w:sz w:val="20"/>
              <w:szCs w:val="20"/>
            </w:rPr>
            <w:instrText>\PAGE</w:instrText>
          </w:r>
          <w:r w:rsidR="00561903" w:rsidRPr="0022634D">
            <w:rPr>
              <w:rFonts w:eastAsiaTheme="minorEastAsia"/>
              <w:sz w:val="20"/>
              <w:szCs w:val="20"/>
            </w:rPr>
            <w:fldChar w:fldCharType="separate"/>
          </w:r>
          <w:r w:rsidR="00561903" w:rsidRPr="0022634D">
            <w:rPr>
              <w:rFonts w:eastAsiaTheme="minorEastAsia"/>
              <w:noProof/>
              <w:sz w:val="20"/>
              <w:szCs w:val="20"/>
            </w:rPr>
            <w:t>21</w:t>
          </w:r>
          <w:r w:rsidRPr="0022634D">
            <w:rPr>
              <w:rFonts w:eastAsiaTheme="minorEastAsia"/>
              <w:sz w:val="20"/>
              <w:szCs w:val="20"/>
            </w:rPr>
            <w:fldChar w:fldCharType="end"/>
          </w:r>
          <w:r w:rsidRPr="0022634D">
            <w:rPr>
              <w:rFonts w:eastAsiaTheme="minorEastAsia"/>
              <w:sz w:val="20"/>
              <w:szCs w:val="20"/>
            </w:rPr>
            <w:t xml:space="preserve"> из </w:t>
          </w:r>
          <w:r w:rsidRPr="0022634D">
            <w:rPr>
              <w:rFonts w:eastAsiaTheme="minorEastAsia"/>
              <w:sz w:val="20"/>
              <w:szCs w:val="20"/>
            </w:rPr>
            <w:fldChar w:fldCharType="begin"/>
          </w:r>
          <w:r w:rsidRPr="0022634D">
            <w:rPr>
              <w:rFonts w:eastAsiaTheme="minorEastAsia"/>
              <w:sz w:val="20"/>
              <w:szCs w:val="20"/>
            </w:rPr>
            <w:instrText>\NUMPAGES</w:instrText>
          </w:r>
          <w:r w:rsidR="00561903" w:rsidRPr="0022634D">
            <w:rPr>
              <w:rFonts w:eastAsiaTheme="minorEastAsia"/>
              <w:sz w:val="20"/>
              <w:szCs w:val="20"/>
            </w:rPr>
            <w:fldChar w:fldCharType="separate"/>
          </w:r>
          <w:r w:rsidR="00561903" w:rsidRPr="0022634D">
            <w:rPr>
              <w:rFonts w:eastAsiaTheme="minorEastAsia"/>
              <w:noProof/>
              <w:sz w:val="20"/>
              <w:szCs w:val="20"/>
            </w:rPr>
            <w:t>21</w:t>
          </w:r>
          <w:r w:rsidRPr="0022634D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22634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34D" w:rsidRDefault="0022634D">
      <w:pPr>
        <w:spacing w:after="0" w:line="240" w:lineRule="auto"/>
      </w:pPr>
      <w:r>
        <w:separator/>
      </w:r>
    </w:p>
  </w:footnote>
  <w:footnote w:type="continuationSeparator" w:id="1">
    <w:p w:rsidR="0022634D" w:rsidRDefault="0022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22634D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2634D" w:rsidRDefault="0022634D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22634D">
            <w:rPr>
              <w:rFonts w:eastAsiaTheme="minorEastAsia"/>
              <w:sz w:val="16"/>
              <w:szCs w:val="16"/>
            </w:rPr>
            <w:t>Федеральный закон от 09.02.2009 N 8-ФЗ</w:t>
          </w:r>
          <w:r w:rsidRPr="0022634D">
            <w:rPr>
              <w:rFonts w:eastAsiaTheme="minorEastAsia"/>
              <w:sz w:val="16"/>
              <w:szCs w:val="16"/>
            </w:rPr>
            <w:br/>
            <w:t>(ред. от 28.12.2017)</w:t>
          </w:r>
          <w:r w:rsidRPr="0022634D">
            <w:rPr>
              <w:rFonts w:eastAsiaTheme="minorEastAsia"/>
              <w:sz w:val="16"/>
              <w:szCs w:val="16"/>
            </w:rPr>
            <w:br/>
            <w:t>"Об обеспечении доступа к информации о деятельности государс...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2634D" w:rsidRDefault="0022634D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22634D" w:rsidRDefault="0022634D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2634D" w:rsidRDefault="0022634D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22634D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22634D">
              <w:rPr>
                <w:rFonts w:eastAsiaTheme="minorEastAsia"/>
                <w:color w:val="0000FF"/>
                <w:sz w:val="18"/>
                <w:szCs w:val="18"/>
              </w:rPr>
              <w:t>Консу</w:t>
            </w:r>
            <w:r w:rsidRPr="0022634D">
              <w:rPr>
                <w:rFonts w:eastAsiaTheme="minorEastAsia"/>
                <w:color w:val="0000FF"/>
                <w:sz w:val="18"/>
                <w:szCs w:val="18"/>
              </w:rPr>
              <w:t>льтантПлюс</w:t>
            </w:r>
          </w:hyperlink>
          <w:r w:rsidRPr="0022634D">
            <w:rPr>
              <w:rFonts w:eastAsiaTheme="minorEastAsia"/>
              <w:sz w:val="18"/>
              <w:szCs w:val="18"/>
            </w:rPr>
            <w:br/>
          </w:r>
          <w:r w:rsidRPr="0022634D">
            <w:rPr>
              <w:rFonts w:eastAsiaTheme="minorEastAsia"/>
              <w:sz w:val="16"/>
              <w:szCs w:val="16"/>
            </w:rPr>
            <w:t>Дата сохранения: 02.02.2019</w:t>
          </w:r>
        </w:p>
      </w:tc>
    </w:tr>
  </w:tbl>
  <w:p w:rsidR="00000000" w:rsidRDefault="0022634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2634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C62"/>
    <w:rsid w:val="0022634D"/>
    <w:rsid w:val="00561903"/>
    <w:rsid w:val="00A1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8799</Words>
  <Characters>50157</Characters>
  <Application>Microsoft Office Word</Application>
  <DocSecurity>2</DocSecurity>
  <Lines>417</Lines>
  <Paragraphs>117</Paragraphs>
  <ScaleCrop>false</ScaleCrop>
  <Company>КонсультантПлюс Версия 4017.00.95</Company>
  <LinksUpToDate>false</LinksUpToDate>
  <CharactersWithSpaces>58839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09.02.2009 N 8-ФЗ(ред. от 28.12.2017)"Об обеспечении доступа к информации о деятельности государственных органов и органов местного самоуправления"</dc:title>
  <dc:subject/>
  <dc:creator>Strelitca</dc:creator>
  <cp:keywords/>
  <dc:description/>
  <cp:lastModifiedBy>Strelitca</cp:lastModifiedBy>
  <cp:revision>2</cp:revision>
  <dcterms:created xsi:type="dcterms:W3CDTF">2019-02-04T08:47:00Z</dcterms:created>
  <dcterms:modified xsi:type="dcterms:W3CDTF">2019-02-04T08:47:00Z</dcterms:modified>
</cp:coreProperties>
</file>