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2F" w:rsidRDefault="00902A2F" w:rsidP="00902A2F">
      <w:pPr>
        <w:pStyle w:val="a3"/>
        <w:shd w:val="clear" w:color="auto" w:fill="FFFFFF"/>
        <w:spacing w:before="0" w:beforeAutospacing="0"/>
        <w:jc w:val="center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СОВЕТ НАРОДНЫХ ДЕПУТАТОВ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jc w:val="center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СЕМИДЕСЯТСКОГО СЕЛЬСКОГО ПОСЕЛЕНИЯ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jc w:val="center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ХОХОЛЬСКОГО МУНИЦИПАЛЬНОГО РАЙОНА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jc w:val="center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ВОРОНЕЖСКОЙ ОБЛАСТИ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jc w:val="center"/>
        <w:rPr>
          <w:color w:val="212121"/>
          <w:sz w:val="26"/>
          <w:szCs w:val="26"/>
        </w:rPr>
      </w:pPr>
    </w:p>
    <w:p w:rsidR="00902A2F" w:rsidRDefault="00902A2F" w:rsidP="00902A2F">
      <w:pPr>
        <w:pStyle w:val="a3"/>
        <w:shd w:val="clear" w:color="auto" w:fill="FFFFFF"/>
        <w:spacing w:before="0" w:beforeAutospacing="0"/>
        <w:jc w:val="center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РЕШЕНИЕ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от    15.06. 2018 г. № 16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с. Семидесятное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 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О комиссии по соблюдению требований к должностному поведению и урегулированию конфликта интересов Совета народных депутатов Семидесятского сельского поселения Хохольского муниципального района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 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 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Во исполнении решения Совета народных депутатов Семидесятского сельского поселения Хохольского муниципального района от 18.04.2016 г. № 10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интересов»,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противодействии коррупции»" Совет народных депутатов Семидесятского сельского поселения Хохольского муниципального района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 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jc w:val="center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РЕШИЛ: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jc w:val="center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 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1. Создать комиссию по соблюдению требований к должностному поведению и урегулированию конфликта интересов Совета народных депутатов Семидесятского сельского поселения Хохольского муниципального района на срок полномочий </w:t>
      </w:r>
      <w:r>
        <w:rPr>
          <w:color w:val="212121"/>
          <w:sz w:val="26"/>
          <w:szCs w:val="26"/>
        </w:rPr>
        <w:lastRenderedPageBreak/>
        <w:t>Совета народных депутатов Хохольского муниципального района Y созыва в количестве 5 членов комиссии в следующем составе: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- Арепьева Анатолия Николаевича, председателя постоянной комиссии     по социальным вопросам, местному самоуправлению, правотворческой деятельности, председатель комиссии;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- Беляеву Татьяну Федоровну, председателя постоянной комиссии по бюджету, налогам, финансам и предпринимательству, заместитель председателя комиссии;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- Ливенцевой Марине Алексеевне, члена постоянной комиссии по аграрной политике, земельным отношениям, муниципальной собственности и охране окружающей среды, ответственный секретарь комиссии;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- Демидовой Валентины Ивановны, председателя постоянной комиссии по аграрной политике, земельным отношениям, муниципальной собственности и охране окружающей среды, член комиссии;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- Ишутина Николая Михайловича, члена постоянной комиссии по аграрной политике, земельным отношениям, муниципальной собственности и охране окружающей среды, член комиссии.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 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2. Комиссии по соблюдению требований к должностному поведению и урегулированию конфликта интересов Совета народных депутатов Семидесятского сельского поселения Хохольского муниципального района (Арепьев А.Н.) обеспечить работу комиссии в соответствии с Положением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интересов, утвержденным решением Совета народных депутатов Семидесятского сельского поселения Хохольского муниципального района от 18.04.2016 г. №10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3. Настоящее решение подлежит размещению на официальном сайте Семидесятского сельского поселения Хохольского муниципального района в сети Интернет и опубликованию в официальном периодическом издании органов местного самоуправления Хохольского муниципального района «Муниципальный вестник» и вступает в силу со дня принятия.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4. Контроль за исполнением настоящего решения возложить на заместителя председателя Совета народных депутатов Семидесятского сельского поселения Хохольского муниципального района М.А.Ливенцеву.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 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lastRenderedPageBreak/>
        <w:t> 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И.о. главы Семидесятского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сельского поселения</w:t>
      </w:r>
    </w:p>
    <w:p w:rsidR="00902A2F" w:rsidRDefault="00902A2F" w:rsidP="00902A2F">
      <w:pPr>
        <w:pStyle w:val="a3"/>
        <w:shd w:val="clear" w:color="auto" w:fill="FFFFFF"/>
        <w:spacing w:before="0" w:beforeAutospacing="0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Хохольского муниципального района                               П.И.Капустин</w:t>
      </w:r>
    </w:p>
    <w:p w:rsidR="00EF1F47" w:rsidRDefault="00EF1F47"/>
    <w:sectPr w:rsidR="00EF1F47" w:rsidSect="00EF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02A2F"/>
    <w:rsid w:val="00902A2F"/>
    <w:rsid w:val="00EF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codadmin.hohol</dc:creator>
  <cp:keywords/>
  <dc:description/>
  <cp:lastModifiedBy>codadmin.hohol</cp:lastModifiedBy>
  <cp:revision>3</cp:revision>
  <dcterms:created xsi:type="dcterms:W3CDTF">2023-10-16T10:04:00Z</dcterms:created>
  <dcterms:modified xsi:type="dcterms:W3CDTF">2023-10-16T10:04:00Z</dcterms:modified>
</cp:coreProperties>
</file>