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147BFA" w:rsidP="003C3B5C">
            <w:pPr>
              <w:pStyle w:val="2"/>
            </w:pPr>
          </w:p>
        </w:tc>
      </w:tr>
    </w:tbl>
    <w:p w:rsidR="004C5062" w:rsidRDefault="004C5062" w:rsidP="004C5062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01.10.2020</w:t>
      </w:r>
    </w:p>
    <w:p w:rsidR="004C5062" w:rsidRPr="004C5062" w:rsidRDefault="004C5062" w:rsidP="004C5062">
      <w:pP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proofErr w:type="gramStart"/>
      <w:r w:rsidRPr="004C5062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ОТДАЙ СВОЙ ГОЛОС ЗА</w:t>
      </w:r>
      <w:proofErr w:type="gramEnd"/>
      <w:r w:rsidRPr="004C5062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ЛУЧШЕЕ ФОТО!</w:t>
      </w:r>
    </w:p>
    <w:p w:rsidR="004C5062" w:rsidRPr="004C5062" w:rsidRDefault="004C5062" w:rsidP="004C5062">
      <w:pPr>
        <w:spacing w:line="276" w:lineRule="auto"/>
        <w:ind w:left="2552"/>
        <w:jc w:val="both"/>
        <w:rPr>
          <w:rFonts w:ascii="Arial" w:eastAsia="Calibri" w:hAnsi="Arial" w:cs="Arial"/>
          <w:b/>
          <w:color w:val="525252"/>
          <w:sz w:val="22"/>
          <w:szCs w:val="22"/>
        </w:rPr>
      </w:pPr>
      <w:r w:rsidRPr="004C5062">
        <w:rPr>
          <w:rFonts w:ascii="Arial" w:eastAsia="Calibri" w:hAnsi="Arial" w:cs="Arial"/>
          <w:b/>
          <w:color w:val="525252"/>
          <w:sz w:val="22"/>
          <w:szCs w:val="22"/>
        </w:rPr>
        <w:t xml:space="preserve">Более 2,5 тысячи работ поступило на фотоконкурс Всероссийской переписи населения! Выбрать самые достойные из них с 1 октября может каждый житель России </w:t>
      </w:r>
      <w:r w:rsidRPr="004C5062">
        <w:rPr>
          <w:rFonts w:ascii="Arial" w:eastAsia="Calibri" w:hAnsi="Arial" w:cs="Arial"/>
          <w:b/>
          <w:color w:val="525252"/>
          <w:sz w:val="22"/>
          <w:szCs w:val="22"/>
        </w:rPr>
        <w:t>–</w:t>
      </w:r>
      <w:r w:rsidRPr="004C5062">
        <w:rPr>
          <w:rFonts w:ascii="Arial" w:eastAsia="Calibri" w:hAnsi="Arial" w:cs="Arial"/>
          <w:b/>
          <w:color w:val="525252"/>
          <w:sz w:val="22"/>
          <w:szCs w:val="22"/>
        </w:rPr>
        <w:t xml:space="preserve"> народное голосование началось на сайте переписи </w:t>
      </w:r>
      <w:hyperlink r:id="rId11" w:history="1">
        <w:r w:rsidRPr="004C5062">
          <w:rPr>
            <w:rStyle w:val="ac"/>
            <w:rFonts w:ascii="Arial" w:eastAsia="Calibri" w:hAnsi="Arial" w:cs="Arial"/>
            <w:b/>
            <w:color w:val="0563C1"/>
            <w:sz w:val="22"/>
            <w:szCs w:val="22"/>
          </w:rPr>
          <w:t>www.strana2020.ru</w:t>
        </w:r>
      </w:hyperlink>
      <w:r w:rsidRPr="004C5062">
        <w:rPr>
          <w:rFonts w:ascii="Arial" w:eastAsia="Calibri" w:hAnsi="Arial" w:cs="Arial"/>
          <w:b/>
          <w:color w:val="525252"/>
          <w:sz w:val="22"/>
          <w:szCs w:val="22"/>
        </w:rPr>
        <w:t xml:space="preserve"> и в </w:t>
      </w:r>
      <w:proofErr w:type="spellStart"/>
      <w:r w:rsidRPr="004C5062">
        <w:rPr>
          <w:rFonts w:ascii="Arial" w:eastAsia="Calibri" w:hAnsi="Arial" w:cs="Arial"/>
          <w:b/>
          <w:color w:val="525252"/>
          <w:sz w:val="22"/>
          <w:szCs w:val="22"/>
        </w:rPr>
        <w:t>соцсетях</w:t>
      </w:r>
      <w:proofErr w:type="spellEnd"/>
      <w:r w:rsidRPr="004C5062">
        <w:rPr>
          <w:rFonts w:ascii="Arial" w:eastAsia="Calibri" w:hAnsi="Arial" w:cs="Arial"/>
          <w:b/>
          <w:color w:val="525252"/>
          <w:sz w:val="22"/>
          <w:szCs w:val="22"/>
        </w:rPr>
        <w:t xml:space="preserve">. 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стартовал 30 июня. Его цель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высокую оценку зрителей. 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Фотоконкурс проходит в трех номинациях.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красивые виды родного города, района или села и окрестностей с изображением талисмана переписи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изображения ярких образов жителей в национальной одежде, фото блюд национальной кухни, обрядов и праздников. 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«Семейный альбом»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снимки с несколькими поколениями семьи, где видны родственная близость и теплые отношения людей разных возрастов: родителей и детей, бабушек и внуков... 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Поскольку фотоконкурс народный, делать снимки можно было на любую камеру, даже простого смартфона. Главное, чтобы они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были исполнены с  желанием и со вкусом и были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авторскими!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Ну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и, конечно, соответствовали тематике конкурса. </w:t>
      </w:r>
    </w:p>
    <w:p w:rsidR="004C5062" w:rsidRDefault="004C5062" w:rsidP="004C5062">
      <w:pPr>
        <w:spacing w:line="254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30 сентября завершился прием работ: после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модерации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к участию одобрено 2289 снимков. </w:t>
      </w:r>
    </w:p>
    <w:p w:rsidR="004C5062" w:rsidRDefault="004C5062" w:rsidP="004C5062">
      <w:pPr>
        <w:spacing w:line="254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1278. С небольшим отставанием идет номинация «Храним традиции»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918 фотографий. В номинации «Семейный альбом» 457 работ.</w:t>
      </w:r>
    </w:p>
    <w:p w:rsidR="004C5062" w:rsidRDefault="004C5062" w:rsidP="004C5062">
      <w:pPr>
        <w:spacing w:line="254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Регионы-лидеры по количеству присланных работ: Омская область (279), Белгородская область (202), Республика Саха (Якутия) (112), Ульяновская область (110), Брянская область (107).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Призеры конкурса будут определены в два этапа: с помощью зрительского голосования на сайте переписи и выбора жюри. На первом этапе отдать голос (поставить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лайк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под фото) может любой зарегистрированный пользователь. Каждый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лайк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равен одному конкурсному баллу. Голосование продлится с 1 по 7 октября. 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Посмотреть фотографии участников конкурса и поставить лайки можно на сайте Всероссийской переписи населения по адресу </w:t>
      </w:r>
      <w:hyperlink r:id="rId12" w:history="1">
        <w:r>
          <w:rPr>
            <w:rStyle w:val="ac"/>
            <w:rFonts w:ascii="Arial" w:eastAsia="Calibri" w:hAnsi="Arial" w:cs="Arial"/>
            <w:color w:val="0563C1"/>
            <w:sz w:val="24"/>
            <w:szCs w:val="24"/>
          </w:rPr>
          <w:t>https://www.strana2020.ru/contest/photo/works/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итогам пользовательского голосования по каждой номинации будет сформирован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из лучших работ. Победителей и призеров в каждом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шорт-листе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будут выбирать члены экс</w:t>
      </w:r>
      <w:r>
        <w:rPr>
          <w:rFonts w:ascii="Arial" w:eastAsia="Calibri" w:hAnsi="Arial" w:cs="Arial"/>
          <w:color w:val="525252"/>
          <w:sz w:val="24"/>
          <w:szCs w:val="24"/>
        </w:rPr>
        <w:t>пертного жюри 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 него войдут представители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Росстата, организаторов конкурса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фотоиндустрии</w:t>
      </w:r>
      <w:proofErr w:type="spellEnd"/>
      <w:r>
        <w:rPr>
          <w:rFonts w:ascii="Calibri" w:eastAsia="Calibri" w:hAnsi="Calibri"/>
        </w:rPr>
        <w:t>.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каждой номинации учреждены три премии: 25 тысяч, 15 тысяч и 10 тысяч рублей, включая налоги. Жюри также присуждает Гран-при фотоконкурса </w:t>
      </w:r>
      <w:r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50 тысяч рублей. Кроме того, призерам высылаются электронные дипломы, удостоверяющие присуждение им соответствующей премии.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будут опубликованы на сайте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 не позднее 15 октября 2020 года.</w:t>
      </w:r>
    </w:p>
    <w:p w:rsidR="004C5062" w:rsidRDefault="004C5062" w:rsidP="004C506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Более подробная информация об условиях и правилах проведения фотоконкурса «Страна в объективе» размещена на сайте (</w:t>
      </w:r>
      <w:hyperlink r:id="rId13" w:history="1">
        <w:r>
          <w:rPr>
            <w:rStyle w:val="ac"/>
            <w:rFonts w:ascii="Arial" w:eastAsia="Calibri" w:hAnsi="Arial" w:cs="Arial"/>
            <w:color w:val="0563C1"/>
            <w:sz w:val="24"/>
            <w:szCs w:val="24"/>
          </w:rPr>
          <w:t>https://www.strana2020.ru/contest/photo/about.php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 xml:space="preserve">) и официальных страницах Всероссийской переписи населения в социальных сетях. Заинтересовавшиеся могут направлять вопросы на электронную почту </w:t>
      </w:r>
      <w:hyperlink r:id="rId14" w:history="1">
        <w:r>
          <w:rPr>
            <w:rStyle w:val="ac"/>
            <w:rFonts w:ascii="Arial" w:eastAsia="Calibri" w:hAnsi="Arial" w:cs="Arial"/>
            <w:color w:val="0563C1"/>
            <w:sz w:val="24"/>
            <w:szCs w:val="24"/>
          </w:rPr>
          <w:t>photo@strana2020.ru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AC3155" w:rsidRPr="00966616" w:rsidRDefault="00AC3155" w:rsidP="00AC3155">
      <w:pPr>
        <w:spacing w:line="276" w:lineRule="auto"/>
        <w:ind w:firstLine="708"/>
        <w:jc w:val="both"/>
        <w:rPr>
          <w:rFonts w:ascii="Arial" w:hAnsi="Arial" w:cs="Arial"/>
          <w:i/>
          <w:color w:val="595959"/>
          <w:sz w:val="22"/>
          <w:szCs w:val="22"/>
        </w:rPr>
      </w:pPr>
      <w:r w:rsidRPr="00966616">
        <w:rPr>
          <w:rFonts w:ascii="Arial" w:hAnsi="Arial" w:cs="Arial"/>
          <w:i/>
          <w:color w:val="595959"/>
          <w:sz w:val="22"/>
          <w:szCs w:val="22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66616">
        <w:rPr>
          <w:rFonts w:ascii="Arial" w:hAnsi="Arial" w:cs="Arial"/>
          <w:i/>
          <w:color w:val="595959"/>
          <w:sz w:val="22"/>
          <w:szCs w:val="22"/>
        </w:rPr>
        <w:t>Госуслуг</w:t>
      </w:r>
      <w:proofErr w:type="spellEnd"/>
      <w:r w:rsidRPr="00966616">
        <w:rPr>
          <w:rFonts w:ascii="Arial" w:hAnsi="Arial" w:cs="Arial"/>
          <w:i/>
          <w:color w:val="595959"/>
          <w:sz w:val="22"/>
          <w:szCs w:val="22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0F576F" w:rsidRDefault="000F576F" w:rsidP="003375B7">
      <w:pPr>
        <w:ind w:firstLine="708"/>
        <w:jc w:val="both"/>
        <w:rPr>
          <w:rFonts w:ascii="Arial" w:hAnsi="Arial" w:cs="Arial"/>
          <w:i/>
          <w:color w:val="4F6228" w:themeColor="accent3" w:themeShade="80"/>
          <w:sz w:val="22"/>
          <w:szCs w:val="22"/>
        </w:rPr>
      </w:pPr>
    </w:p>
    <w:p w:rsidR="00BD33F5" w:rsidRPr="00422E75" w:rsidRDefault="00FA2D20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  <w:r w:rsidRPr="00422E75">
        <w:rPr>
          <w:rFonts w:ascii="Arial" w:hAnsi="Arial" w:cs="Arial"/>
          <w:b/>
          <w:color w:val="4F4F4F"/>
          <w:sz w:val="24"/>
          <w:szCs w:val="24"/>
        </w:rPr>
        <w:t>Пресс-служба Воронежстата</w:t>
      </w:r>
    </w:p>
    <w:p w:rsidR="000F576F" w:rsidRDefault="000F576F" w:rsidP="000F576F"/>
    <w:p w:rsidR="00C6660A" w:rsidRDefault="00C6660A" w:rsidP="000F576F"/>
    <w:p w:rsidR="00C6660A" w:rsidRPr="000F576F" w:rsidRDefault="00C6660A" w:rsidP="000F576F">
      <w:bookmarkStart w:id="0" w:name="_GoBack"/>
      <w:bookmarkEnd w:id="0"/>
    </w:p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97" w:rsidRDefault="00852A97">
      <w:r>
        <w:separator/>
      </w:r>
    </w:p>
  </w:endnote>
  <w:endnote w:type="continuationSeparator" w:id="0">
    <w:p w:rsidR="00852A97" w:rsidRDefault="0085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97" w:rsidRDefault="00852A97">
      <w:r>
        <w:separator/>
      </w:r>
    </w:p>
  </w:footnote>
  <w:footnote w:type="continuationSeparator" w:id="0">
    <w:p w:rsidR="00852A97" w:rsidRDefault="0085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350E7"/>
    <w:rsid w:val="00042007"/>
    <w:rsid w:val="000536BF"/>
    <w:rsid w:val="00054E4E"/>
    <w:rsid w:val="000615AC"/>
    <w:rsid w:val="00067A03"/>
    <w:rsid w:val="00067D2A"/>
    <w:rsid w:val="00094EB3"/>
    <w:rsid w:val="00097814"/>
    <w:rsid w:val="000A7440"/>
    <w:rsid w:val="000B111A"/>
    <w:rsid w:val="000F4C62"/>
    <w:rsid w:val="000F576F"/>
    <w:rsid w:val="000F5A33"/>
    <w:rsid w:val="001321C1"/>
    <w:rsid w:val="00136678"/>
    <w:rsid w:val="00143E46"/>
    <w:rsid w:val="00145729"/>
    <w:rsid w:val="00147BFA"/>
    <w:rsid w:val="0015451B"/>
    <w:rsid w:val="001608E2"/>
    <w:rsid w:val="0016470F"/>
    <w:rsid w:val="001771DA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4B28"/>
    <w:rsid w:val="001F4BC1"/>
    <w:rsid w:val="001F7A91"/>
    <w:rsid w:val="00203B6C"/>
    <w:rsid w:val="00231371"/>
    <w:rsid w:val="0023300E"/>
    <w:rsid w:val="002702EC"/>
    <w:rsid w:val="00272989"/>
    <w:rsid w:val="00281745"/>
    <w:rsid w:val="002938C2"/>
    <w:rsid w:val="002E0F92"/>
    <w:rsid w:val="00306E0F"/>
    <w:rsid w:val="0032263C"/>
    <w:rsid w:val="0033284F"/>
    <w:rsid w:val="00335548"/>
    <w:rsid w:val="003375B7"/>
    <w:rsid w:val="00364348"/>
    <w:rsid w:val="00381C59"/>
    <w:rsid w:val="003907D6"/>
    <w:rsid w:val="003A422B"/>
    <w:rsid w:val="003B020B"/>
    <w:rsid w:val="003C3B5C"/>
    <w:rsid w:val="003C5363"/>
    <w:rsid w:val="003D5178"/>
    <w:rsid w:val="003E7901"/>
    <w:rsid w:val="004117DC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C5062"/>
    <w:rsid w:val="004E67FB"/>
    <w:rsid w:val="004F31A3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7589"/>
    <w:rsid w:val="005F492D"/>
    <w:rsid w:val="00622927"/>
    <w:rsid w:val="0062608F"/>
    <w:rsid w:val="00643DF8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2265C"/>
    <w:rsid w:val="00731CF3"/>
    <w:rsid w:val="00763519"/>
    <w:rsid w:val="007669DD"/>
    <w:rsid w:val="0078712D"/>
    <w:rsid w:val="00792183"/>
    <w:rsid w:val="00797D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2A97"/>
    <w:rsid w:val="00855F05"/>
    <w:rsid w:val="0087335D"/>
    <w:rsid w:val="0087481E"/>
    <w:rsid w:val="00883394"/>
    <w:rsid w:val="008928C9"/>
    <w:rsid w:val="00893385"/>
    <w:rsid w:val="008A15D2"/>
    <w:rsid w:val="008A6C50"/>
    <w:rsid w:val="008B197E"/>
    <w:rsid w:val="008B23F8"/>
    <w:rsid w:val="008E2FEE"/>
    <w:rsid w:val="008F239C"/>
    <w:rsid w:val="00904E42"/>
    <w:rsid w:val="00905715"/>
    <w:rsid w:val="0091049F"/>
    <w:rsid w:val="00923C3F"/>
    <w:rsid w:val="0092763C"/>
    <w:rsid w:val="00932FE7"/>
    <w:rsid w:val="00946431"/>
    <w:rsid w:val="00966616"/>
    <w:rsid w:val="009668FE"/>
    <w:rsid w:val="009934BD"/>
    <w:rsid w:val="00993F67"/>
    <w:rsid w:val="009A7120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752E"/>
    <w:rsid w:val="00A46431"/>
    <w:rsid w:val="00A53860"/>
    <w:rsid w:val="00A60C3E"/>
    <w:rsid w:val="00A617A3"/>
    <w:rsid w:val="00A70C3E"/>
    <w:rsid w:val="00A73AC1"/>
    <w:rsid w:val="00A82C90"/>
    <w:rsid w:val="00AA0C5E"/>
    <w:rsid w:val="00AA2120"/>
    <w:rsid w:val="00AC3155"/>
    <w:rsid w:val="00AD6E84"/>
    <w:rsid w:val="00AE4F7A"/>
    <w:rsid w:val="00AE77C0"/>
    <w:rsid w:val="00AF4B56"/>
    <w:rsid w:val="00AF664C"/>
    <w:rsid w:val="00AF6A25"/>
    <w:rsid w:val="00B0539E"/>
    <w:rsid w:val="00B13298"/>
    <w:rsid w:val="00B342D9"/>
    <w:rsid w:val="00B3549A"/>
    <w:rsid w:val="00B42EA7"/>
    <w:rsid w:val="00B443D7"/>
    <w:rsid w:val="00B54D15"/>
    <w:rsid w:val="00B570CC"/>
    <w:rsid w:val="00B74142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614D9"/>
    <w:rsid w:val="00C665F6"/>
    <w:rsid w:val="00C6660A"/>
    <w:rsid w:val="00C813CF"/>
    <w:rsid w:val="00CB5F68"/>
    <w:rsid w:val="00CC7D41"/>
    <w:rsid w:val="00CD2171"/>
    <w:rsid w:val="00CE0B13"/>
    <w:rsid w:val="00CE34CF"/>
    <w:rsid w:val="00CE6101"/>
    <w:rsid w:val="00D03775"/>
    <w:rsid w:val="00D051C0"/>
    <w:rsid w:val="00D055AE"/>
    <w:rsid w:val="00D23821"/>
    <w:rsid w:val="00D26721"/>
    <w:rsid w:val="00D33209"/>
    <w:rsid w:val="00D41C42"/>
    <w:rsid w:val="00D61556"/>
    <w:rsid w:val="00D61B2D"/>
    <w:rsid w:val="00D61D77"/>
    <w:rsid w:val="00D650F6"/>
    <w:rsid w:val="00D73854"/>
    <w:rsid w:val="00D76163"/>
    <w:rsid w:val="00D91B6A"/>
    <w:rsid w:val="00DA2698"/>
    <w:rsid w:val="00DA51EC"/>
    <w:rsid w:val="00DB3620"/>
    <w:rsid w:val="00DC26B9"/>
    <w:rsid w:val="00DC5561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65243"/>
    <w:rsid w:val="00E65C73"/>
    <w:rsid w:val="00E800D2"/>
    <w:rsid w:val="00E84EC4"/>
    <w:rsid w:val="00E8661A"/>
    <w:rsid w:val="00EA016C"/>
    <w:rsid w:val="00EB64A4"/>
    <w:rsid w:val="00EF0038"/>
    <w:rsid w:val="00EF3ADA"/>
    <w:rsid w:val="00F11E72"/>
    <w:rsid w:val="00F12BFF"/>
    <w:rsid w:val="00F3239D"/>
    <w:rsid w:val="00F33694"/>
    <w:rsid w:val="00F60831"/>
    <w:rsid w:val="00F66F63"/>
    <w:rsid w:val="00F800E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photo/about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photo/work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hoto@strana202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5E11-B505-4CEE-8755-221BF3AD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4540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4</cp:revision>
  <cp:lastPrinted>2020-09-24T12:46:00Z</cp:lastPrinted>
  <dcterms:created xsi:type="dcterms:W3CDTF">2020-10-02T08:26:00Z</dcterms:created>
  <dcterms:modified xsi:type="dcterms:W3CDTF">2020-10-02T08:41:00Z</dcterms:modified>
</cp:coreProperties>
</file>