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r w:rsidRPr="00791176">
        <w:rPr>
          <w:rFonts w:ascii="Arial" w:hAnsi="Arial" w:cs="Arial"/>
        </w:rPr>
        <w:t xml:space="preserve">Документ предоставлен </w:t>
      </w:r>
      <w:hyperlink r:id="rId4" w:history="1">
        <w:proofErr w:type="spellStart"/>
        <w:r w:rsidRPr="00791176">
          <w:rPr>
            <w:rFonts w:ascii="Arial" w:hAnsi="Arial" w:cs="Arial"/>
            <w:color w:val="0000FF"/>
          </w:rPr>
          <w:t>КонсультантПлюс</w:t>
        </w:r>
        <w:proofErr w:type="spellEnd"/>
      </w:hyperlink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УСИЛЕНИЯ </w:t>
      </w:r>
      <w:proofErr w:type="gramStart"/>
      <w:r w:rsidRPr="00791176">
        <w:rPr>
          <w:rFonts w:ascii="Arial" w:hAnsi="Arial" w:cs="Arial"/>
          <w:sz w:val="20"/>
        </w:rPr>
        <w:t>КОНТРОЛЯ ЗА</w:t>
      </w:r>
      <w:proofErr w:type="gramEnd"/>
      <w:r w:rsidRPr="00791176">
        <w:rPr>
          <w:rFonts w:ascii="Arial" w:hAnsi="Arial" w:cs="Arial"/>
          <w:sz w:val="20"/>
        </w:rPr>
        <w:t xml:space="preserve">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91176">
        <w:rPr>
          <w:rFonts w:ascii="Arial" w:hAnsi="Arial" w:cs="Arial"/>
          <w:sz w:val="20"/>
        </w:rP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 w:rsidRPr="00791176">
        <w:rPr>
          <w:rFonts w:ascii="Arial" w:hAnsi="Arial" w:cs="Arial"/>
          <w:sz w:val="20"/>
        </w:rPr>
        <w:t xml:space="preserve"> федерального государственного органа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791176">
        <w:rPr>
          <w:rFonts w:ascii="Arial" w:hAnsi="Arial" w:cs="Arial"/>
          <w:sz w:val="20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791176">
        <w:rPr>
          <w:rFonts w:ascii="Arial" w:hAnsi="Arial" w:cs="Arial"/>
          <w:sz w:val="20"/>
        </w:rPr>
        <w:t xml:space="preserve">N 29, ст. 4477) и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0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CB00D3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1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791176">
        <w:rPr>
          <w:rFonts w:ascii="Arial" w:hAnsi="Arial" w:cs="Arial"/>
          <w:sz w:val="20"/>
        </w:rPr>
        <w:t xml:space="preserve"> к служебному поведению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CB00D3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2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3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 w:rsidRPr="00791176">
        <w:rPr>
          <w:rFonts w:ascii="Arial" w:hAnsi="Arial" w:cs="Arial"/>
          <w:sz w:val="20"/>
        </w:rPr>
        <w:t xml:space="preserve">2014, N 26, ст. 3518; 2015, N 11, ст. 1585), изменение,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 w:rsidRPr="00791176">
        <w:rPr>
          <w:rFonts w:ascii="Arial" w:hAnsi="Arial" w:cs="Arial"/>
          <w:sz w:val="20"/>
        </w:rP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 w:rsidRPr="00791176">
        <w:rPr>
          <w:rFonts w:ascii="Arial" w:hAnsi="Arial" w:cs="Arial"/>
          <w:sz w:val="20"/>
        </w:rP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3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CB00D3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4" w:history="1">
        <w:r w:rsidR="00791176"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в </w:t>
      </w:r>
      <w:hyperlink r:id="rId25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6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CB00D3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7" w:history="1">
        <w:r w:rsidR="00791176"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="00791176" w:rsidRPr="00791176">
        <w:rPr>
          <w:rFonts w:ascii="Arial" w:hAnsi="Arial" w:cs="Arial"/>
          <w:sz w:val="20"/>
        </w:rPr>
        <w:t xml:space="preserve"> после слов "обращения, заявления или уведомления</w:t>
      </w:r>
      <w:proofErr w:type="gramStart"/>
      <w:r w:rsidR="00791176" w:rsidRPr="00791176">
        <w:rPr>
          <w:rFonts w:ascii="Arial" w:hAnsi="Arial" w:cs="Arial"/>
          <w:sz w:val="20"/>
        </w:rPr>
        <w:t>,"</w:t>
      </w:r>
      <w:proofErr w:type="gramEnd"/>
      <w:r w:rsidR="00791176" w:rsidRPr="00791176">
        <w:rPr>
          <w:rFonts w:ascii="Arial" w:hAnsi="Arial" w:cs="Arial"/>
          <w:sz w:val="20"/>
        </w:rPr>
        <w:t xml:space="preserve"> дополнить словами "и от лиц, в отношении которых в соответствии с подпунктом "г" пункта 2 настоящего Положения </w:t>
      </w:r>
      <w:r w:rsidR="00791176"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8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ж)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з) в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"20.1. </w:t>
      </w:r>
      <w:proofErr w:type="gramStart"/>
      <w:r w:rsidRPr="00791176">
        <w:rPr>
          <w:rFonts w:ascii="Arial" w:hAnsi="Arial" w:cs="Arial"/>
          <w:sz w:val="20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 w:rsidRPr="00791176">
        <w:rPr>
          <w:rFonts w:ascii="Arial" w:hAnsi="Arial" w:cs="Arial"/>
          <w:sz w:val="20"/>
        </w:rP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</w:t>
      </w:r>
      <w:proofErr w:type="gramEnd"/>
      <w:r w:rsidRPr="00791176">
        <w:rPr>
          <w:rFonts w:ascii="Arial" w:hAnsi="Arial" w:cs="Arial"/>
          <w:sz w:val="20"/>
        </w:rPr>
        <w:t>" (</w:t>
      </w:r>
      <w:proofErr w:type="gramStart"/>
      <w:r w:rsidRPr="00791176">
        <w:rPr>
          <w:rFonts w:ascii="Arial" w:hAnsi="Arial" w:cs="Arial"/>
          <w:sz w:val="20"/>
        </w:rP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а)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791176">
              <w:rPr>
                <w:rFonts w:ascii="Arial" w:hAnsi="Arial" w:cs="Arial"/>
                <w:sz w:val="20"/>
              </w:rPr>
              <w:t>п</w:t>
            </w:r>
            <w:proofErr w:type="gramEnd"/>
            <w:r w:rsidRPr="00791176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</w:t>
      </w:r>
      <w:proofErr w:type="gramStart"/>
      <w:r w:rsidRPr="00791176">
        <w:rPr>
          <w:rFonts w:ascii="Arial" w:hAnsi="Arial" w:cs="Arial"/>
          <w:sz w:val="20"/>
        </w:rPr>
        <w:t>&gt; У</w:t>
      </w:r>
      <w:proofErr w:type="gramEnd"/>
      <w:r w:rsidRPr="00791176">
        <w:rPr>
          <w:rFonts w:ascii="Arial" w:hAnsi="Arial" w:cs="Arial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</w:t>
      </w:r>
      <w:proofErr w:type="gramEnd"/>
      <w:r w:rsidRPr="00791176">
        <w:rPr>
          <w:rFonts w:ascii="Arial" w:hAnsi="Arial" w:cs="Arial"/>
          <w:sz w:val="20"/>
        </w:rPr>
        <w:t xml:space="preserve">, </w:t>
      </w:r>
      <w:proofErr w:type="gramStart"/>
      <w:r w:rsidRPr="00791176">
        <w:rPr>
          <w:rFonts w:ascii="Arial" w:hAnsi="Arial" w:cs="Arial"/>
          <w:sz w:val="20"/>
        </w:rPr>
        <w:t>предусмотренных</w:t>
      </w:r>
      <w:proofErr w:type="gramEnd"/>
      <w:r w:rsidRPr="00791176">
        <w:rPr>
          <w:rFonts w:ascii="Arial" w:hAnsi="Arial" w:cs="Arial"/>
          <w:sz w:val="20"/>
        </w:rPr>
        <w:t xml:space="preserve">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bookmarkEnd w:id="0"/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176"/>
    <w:rsid w:val="00791176"/>
    <w:rsid w:val="00C3342C"/>
    <w:rsid w:val="00CB00D3"/>
    <w:rsid w:val="00D9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130158976F43EA1FE9058164C28EACB978B289BA0B298A67479A9B177B99DD37A8ED55299E3C6O4JEM" TargetMode="External"/><Relationship Id="rId18" Type="http://schemas.openxmlformats.org/officeDocument/2006/relationships/hyperlink" Target="consultantplus://offline/ref=39F130158976F43EA1FE9058164C28EACB9688219AAAB298A67479A9B177B99DD37A8ED55299E3C5O4JDM" TargetMode="External"/><Relationship Id="rId26" Type="http://schemas.openxmlformats.org/officeDocument/2006/relationships/hyperlink" Target="consultantplus://offline/ref=39F130158976F43EA1FE9058164C28EACB9688219AAAB298A67479A9B177B99DD37A8ED55299E3C3O4JAM" TargetMode="External"/><Relationship Id="rId39" Type="http://schemas.openxmlformats.org/officeDocument/2006/relationships/hyperlink" Target="consultantplus://offline/ref=39F130158976F43EA1FE9058164C28EAC89E8B299EABB298A67479A9B177B99DD37A8ED55299E2C4O4J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F130158976F43EA1FE9058164C28EAC89E88289CA7B298A67479A9B177B99DD37A8ED7O5J1M" TargetMode="External"/><Relationship Id="rId34" Type="http://schemas.openxmlformats.org/officeDocument/2006/relationships/hyperlink" Target="consultantplus://offline/ref=39F130158976F43EA1FE9058164C28EACB9688219AAAB298A67479A9B177B99DD37A8ED55299E3CDO4J9M" TargetMode="External"/><Relationship Id="rId42" Type="http://schemas.openxmlformats.org/officeDocument/2006/relationships/hyperlink" Target="consultantplus://offline/ref=39F130158976F43EA1FE9058164C28EAC89D892B9CA0B298A67479A9B177B99DD37A8ED550O9J8M" TargetMode="External"/><Relationship Id="rId47" Type="http://schemas.openxmlformats.org/officeDocument/2006/relationships/hyperlink" Target="consultantplus://offline/ref=39F130158976F43EA1FE9058164C28EACB978A209AA1B298A67479A9B177B99DD37A8ED55299E2C0O4JBM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39F130158976F43EA1FE9058164C28EACB978B289BA0B298A67479A9B1O7J7M" TargetMode="External"/><Relationship Id="rId12" Type="http://schemas.openxmlformats.org/officeDocument/2006/relationships/hyperlink" Target="consultantplus://offline/ref=39F130158976F43EA1FE9058164C28EACB978B289BA0B298A67479A9B177B99DD37A8ED55299E2C2O4J4M" TargetMode="External"/><Relationship Id="rId17" Type="http://schemas.openxmlformats.org/officeDocument/2006/relationships/hyperlink" Target="consultantplus://offline/ref=39F130158976F43EA1FE9058164C28EACB9688219AA4B298A67479A9B177B99DD37A8ED55299E3C1O4JFM" TargetMode="External"/><Relationship Id="rId25" Type="http://schemas.openxmlformats.org/officeDocument/2006/relationships/hyperlink" Target="consultantplus://offline/ref=39F130158976F43EA1FE9058164C28EACB9688219AAAB298A67479A9B177B99DD37A8ED55299E3C3O4J9M" TargetMode="External"/><Relationship Id="rId33" Type="http://schemas.openxmlformats.org/officeDocument/2006/relationships/hyperlink" Target="consultantplus://offline/ref=39F130158976F43EA1FE9058164C28EAC89E88289CA7B298A67479A9B177B99DD37A8ED6O5JA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78A209AA1B298A67479A9B177B99DD37A8ED55299E2C4O4J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F130158976F43EA1FE9058164C28EACB988E2C9AABB298A67479A9B177B99DD37A8EODJ6M" TargetMode="External"/><Relationship Id="rId20" Type="http://schemas.openxmlformats.org/officeDocument/2006/relationships/hyperlink" Target="consultantplus://offline/ref=39F130158976F43EA1FE9058164C28EACB9688219AAAB298A67479A9B177B99DD37A8ED55299E3C5O4J9M" TargetMode="External"/><Relationship Id="rId29" Type="http://schemas.openxmlformats.org/officeDocument/2006/relationships/hyperlink" Target="consultantplus://offline/ref=39F130158976F43EA1FE9058164C28EACB9688219AAAB298A67479A9B177B99DD37A8ED55299E3C3O4J4M" TargetMode="External"/><Relationship Id="rId41" Type="http://schemas.openxmlformats.org/officeDocument/2006/relationships/hyperlink" Target="consultantplus://offline/ref=39F130158976F43EA1FE9058164C28EACB9688219AA1B298A67479A9B177B99DD37A8ED55299E3C2O4J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9ABB298A67479A9B177B99DD37A8ED55299E3C7O4J4M" TargetMode="External"/><Relationship Id="rId11" Type="http://schemas.openxmlformats.org/officeDocument/2006/relationships/hyperlink" Target="consultantplus://offline/ref=39F130158976F43EA1FE9058164C28EACB978B289BA0B298A67479A9B177B99DD37A8ED55299E2C2O4J5M" TargetMode="External"/><Relationship Id="rId24" Type="http://schemas.openxmlformats.org/officeDocument/2006/relationships/hyperlink" Target="consultantplus://offline/ref=39F130158976F43EA1FE9058164C28EACB9688219AAAB298A67479A9B177B99DD37A8ED55299E3C3O4JFM" TargetMode="External"/><Relationship Id="rId32" Type="http://schemas.openxmlformats.org/officeDocument/2006/relationships/hyperlink" Target="consultantplus://offline/ref=39F130158976F43EA1FE9058164C28EACB9688219AAAB298A67479A9B177B99DD37A8ED55299E3C5O4JD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B9688219AA1B298A67479A9B177B99DD37A8ED55299E3C5O4J9M" TargetMode="External"/><Relationship Id="rId45" Type="http://schemas.openxmlformats.org/officeDocument/2006/relationships/hyperlink" Target="consultantplus://offline/ref=39F130158976F43EA1FE9058164C28EACB998C2D9EAAB298A67479A9B177B99DD37A8ED55299E3C0O4J9M" TargetMode="External"/><Relationship Id="rId5" Type="http://schemas.openxmlformats.org/officeDocument/2006/relationships/hyperlink" Target="consultantplus://offline/ref=39F130158976F43EA1FE9058164C28EACB978B2899ABB298A67479A9B177B99DD37A8ED55299E3C6O4J8M" TargetMode="External"/><Relationship Id="rId15" Type="http://schemas.openxmlformats.org/officeDocument/2006/relationships/hyperlink" Target="consultantplus://offline/ref=39F130158976F43EA1FE9058164C28EACB988E2C9AABB298A67479A9B177B99DD37A8ED55299E3C5O4JFM" TargetMode="External"/><Relationship Id="rId23" Type="http://schemas.openxmlformats.org/officeDocument/2006/relationships/hyperlink" Target="consultantplus://offline/ref=39F130158976F43EA1FE9058164C28EACB9688219AAAB298A67479A9B177B99DD37A8ED55299E3C3O4JEM" TargetMode="External"/><Relationship Id="rId28" Type="http://schemas.openxmlformats.org/officeDocument/2006/relationships/hyperlink" Target="consultantplus://offline/ref=39F130158976F43EA1FE9058164C28EACB9688219AAAB298A67479A9B177B99DD37A8ED55299E3C3O4JBM" TargetMode="External"/><Relationship Id="rId36" Type="http://schemas.openxmlformats.org/officeDocument/2006/relationships/hyperlink" Target="consultantplus://offline/ref=39F130158976F43EA1FE9058164C28EAC89E8B299EABB298A67479A9B177B99DD37A8ED55299E2C4O4J5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9F130158976F43EA1FE9058164C28EACB978B289BA0B298A67479A9B177B99DD37A8ED55299E2C2O4JAM" TargetMode="External"/><Relationship Id="rId19" Type="http://schemas.openxmlformats.org/officeDocument/2006/relationships/hyperlink" Target="consultantplus://offline/ref=39F130158976F43EA1FE9058164C28EACB9688219AAAB298A67479A9B177B99DD37A8ED55299E3C5O4JEM" TargetMode="External"/><Relationship Id="rId31" Type="http://schemas.openxmlformats.org/officeDocument/2006/relationships/hyperlink" Target="consultantplus://offline/ref=39F130158976F43EA1FE9058164C28EACB9688219AAAB298A67479A9B177B99DD37A8ED55299E3CCO4JFM" TargetMode="External"/><Relationship Id="rId44" Type="http://schemas.openxmlformats.org/officeDocument/2006/relationships/hyperlink" Target="consultantplus://offline/ref=39F130158976F43EA1FE9058164C28EACB998C2D9EAAB298A67479A9B177B99DD37A8ED55299E3C0O4J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F130158976F43EA1FE9058164C28EACB978B289BA0B298A67479A9B177B99DD37A8ED55299E3C4O4JAM" TargetMode="External"/><Relationship Id="rId14" Type="http://schemas.openxmlformats.org/officeDocument/2006/relationships/hyperlink" Target="consultantplus://offline/ref=39F130158976F43EA1FE9058164C28EACB978B289BA0B298A67479A9B177B99DD37A8EODJ7M" TargetMode="External"/><Relationship Id="rId22" Type="http://schemas.openxmlformats.org/officeDocument/2006/relationships/hyperlink" Target="consultantplus://offline/ref=39F130158976F43EA1FE9058164C28EAC89D892B9DA2B298A67479A9B177B99DD37A8ED55598OEJ0M" TargetMode="External"/><Relationship Id="rId27" Type="http://schemas.openxmlformats.org/officeDocument/2006/relationships/hyperlink" Target="consultantplus://offline/ref=39F130158976F43EA1FE9058164C28EACB9688219AAAB298A67479A9B177B99DD37A8ED55299E3C3O4JAM" TargetMode="External"/><Relationship Id="rId30" Type="http://schemas.openxmlformats.org/officeDocument/2006/relationships/hyperlink" Target="consultantplus://offline/ref=39F130158976F43EA1FE9058164C28EACB9688219AAAB298A67479A9B177B99DD37A8ED55299E3C5O4JDM" TargetMode="External"/><Relationship Id="rId35" Type="http://schemas.openxmlformats.org/officeDocument/2006/relationships/hyperlink" Target="consultantplus://offline/ref=39F130158976F43EA1FE9058164C28EACB9688219AAAB298A67479A9B177B99DD37A8ED55299E3CDO4JBM" TargetMode="External"/><Relationship Id="rId43" Type="http://schemas.openxmlformats.org/officeDocument/2006/relationships/hyperlink" Target="consultantplus://offline/ref=39F130158976F43EA1FE9058164C28EACB998C2D9EAAB298A67479A9B177B99DD37A8ED55299E3C0O4J9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9F130158976F43EA1FE9058164C28EACB978B289BA0B298A67479A9B177B99DD37A8ED55299E3C7O4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2017-10-11T08:47:00Z</dcterms:created>
  <dcterms:modified xsi:type="dcterms:W3CDTF">2017-10-11T08:47:00Z</dcterms:modified>
</cp:coreProperties>
</file>