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AF" w:rsidRDefault="007B39AF" w:rsidP="007B39AF">
      <w:pPr>
        <w:jc w:val="center"/>
        <w:rPr>
          <w:b/>
        </w:rPr>
      </w:pPr>
      <w:r w:rsidRPr="00980622">
        <w:rPr>
          <w:b/>
        </w:rPr>
        <w:t xml:space="preserve">Заключение </w:t>
      </w:r>
    </w:p>
    <w:p w:rsidR="007B39AF" w:rsidRPr="00980622" w:rsidRDefault="007B39AF" w:rsidP="007B39AF">
      <w:pPr>
        <w:jc w:val="center"/>
        <w:rPr>
          <w:b/>
          <w:color w:val="000000"/>
        </w:rPr>
      </w:pPr>
      <w:r w:rsidRPr="00980622">
        <w:rPr>
          <w:b/>
        </w:rPr>
        <w:t xml:space="preserve">о результатах публичных слушаний по </w:t>
      </w:r>
      <w:r>
        <w:rPr>
          <w:b/>
        </w:rPr>
        <w:t xml:space="preserve">рассмотрению проекта Приказа департамента архитектуры и градостроительства Воронежской области  « Об утверждении правил землепользования и застройки </w:t>
      </w:r>
      <w:proofErr w:type="spellStart"/>
      <w:r>
        <w:rPr>
          <w:b/>
        </w:rPr>
        <w:t>Семидесятского</w:t>
      </w:r>
      <w:proofErr w:type="spellEnd"/>
      <w:r>
        <w:rPr>
          <w:b/>
        </w:rPr>
        <w:t xml:space="preserve"> сельского поселения Хохольского муниципального района Воронежской области»</w:t>
      </w:r>
    </w:p>
    <w:p w:rsidR="007B39AF" w:rsidRPr="00980622" w:rsidRDefault="007B39AF" w:rsidP="007B39AF">
      <w:pPr>
        <w:jc w:val="both"/>
        <w:rPr>
          <w:b/>
        </w:rPr>
      </w:pPr>
      <w:r>
        <w:rPr>
          <w:b/>
        </w:rPr>
        <w:t>04.02</w:t>
      </w:r>
      <w:r w:rsidRPr="00980622">
        <w:rPr>
          <w:b/>
        </w:rPr>
        <w:t>.20</w:t>
      </w:r>
      <w:r>
        <w:rPr>
          <w:b/>
        </w:rPr>
        <w:t>20</w:t>
      </w:r>
      <w:r w:rsidRPr="00980622">
        <w:rPr>
          <w:b/>
        </w:rPr>
        <w:t xml:space="preserve">г.                                                                                                                   </w:t>
      </w:r>
    </w:p>
    <w:p w:rsidR="007B39AF" w:rsidRDefault="007B39AF" w:rsidP="007B39AF">
      <w:pPr>
        <w:jc w:val="both"/>
        <w:rPr>
          <w:b/>
        </w:rPr>
      </w:pPr>
    </w:p>
    <w:p w:rsidR="007B39AF" w:rsidRDefault="007B39AF" w:rsidP="007B39AF">
      <w:pPr>
        <w:ind w:firstLine="708"/>
        <w:jc w:val="both"/>
      </w:pPr>
      <w:r w:rsidRPr="00B34A54">
        <w:t>Собрание участников публичных слушаний проведено 04.02.2020г. в 10.00 часов по адресу</w:t>
      </w:r>
      <w:proofErr w:type="gramStart"/>
      <w:r w:rsidRPr="00B34A54">
        <w:t xml:space="preserve"> :</w:t>
      </w:r>
      <w:proofErr w:type="gramEnd"/>
      <w:r w:rsidRPr="00B34A54">
        <w:t xml:space="preserve"> администрация </w:t>
      </w:r>
      <w:proofErr w:type="spellStart"/>
      <w:r>
        <w:t>Семидесятского</w:t>
      </w:r>
      <w:proofErr w:type="spellEnd"/>
      <w:r w:rsidRPr="00B34A54">
        <w:t xml:space="preserve"> сельского поселения</w:t>
      </w:r>
      <w:r>
        <w:t>,</w:t>
      </w:r>
      <w:r w:rsidRPr="00B34A54">
        <w:t xml:space="preserve"> Воронежск</w:t>
      </w:r>
      <w:r>
        <w:t>ая</w:t>
      </w:r>
      <w:r w:rsidRPr="00B34A54">
        <w:t xml:space="preserve"> област</w:t>
      </w:r>
      <w:r>
        <w:t xml:space="preserve">ь, </w:t>
      </w:r>
      <w:r w:rsidRPr="00B34A54">
        <w:t xml:space="preserve"> Хохольск</w:t>
      </w:r>
      <w:r>
        <w:t>ий</w:t>
      </w:r>
      <w:r w:rsidRPr="00B34A54">
        <w:t xml:space="preserve"> район</w:t>
      </w:r>
      <w:r>
        <w:t xml:space="preserve">, с. </w:t>
      </w:r>
      <w:proofErr w:type="spellStart"/>
      <w:r>
        <w:t>Семидесятное</w:t>
      </w:r>
      <w:proofErr w:type="spellEnd"/>
      <w:r>
        <w:t>, улица Бабенко, дом 18.</w:t>
      </w:r>
    </w:p>
    <w:p w:rsidR="007B39AF" w:rsidRDefault="007B39AF" w:rsidP="007B39AF">
      <w:pPr>
        <w:ind w:firstLine="708"/>
        <w:jc w:val="both"/>
      </w:pPr>
      <w:r>
        <w:t xml:space="preserve">В </w:t>
      </w:r>
      <w:proofErr w:type="gramStart"/>
      <w:r>
        <w:t>собрании</w:t>
      </w:r>
      <w:proofErr w:type="gramEnd"/>
      <w:r>
        <w:t xml:space="preserve"> приняло участие 10 участников.</w:t>
      </w:r>
    </w:p>
    <w:p w:rsidR="007B39AF" w:rsidRDefault="007B39AF" w:rsidP="007B39AF">
      <w:pPr>
        <w:ind w:firstLine="708"/>
        <w:jc w:val="both"/>
      </w:pPr>
      <w:r>
        <w:t>Составлен протокол публичных слушаний от 04.02.2020г.</w:t>
      </w:r>
    </w:p>
    <w:p w:rsidR="007B39AF" w:rsidRDefault="007B39AF" w:rsidP="007B39AF">
      <w:pPr>
        <w:ind w:firstLine="708"/>
        <w:jc w:val="both"/>
      </w:pPr>
      <w:r>
        <w:t>За время проведения публичных слушаний от участников публичных слушаний предложений и замечаний  не поступило.</w:t>
      </w:r>
    </w:p>
    <w:p w:rsidR="007B39AF" w:rsidRDefault="007B39AF" w:rsidP="007B39AF">
      <w:pPr>
        <w:ind w:firstLine="708"/>
        <w:jc w:val="both"/>
      </w:pPr>
      <w:r>
        <w:t xml:space="preserve"> Выводы по результатам публичных слушаний:</w:t>
      </w:r>
    </w:p>
    <w:p w:rsidR="007B39AF" w:rsidRDefault="007B39AF" w:rsidP="007B39AF">
      <w:pPr>
        <w:numPr>
          <w:ilvl w:val="0"/>
          <w:numId w:val="1"/>
        </w:numPr>
        <w:jc w:val="both"/>
      </w:pPr>
      <w:r>
        <w:t>Считать публичные слушания состоявшимися.</w:t>
      </w:r>
    </w:p>
    <w:p w:rsidR="007B39AF" w:rsidRPr="00B34A54" w:rsidRDefault="007B39AF" w:rsidP="007B39AF">
      <w:pPr>
        <w:numPr>
          <w:ilvl w:val="0"/>
          <w:numId w:val="1"/>
        </w:numPr>
        <w:jc w:val="both"/>
      </w:pPr>
      <w:r w:rsidRPr="00B34A54">
        <w:rPr>
          <w:rFonts w:eastAsia="Calibri"/>
        </w:rPr>
        <w:t xml:space="preserve">Одобрить проект </w:t>
      </w:r>
      <w:r w:rsidRPr="00B34A54">
        <w:t xml:space="preserve">Приказа департамента архитектуры и градостроительства Воронежской области  « Об утверждении правил землепользования и застройки </w:t>
      </w:r>
      <w:proofErr w:type="spellStart"/>
      <w:r>
        <w:t>Семидесятского</w:t>
      </w:r>
      <w:proofErr w:type="spellEnd"/>
      <w:r w:rsidRPr="00B34A54">
        <w:t xml:space="preserve"> сельского поселения Хохольского муниципального района Воронежской области</w:t>
      </w:r>
      <w:r>
        <w:t>»</w:t>
      </w:r>
      <w:r w:rsidRPr="00B34A54">
        <w:rPr>
          <w:rFonts w:eastAsia="Calibri"/>
        </w:rPr>
        <w:t xml:space="preserve"> </w:t>
      </w:r>
    </w:p>
    <w:p w:rsidR="007B39AF" w:rsidRPr="00980622" w:rsidRDefault="007B39AF" w:rsidP="007B39AF">
      <w:pPr>
        <w:tabs>
          <w:tab w:val="left" w:pos="851"/>
          <w:tab w:val="left" w:pos="993"/>
        </w:tabs>
        <w:jc w:val="both"/>
        <w:rPr>
          <w:b/>
        </w:rPr>
      </w:pPr>
      <w:r>
        <w:rPr>
          <w:b/>
        </w:rPr>
        <w:t xml:space="preserve">            </w:t>
      </w:r>
      <w:r w:rsidRPr="0008303C">
        <w:t>3.</w:t>
      </w:r>
      <w:r>
        <w:t xml:space="preserve">Настоящее заключение подлежит обнародованию в порядке, установленном статьей 46 Устава </w:t>
      </w:r>
      <w:proofErr w:type="spellStart"/>
      <w:r>
        <w:t>Семидесятского</w:t>
      </w:r>
      <w:proofErr w:type="spellEnd"/>
      <w:r w:rsidRPr="00B34A54">
        <w:t xml:space="preserve"> сельского поселения Хохольского муниципального района Воронежской области</w:t>
      </w:r>
      <w:r>
        <w:t xml:space="preserve"> и размещению на официальном сайте администрации </w:t>
      </w:r>
      <w:proofErr w:type="spellStart"/>
      <w:r>
        <w:t>Семидесятное</w:t>
      </w:r>
      <w:proofErr w:type="spellEnd"/>
      <w:r w:rsidRPr="00B34A54">
        <w:t xml:space="preserve"> сельского поселения Хохольского муниципального района Воронежской области</w:t>
      </w:r>
      <w:r>
        <w:t xml:space="preserve"> и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</w:t>
      </w:r>
    </w:p>
    <w:p w:rsidR="007B39AF" w:rsidRPr="00980622" w:rsidRDefault="007B39AF" w:rsidP="007B39AF">
      <w:pPr>
        <w:tabs>
          <w:tab w:val="left" w:pos="851"/>
          <w:tab w:val="left" w:pos="993"/>
        </w:tabs>
        <w:jc w:val="both"/>
        <w:rPr>
          <w:b/>
        </w:rPr>
      </w:pPr>
    </w:p>
    <w:p w:rsidR="007B39AF" w:rsidRPr="00980622" w:rsidRDefault="007B39AF" w:rsidP="007B39AF">
      <w:pPr>
        <w:tabs>
          <w:tab w:val="left" w:pos="851"/>
          <w:tab w:val="left" w:pos="993"/>
        </w:tabs>
        <w:jc w:val="both"/>
        <w:rPr>
          <w:b/>
        </w:rPr>
      </w:pPr>
    </w:p>
    <w:tbl>
      <w:tblPr>
        <w:tblW w:w="0" w:type="auto"/>
        <w:tblLook w:val="04A0"/>
      </w:tblPr>
      <w:tblGrid>
        <w:gridCol w:w="4206"/>
        <w:gridCol w:w="5366"/>
      </w:tblGrid>
      <w:tr w:rsidR="007B39AF" w:rsidRPr="00980622" w:rsidTr="00EC5694">
        <w:tc>
          <w:tcPr>
            <w:tcW w:w="4219" w:type="dxa"/>
            <w:shd w:val="clear" w:color="auto" w:fill="auto"/>
          </w:tcPr>
          <w:p w:rsidR="007B39AF" w:rsidRDefault="007B39AF" w:rsidP="00EC5694">
            <w:pPr>
              <w:ind w:right="-1"/>
              <w:jc w:val="both"/>
              <w:rPr>
                <w:rFonts w:eastAsia="Calibri"/>
              </w:rPr>
            </w:pPr>
          </w:p>
          <w:p w:rsidR="007B39AF" w:rsidRPr="00980622" w:rsidRDefault="007B39AF" w:rsidP="00EC5694">
            <w:pPr>
              <w:ind w:right="-1"/>
              <w:jc w:val="both"/>
              <w:rPr>
                <w:rFonts w:eastAsia="Calibri"/>
              </w:rPr>
            </w:pPr>
            <w:r w:rsidRPr="00980622">
              <w:rPr>
                <w:rFonts w:eastAsia="Calibri"/>
              </w:rPr>
              <w:t xml:space="preserve">Председатель комиссии </w:t>
            </w:r>
          </w:p>
          <w:p w:rsidR="007B39AF" w:rsidRDefault="007B39AF" w:rsidP="00EC5694">
            <w:pPr>
              <w:rPr>
                <w:rFonts w:eastAsia="Calibri"/>
              </w:rPr>
            </w:pPr>
          </w:p>
          <w:p w:rsidR="007B39AF" w:rsidRDefault="007B39AF" w:rsidP="00EC5694">
            <w:pPr>
              <w:rPr>
                <w:rFonts w:eastAsia="Calibri"/>
              </w:rPr>
            </w:pPr>
          </w:p>
          <w:p w:rsidR="007B39AF" w:rsidRPr="00980622" w:rsidRDefault="007B39AF" w:rsidP="00EC569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Секретарь комиссии                                                                                                                                                         </w:t>
            </w:r>
          </w:p>
        </w:tc>
        <w:tc>
          <w:tcPr>
            <w:tcW w:w="5387" w:type="dxa"/>
            <w:shd w:val="clear" w:color="auto" w:fill="auto"/>
          </w:tcPr>
          <w:p w:rsidR="007B39AF" w:rsidRDefault="007B39AF" w:rsidP="00EC5694">
            <w:pPr>
              <w:rPr>
                <w:rFonts w:eastAsia="Calibri"/>
              </w:rPr>
            </w:pPr>
            <w:r w:rsidRPr="00980622">
              <w:rPr>
                <w:rFonts w:eastAsia="Calibri"/>
              </w:rPr>
              <w:t xml:space="preserve">                  </w:t>
            </w:r>
            <w:r>
              <w:rPr>
                <w:rFonts w:eastAsia="Calibri"/>
              </w:rPr>
              <w:t xml:space="preserve">          </w:t>
            </w:r>
            <w:r w:rsidRPr="00980622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 </w:t>
            </w:r>
          </w:p>
          <w:p w:rsidR="007B39AF" w:rsidRDefault="007B39AF" w:rsidP="00EC569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Капустин П.И.</w:t>
            </w:r>
          </w:p>
          <w:p w:rsidR="007B39AF" w:rsidRDefault="007B39AF" w:rsidP="00EC5694">
            <w:pPr>
              <w:rPr>
                <w:rFonts w:eastAsia="Calibri"/>
              </w:rPr>
            </w:pPr>
          </w:p>
          <w:p w:rsidR="007B39AF" w:rsidRDefault="007B39AF" w:rsidP="00EC5694">
            <w:pPr>
              <w:jc w:val="both"/>
              <w:rPr>
                <w:rFonts w:eastAsia="Calibri"/>
              </w:rPr>
            </w:pPr>
          </w:p>
          <w:p w:rsidR="007B39AF" w:rsidRPr="00980622" w:rsidRDefault="007B39AF" w:rsidP="007B39A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Бухтоярова Н.А. </w:t>
            </w:r>
          </w:p>
        </w:tc>
      </w:tr>
      <w:tr w:rsidR="007B39AF" w:rsidRPr="00980622" w:rsidTr="00EC5694">
        <w:tc>
          <w:tcPr>
            <w:tcW w:w="4219" w:type="dxa"/>
            <w:shd w:val="clear" w:color="auto" w:fill="auto"/>
          </w:tcPr>
          <w:p w:rsidR="007B39AF" w:rsidRPr="00980622" w:rsidRDefault="007B39AF" w:rsidP="00EC5694">
            <w:pPr>
              <w:ind w:right="-1"/>
              <w:jc w:val="both"/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</w:tcPr>
          <w:p w:rsidR="007B39AF" w:rsidRPr="00980622" w:rsidRDefault="007B39AF" w:rsidP="00EC5694">
            <w:pPr>
              <w:rPr>
                <w:rFonts w:eastAsia="Calibri"/>
              </w:rPr>
            </w:pPr>
          </w:p>
        </w:tc>
      </w:tr>
    </w:tbl>
    <w:p w:rsidR="007B39AF" w:rsidRDefault="007B39AF" w:rsidP="007B39AF"/>
    <w:p w:rsidR="007B39AF" w:rsidRDefault="007B39AF" w:rsidP="007B39AF"/>
    <w:p w:rsidR="007B39AF" w:rsidRDefault="007B39AF" w:rsidP="007B39AF"/>
    <w:p w:rsidR="007B39AF" w:rsidRDefault="007B39AF" w:rsidP="007B39AF"/>
    <w:p w:rsidR="007B39AF" w:rsidRDefault="007B39AF" w:rsidP="007B39AF"/>
    <w:p w:rsidR="007B39AF" w:rsidRDefault="007B39AF" w:rsidP="007B39AF"/>
    <w:p w:rsidR="007B39AF" w:rsidRDefault="007B39AF" w:rsidP="007B39AF"/>
    <w:p w:rsidR="007B39AF" w:rsidRDefault="007B39AF" w:rsidP="007B39AF"/>
    <w:p w:rsidR="007B39AF" w:rsidRDefault="007B39AF" w:rsidP="007B39AF"/>
    <w:p w:rsidR="007B39AF" w:rsidRPr="00980622" w:rsidRDefault="007B39AF" w:rsidP="007B39AF">
      <w:pPr>
        <w:jc w:val="both"/>
      </w:pPr>
    </w:p>
    <w:p w:rsidR="005E1CAE" w:rsidRDefault="005E1CAE"/>
    <w:sectPr w:rsidR="005E1CAE" w:rsidSect="00857510">
      <w:pgSz w:w="11907" w:h="16840"/>
      <w:pgMar w:top="567" w:right="850" w:bottom="709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B6FFE"/>
    <w:multiLevelType w:val="hybridMultilevel"/>
    <w:tmpl w:val="ED5430BA"/>
    <w:lvl w:ilvl="0" w:tplc="01022B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B39AF"/>
    <w:rsid w:val="005E1CAE"/>
    <w:rsid w:val="007B39AF"/>
    <w:rsid w:val="008309ED"/>
    <w:rsid w:val="00914705"/>
    <w:rsid w:val="0098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1</cp:revision>
  <dcterms:created xsi:type="dcterms:W3CDTF">2020-02-05T10:22:00Z</dcterms:created>
  <dcterms:modified xsi:type="dcterms:W3CDTF">2020-02-05T10:25:00Z</dcterms:modified>
</cp:coreProperties>
</file>