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FF" w:rsidRDefault="00B942FF" w:rsidP="00B942FF">
      <w:pPr>
        <w:jc w:val="center"/>
      </w:pPr>
    </w:p>
    <w:p w:rsidR="00B942FF" w:rsidRPr="00BA63B5" w:rsidRDefault="00B942FF" w:rsidP="00B942FF">
      <w:pPr>
        <w:jc w:val="center"/>
      </w:pPr>
      <w:r w:rsidRPr="00BA63B5">
        <w:t>СОВЕТ   НАРОДНЫХ   ДЕПУТАТОВ</w:t>
      </w:r>
    </w:p>
    <w:p w:rsidR="00B942FF" w:rsidRPr="00BA63B5" w:rsidRDefault="00B942FF" w:rsidP="00B942FF">
      <w:pPr>
        <w:jc w:val="center"/>
        <w:rPr>
          <w:color w:val="000000" w:themeColor="text1"/>
        </w:rPr>
      </w:pPr>
      <w:r w:rsidRPr="00BA63B5">
        <w:rPr>
          <w:color w:val="000000" w:themeColor="text1"/>
        </w:rPr>
        <w:t>СЕМИДЕСЯТСКОГО  СЕЛЬСКОГО  ПОСЕЛЕНИЯ</w:t>
      </w:r>
    </w:p>
    <w:p w:rsidR="00B942FF" w:rsidRPr="00BA63B5" w:rsidRDefault="00B942FF" w:rsidP="00B942FF">
      <w:pPr>
        <w:jc w:val="center"/>
        <w:rPr>
          <w:color w:val="000000" w:themeColor="text1"/>
        </w:rPr>
      </w:pPr>
      <w:r w:rsidRPr="00BA63B5">
        <w:rPr>
          <w:color w:val="000000" w:themeColor="text1"/>
        </w:rPr>
        <w:t>ХОХОЛЬСКОГО       МУНИЦИПАЛЬНОГО</w:t>
      </w:r>
    </w:p>
    <w:p w:rsidR="00B942FF" w:rsidRPr="00BA63B5" w:rsidRDefault="00B942FF" w:rsidP="00B942FF">
      <w:pPr>
        <w:jc w:val="center"/>
        <w:rPr>
          <w:color w:val="000000" w:themeColor="text1"/>
        </w:rPr>
      </w:pPr>
      <w:r w:rsidRPr="00BA63B5">
        <w:rPr>
          <w:color w:val="000000" w:themeColor="text1"/>
        </w:rPr>
        <w:t>РАЙОНА   ВОРОНЕЖСКОЙ   ОБЛАСТИ</w:t>
      </w:r>
    </w:p>
    <w:p w:rsidR="00B942FF" w:rsidRPr="00BA63B5" w:rsidRDefault="00B942FF" w:rsidP="00B942FF">
      <w:pPr>
        <w:jc w:val="center"/>
        <w:rPr>
          <w:color w:val="000000" w:themeColor="text1"/>
        </w:rPr>
      </w:pPr>
    </w:p>
    <w:p w:rsidR="00B942FF" w:rsidRPr="00BA63B5" w:rsidRDefault="00B942FF" w:rsidP="00B942FF">
      <w:pPr>
        <w:jc w:val="center"/>
        <w:rPr>
          <w:color w:val="000000" w:themeColor="text1"/>
        </w:rPr>
      </w:pPr>
      <w:r w:rsidRPr="00BA63B5">
        <w:rPr>
          <w:color w:val="000000" w:themeColor="text1"/>
        </w:rPr>
        <w:t>РЕШЕНИЕ</w:t>
      </w:r>
    </w:p>
    <w:p w:rsidR="00B942FF" w:rsidRPr="00BA63B5" w:rsidRDefault="00B942FF" w:rsidP="00B942FF">
      <w:pPr>
        <w:rPr>
          <w:color w:val="000000" w:themeColor="text1"/>
        </w:rPr>
      </w:pPr>
    </w:p>
    <w:p w:rsidR="00B942FF" w:rsidRPr="00BA63B5" w:rsidRDefault="00B942FF" w:rsidP="00B942FF">
      <w:pPr>
        <w:rPr>
          <w:color w:val="000000" w:themeColor="text1"/>
        </w:rPr>
      </w:pPr>
      <w:r w:rsidRPr="00BA63B5">
        <w:rPr>
          <w:color w:val="000000" w:themeColor="text1"/>
        </w:rPr>
        <w:t>От  17. 11. 2017 г.  № 31</w:t>
      </w:r>
    </w:p>
    <w:p w:rsidR="00B942FF" w:rsidRPr="00BA63B5" w:rsidRDefault="00B942FF" w:rsidP="00B942FF">
      <w:pPr>
        <w:rPr>
          <w:color w:val="000000" w:themeColor="text1"/>
        </w:rPr>
      </w:pPr>
    </w:p>
    <w:p w:rsidR="00B942FF" w:rsidRPr="00BA63B5" w:rsidRDefault="00B942FF" w:rsidP="00B942FF">
      <w:pPr>
        <w:spacing w:before="240" w:after="60"/>
        <w:ind w:right="5243"/>
        <w:jc w:val="both"/>
        <w:outlineLvl w:val="0"/>
        <w:rPr>
          <w:bCs/>
          <w:color w:val="000000" w:themeColor="text1"/>
          <w:kern w:val="28"/>
        </w:rPr>
      </w:pPr>
      <w:r w:rsidRPr="00BA63B5">
        <w:rPr>
          <w:bCs/>
          <w:color w:val="000000" w:themeColor="text1"/>
          <w:kern w:val="28"/>
        </w:rPr>
        <w:t xml:space="preserve">Об утверждении Правил благоустройства </w:t>
      </w:r>
      <w:proofErr w:type="spellStart"/>
      <w:r w:rsidRPr="00BA63B5">
        <w:rPr>
          <w:bCs/>
          <w:color w:val="000000" w:themeColor="text1"/>
          <w:kern w:val="28"/>
        </w:rPr>
        <w:t>Семидесятского</w:t>
      </w:r>
      <w:proofErr w:type="spellEnd"/>
      <w:r w:rsidRPr="00BA63B5">
        <w:rPr>
          <w:bCs/>
          <w:color w:val="000000" w:themeColor="text1"/>
          <w:kern w:val="28"/>
        </w:rPr>
        <w:t xml:space="preserve"> сельского поселения Хохольского муниципального района Воронежской области </w:t>
      </w:r>
    </w:p>
    <w:p w:rsidR="00B942FF" w:rsidRPr="00BA63B5" w:rsidRDefault="00B942FF" w:rsidP="00B942FF">
      <w:pPr>
        <w:autoSpaceDE w:val="0"/>
        <w:autoSpaceDN w:val="0"/>
        <w:adjustRightInd w:val="0"/>
        <w:ind w:firstLine="720"/>
        <w:jc w:val="both"/>
        <w:rPr>
          <w:bCs/>
          <w:color w:val="000000" w:themeColor="text1"/>
        </w:rPr>
      </w:pPr>
      <w:r w:rsidRPr="00BA63B5">
        <w:rPr>
          <w:bCs/>
          <w:color w:val="000000" w:themeColor="text1"/>
        </w:rPr>
        <w:t xml:space="preserve">В целях обеспечения надлежащего санитарного состояния, чистоты и порядка на территории </w:t>
      </w:r>
      <w:proofErr w:type="spellStart"/>
      <w:r w:rsidRPr="00BA63B5">
        <w:rPr>
          <w:bCs/>
          <w:color w:val="000000" w:themeColor="text1"/>
        </w:rPr>
        <w:t>Семидесятского</w:t>
      </w:r>
      <w:proofErr w:type="spellEnd"/>
      <w:r w:rsidRPr="00BA63B5">
        <w:rPr>
          <w:bCs/>
          <w:color w:val="000000" w:themeColor="text1"/>
        </w:rPr>
        <w:t xml:space="preserve"> сельского поселения, руководствуясь статьями 14 Федерального закона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w:t>
      </w:r>
      <w:proofErr w:type="spellStart"/>
      <w:proofErr w:type="gramStart"/>
      <w:r w:rsidRPr="00BA63B5">
        <w:rPr>
          <w:bCs/>
          <w:color w:val="000000" w:themeColor="text1"/>
        </w:rPr>
        <w:t>пр</w:t>
      </w:r>
      <w:proofErr w:type="spellEnd"/>
      <w:proofErr w:type="gramEnd"/>
      <w:r w:rsidRPr="00BA63B5">
        <w:rPr>
          <w:bCs/>
          <w:color w:val="000000" w:themeColor="text1"/>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proofErr w:type="spellStart"/>
      <w:r w:rsidRPr="00BA63B5">
        <w:rPr>
          <w:bCs/>
          <w:color w:val="000000" w:themeColor="text1"/>
        </w:rPr>
        <w:t>Семидесятского</w:t>
      </w:r>
      <w:proofErr w:type="spellEnd"/>
      <w:r w:rsidRPr="00BA63B5">
        <w:rPr>
          <w:bCs/>
          <w:color w:val="000000" w:themeColor="text1"/>
        </w:rPr>
        <w:t xml:space="preserve"> сельского поселения, Совет народных депутатов </w:t>
      </w:r>
      <w:proofErr w:type="spellStart"/>
      <w:r w:rsidRPr="00BA63B5">
        <w:rPr>
          <w:bCs/>
          <w:color w:val="000000" w:themeColor="text1"/>
        </w:rPr>
        <w:t>Семидесятского</w:t>
      </w:r>
      <w:proofErr w:type="spellEnd"/>
      <w:r w:rsidRPr="00BA63B5">
        <w:rPr>
          <w:bCs/>
          <w:color w:val="000000" w:themeColor="text1"/>
        </w:rPr>
        <w:t xml:space="preserve"> сельского поселения </w:t>
      </w:r>
    </w:p>
    <w:p w:rsidR="00B942FF" w:rsidRPr="00BA63B5" w:rsidRDefault="00B942FF" w:rsidP="00B942FF">
      <w:pPr>
        <w:adjustRightInd w:val="0"/>
        <w:ind w:firstLine="720"/>
        <w:jc w:val="center"/>
        <w:rPr>
          <w:color w:val="000000" w:themeColor="text1"/>
        </w:rPr>
      </w:pPr>
    </w:p>
    <w:p w:rsidR="00B942FF" w:rsidRPr="00BA63B5" w:rsidRDefault="00B942FF" w:rsidP="00B942FF">
      <w:pPr>
        <w:adjustRightInd w:val="0"/>
        <w:ind w:firstLine="720"/>
        <w:jc w:val="center"/>
        <w:rPr>
          <w:color w:val="000000" w:themeColor="text1"/>
        </w:rPr>
      </w:pPr>
      <w:r w:rsidRPr="00BA63B5">
        <w:rPr>
          <w:color w:val="000000" w:themeColor="text1"/>
        </w:rPr>
        <w:t xml:space="preserve">РЕШИЛ: </w:t>
      </w:r>
    </w:p>
    <w:p w:rsidR="00B942FF" w:rsidRPr="00BA63B5" w:rsidRDefault="00B942FF" w:rsidP="00B942FF">
      <w:pPr>
        <w:autoSpaceDE w:val="0"/>
        <w:autoSpaceDN w:val="0"/>
        <w:adjustRightInd w:val="0"/>
        <w:ind w:firstLine="720"/>
        <w:jc w:val="both"/>
        <w:rPr>
          <w:color w:val="000000" w:themeColor="text1"/>
        </w:rPr>
      </w:pPr>
      <w:r w:rsidRPr="00BA63B5">
        <w:rPr>
          <w:color w:val="000000" w:themeColor="text1"/>
        </w:rPr>
        <w:t xml:space="preserve">1. Утвердить Правила благоустройства </w:t>
      </w:r>
      <w:proofErr w:type="spellStart"/>
      <w:r w:rsidRPr="00BA63B5">
        <w:rPr>
          <w:bCs/>
          <w:color w:val="000000" w:themeColor="text1"/>
        </w:rPr>
        <w:t>Семидесятского</w:t>
      </w:r>
      <w:proofErr w:type="spellEnd"/>
      <w:r w:rsidRPr="00BA63B5">
        <w:rPr>
          <w:bCs/>
          <w:color w:val="000000" w:themeColor="text1"/>
        </w:rPr>
        <w:t xml:space="preserve"> сельского поселения Хохольского  муниципального района Воронежской области</w:t>
      </w:r>
      <w:r w:rsidRPr="00BA63B5">
        <w:rPr>
          <w:color w:val="000000" w:themeColor="text1"/>
        </w:rPr>
        <w:t xml:space="preserve">, согласно приложению. </w:t>
      </w:r>
    </w:p>
    <w:p w:rsidR="00B942FF" w:rsidRPr="00BA63B5" w:rsidRDefault="00B942FF" w:rsidP="00B942FF">
      <w:pPr>
        <w:tabs>
          <w:tab w:val="left" w:pos="993"/>
        </w:tabs>
        <w:ind w:firstLine="709"/>
        <w:jc w:val="both"/>
        <w:rPr>
          <w:color w:val="000000" w:themeColor="text1"/>
        </w:rPr>
      </w:pPr>
      <w:r w:rsidRPr="00BA63B5">
        <w:rPr>
          <w:color w:val="000000" w:themeColor="text1"/>
        </w:rPr>
        <w:t xml:space="preserve">2. Признать утратившими силу решение Совета народных депутатов </w:t>
      </w:r>
      <w:proofErr w:type="spellStart"/>
      <w:r w:rsidRPr="00BA63B5">
        <w:rPr>
          <w:bCs/>
          <w:color w:val="000000" w:themeColor="text1"/>
        </w:rPr>
        <w:t>Семидесятского</w:t>
      </w:r>
      <w:proofErr w:type="spellEnd"/>
      <w:r w:rsidRPr="00BA63B5">
        <w:rPr>
          <w:color w:val="000000" w:themeColor="text1"/>
        </w:rPr>
        <w:t xml:space="preserve"> сельского поселения от 03.07.2012 года № 14 «Об утверждении правил благоустройства </w:t>
      </w:r>
      <w:proofErr w:type="spellStart"/>
      <w:r w:rsidRPr="00BA63B5">
        <w:rPr>
          <w:bCs/>
          <w:color w:val="000000" w:themeColor="text1"/>
        </w:rPr>
        <w:t>Семидесятского</w:t>
      </w:r>
      <w:proofErr w:type="spellEnd"/>
      <w:r w:rsidRPr="00BA63B5">
        <w:rPr>
          <w:color w:val="000000" w:themeColor="text1"/>
        </w:rPr>
        <w:t xml:space="preserve"> сельского поселения Хохольского муниципального района Воронежской области». </w:t>
      </w:r>
    </w:p>
    <w:p w:rsidR="00B942FF" w:rsidRPr="00BA63B5" w:rsidRDefault="00B942FF" w:rsidP="00B942FF">
      <w:pPr>
        <w:tabs>
          <w:tab w:val="left" w:pos="993"/>
        </w:tabs>
        <w:ind w:firstLine="709"/>
        <w:jc w:val="both"/>
        <w:rPr>
          <w:color w:val="000000" w:themeColor="text1"/>
        </w:rPr>
      </w:pPr>
      <w:r w:rsidRPr="00BA63B5">
        <w:rPr>
          <w:color w:val="000000" w:themeColor="text1"/>
        </w:rPr>
        <w:t xml:space="preserve">3. </w:t>
      </w:r>
      <w:r w:rsidRPr="00BA63B5">
        <w:rPr>
          <w:color w:val="000000" w:themeColor="text1"/>
          <w:lang w:bidi="en-US"/>
        </w:rPr>
        <w:t xml:space="preserve">Опубликовать настоящее решение в «Вестнике муниципальных правовых актов </w:t>
      </w:r>
      <w:proofErr w:type="spellStart"/>
      <w:r w:rsidRPr="00BA63B5">
        <w:rPr>
          <w:bCs/>
          <w:color w:val="000000" w:themeColor="text1"/>
        </w:rPr>
        <w:t>Семидесятского</w:t>
      </w:r>
      <w:proofErr w:type="spellEnd"/>
      <w:r w:rsidRPr="00BA63B5">
        <w:rPr>
          <w:color w:val="000000" w:themeColor="text1"/>
          <w:lang w:bidi="en-US"/>
        </w:rPr>
        <w:t xml:space="preserve"> сельского поселения </w:t>
      </w:r>
      <w:proofErr w:type="spellStart"/>
      <w:r w:rsidRPr="00BA63B5">
        <w:rPr>
          <w:color w:val="000000" w:themeColor="text1"/>
          <w:lang w:bidi="en-US"/>
        </w:rPr>
        <w:t>Семидесятского</w:t>
      </w:r>
      <w:proofErr w:type="spellEnd"/>
      <w:r w:rsidRPr="00BA63B5">
        <w:rPr>
          <w:color w:val="000000" w:themeColor="text1"/>
          <w:lang w:bidi="en-US"/>
        </w:rPr>
        <w:t xml:space="preserve">  муниципального района Воронежской области»</w:t>
      </w:r>
      <w:r w:rsidRPr="00BA63B5">
        <w:rPr>
          <w:color w:val="000000" w:themeColor="text1"/>
        </w:rPr>
        <w:t>.</w:t>
      </w:r>
    </w:p>
    <w:p w:rsidR="00B942FF" w:rsidRPr="00BA63B5" w:rsidRDefault="00B942FF" w:rsidP="00B942FF">
      <w:pPr>
        <w:tabs>
          <w:tab w:val="left" w:pos="993"/>
        </w:tabs>
        <w:ind w:firstLine="709"/>
        <w:jc w:val="both"/>
        <w:rPr>
          <w:color w:val="000000" w:themeColor="text1"/>
        </w:rPr>
      </w:pPr>
      <w:r w:rsidRPr="00BA63B5">
        <w:rPr>
          <w:color w:val="000000" w:themeColor="text1"/>
        </w:rPr>
        <w:t>4. Настоящее решение вступает в силу после его официального опубликования.</w:t>
      </w:r>
    </w:p>
    <w:p w:rsidR="00B942FF" w:rsidRPr="00BA63B5" w:rsidRDefault="00B942FF" w:rsidP="00B942FF">
      <w:pPr>
        <w:tabs>
          <w:tab w:val="num" w:pos="0"/>
          <w:tab w:val="left" w:pos="993"/>
        </w:tabs>
        <w:ind w:firstLine="709"/>
        <w:jc w:val="both"/>
        <w:rPr>
          <w:color w:val="000000" w:themeColor="text1"/>
          <w:lang w:bidi="en-US"/>
        </w:rPr>
      </w:pPr>
      <w:r w:rsidRPr="00BA63B5">
        <w:rPr>
          <w:color w:val="000000" w:themeColor="text1"/>
          <w:lang w:bidi="en-US"/>
        </w:rPr>
        <w:t xml:space="preserve">5. </w:t>
      </w:r>
      <w:proofErr w:type="gramStart"/>
      <w:r w:rsidRPr="00BA63B5">
        <w:rPr>
          <w:color w:val="000000" w:themeColor="text1"/>
          <w:lang w:bidi="en-US"/>
        </w:rPr>
        <w:t>Контроль за</w:t>
      </w:r>
      <w:proofErr w:type="gramEnd"/>
      <w:r w:rsidRPr="00BA63B5">
        <w:rPr>
          <w:color w:val="000000" w:themeColor="text1"/>
          <w:lang w:bidi="en-US"/>
        </w:rPr>
        <w:t xml:space="preserve"> исполнением настоящего решения возложить на главу </w:t>
      </w:r>
      <w:proofErr w:type="spellStart"/>
      <w:r w:rsidRPr="00BA63B5">
        <w:rPr>
          <w:bCs/>
          <w:color w:val="000000" w:themeColor="text1"/>
        </w:rPr>
        <w:t>Семидесятского</w:t>
      </w:r>
      <w:proofErr w:type="spellEnd"/>
      <w:r w:rsidRPr="00BA63B5">
        <w:rPr>
          <w:color w:val="000000" w:themeColor="text1"/>
          <w:lang w:bidi="en-US"/>
        </w:rPr>
        <w:t xml:space="preserve"> сельского поселения.</w:t>
      </w:r>
    </w:p>
    <w:p w:rsidR="00B942FF" w:rsidRPr="00BA63B5" w:rsidRDefault="00B942FF" w:rsidP="00B942FF">
      <w:pPr>
        <w:tabs>
          <w:tab w:val="num" w:pos="0"/>
          <w:tab w:val="left" w:pos="993"/>
        </w:tabs>
        <w:ind w:firstLine="709"/>
        <w:jc w:val="both"/>
        <w:rPr>
          <w:color w:val="000000" w:themeColor="text1"/>
          <w:lang w:bidi="en-US"/>
        </w:rPr>
      </w:pPr>
    </w:p>
    <w:tbl>
      <w:tblPr>
        <w:tblW w:w="9887" w:type="dxa"/>
        <w:tblLook w:val="04A0"/>
      </w:tblPr>
      <w:tblGrid>
        <w:gridCol w:w="4813"/>
        <w:gridCol w:w="429"/>
        <w:gridCol w:w="2514"/>
        <w:gridCol w:w="1870"/>
        <w:gridCol w:w="261"/>
      </w:tblGrid>
      <w:tr w:rsidR="00B942FF" w:rsidRPr="00BA63B5" w:rsidTr="00B942FF">
        <w:trPr>
          <w:trHeight w:val="453"/>
        </w:trPr>
        <w:tc>
          <w:tcPr>
            <w:tcW w:w="5242" w:type="dxa"/>
            <w:gridSpan w:val="2"/>
          </w:tcPr>
          <w:p w:rsidR="00B942FF" w:rsidRPr="00BA63B5" w:rsidRDefault="00B942FF" w:rsidP="00B942FF">
            <w:pPr>
              <w:tabs>
                <w:tab w:val="left" w:pos="7005"/>
              </w:tabs>
              <w:jc w:val="both"/>
              <w:rPr>
                <w:color w:val="000000" w:themeColor="text1"/>
              </w:rPr>
            </w:pPr>
            <w:r w:rsidRPr="00BA63B5">
              <w:rPr>
                <w:color w:val="000000" w:themeColor="text1"/>
              </w:rPr>
              <w:t xml:space="preserve">Глава </w:t>
            </w:r>
            <w:proofErr w:type="spellStart"/>
            <w:r w:rsidRPr="00BA63B5">
              <w:rPr>
                <w:bCs/>
                <w:color w:val="000000" w:themeColor="text1"/>
              </w:rPr>
              <w:t>Семидесятского</w:t>
            </w:r>
            <w:proofErr w:type="spellEnd"/>
            <w:r w:rsidRPr="00BA63B5">
              <w:rPr>
                <w:color w:val="000000" w:themeColor="text1"/>
              </w:rPr>
              <w:t xml:space="preserve"> сельского поселения</w:t>
            </w:r>
          </w:p>
        </w:tc>
        <w:tc>
          <w:tcPr>
            <w:tcW w:w="2514" w:type="dxa"/>
          </w:tcPr>
          <w:p w:rsidR="00B942FF" w:rsidRPr="00BA63B5" w:rsidRDefault="00B942FF" w:rsidP="00B942FF">
            <w:pPr>
              <w:tabs>
                <w:tab w:val="left" w:pos="7005"/>
              </w:tabs>
              <w:jc w:val="both"/>
              <w:rPr>
                <w:color w:val="000000" w:themeColor="text1"/>
              </w:rPr>
            </w:pPr>
          </w:p>
        </w:tc>
        <w:tc>
          <w:tcPr>
            <w:tcW w:w="2131" w:type="dxa"/>
            <w:gridSpan w:val="2"/>
          </w:tcPr>
          <w:p w:rsidR="00B942FF" w:rsidRPr="00BA63B5" w:rsidRDefault="00B942FF" w:rsidP="00B942FF">
            <w:pPr>
              <w:tabs>
                <w:tab w:val="left" w:pos="7005"/>
              </w:tabs>
              <w:jc w:val="both"/>
              <w:rPr>
                <w:color w:val="000000" w:themeColor="text1"/>
              </w:rPr>
            </w:pPr>
            <w:r w:rsidRPr="00BA63B5">
              <w:rPr>
                <w:color w:val="000000" w:themeColor="text1"/>
              </w:rPr>
              <w:t>С.Ф.Зинченко</w:t>
            </w:r>
          </w:p>
        </w:tc>
      </w:tr>
      <w:tr w:rsidR="00B942FF" w:rsidRPr="00BA63B5" w:rsidTr="00B942FF">
        <w:trPr>
          <w:gridAfter w:val="1"/>
          <w:wAfter w:w="261" w:type="dxa"/>
        </w:trPr>
        <w:tc>
          <w:tcPr>
            <w:tcW w:w="4813" w:type="dxa"/>
            <w:hideMark/>
          </w:tcPr>
          <w:p w:rsidR="00B942FF" w:rsidRPr="00BA63B5" w:rsidRDefault="00B942FF" w:rsidP="00B942FF">
            <w:pPr>
              <w:adjustRightInd w:val="0"/>
              <w:jc w:val="both"/>
              <w:rPr>
                <w:color w:val="000000" w:themeColor="text1"/>
              </w:rPr>
            </w:pPr>
          </w:p>
        </w:tc>
        <w:tc>
          <w:tcPr>
            <w:tcW w:w="4813" w:type="dxa"/>
            <w:gridSpan w:val="3"/>
          </w:tcPr>
          <w:p w:rsidR="00B942FF" w:rsidRPr="00BA63B5" w:rsidRDefault="00B942FF" w:rsidP="00B942FF">
            <w:pPr>
              <w:jc w:val="right"/>
              <w:rPr>
                <w:color w:val="000000" w:themeColor="text1"/>
              </w:rPr>
            </w:pPr>
          </w:p>
        </w:tc>
      </w:tr>
    </w:tbl>
    <w:p w:rsidR="00B942FF" w:rsidRPr="00BA63B5" w:rsidRDefault="00B942FF" w:rsidP="00B942FF">
      <w:pPr>
        <w:adjustRightInd w:val="0"/>
        <w:ind w:left="4536"/>
        <w:rPr>
          <w:color w:val="000000" w:themeColor="text1"/>
        </w:rPr>
      </w:pPr>
      <w:r w:rsidRPr="00BA63B5">
        <w:rPr>
          <w:color w:val="000000" w:themeColor="text1"/>
        </w:rPr>
        <w:br w:type="page"/>
      </w:r>
      <w:r w:rsidRPr="00BA63B5">
        <w:rPr>
          <w:color w:val="000000" w:themeColor="text1"/>
        </w:rPr>
        <w:lastRenderedPageBreak/>
        <w:t>Приложение</w:t>
      </w:r>
    </w:p>
    <w:p w:rsidR="00B942FF" w:rsidRPr="00BA63B5" w:rsidRDefault="00B942FF" w:rsidP="00B942FF">
      <w:pPr>
        <w:ind w:left="4536"/>
        <w:rPr>
          <w:color w:val="000000" w:themeColor="text1"/>
        </w:rPr>
      </w:pPr>
      <w:r w:rsidRPr="00BA63B5">
        <w:rPr>
          <w:color w:val="000000" w:themeColor="text1"/>
        </w:rPr>
        <w:t>к решению Совета народных депутатов</w:t>
      </w:r>
    </w:p>
    <w:p w:rsidR="00B942FF" w:rsidRPr="00BA63B5" w:rsidRDefault="00B942FF" w:rsidP="00B942FF">
      <w:pPr>
        <w:ind w:left="4536"/>
        <w:rPr>
          <w:color w:val="000000" w:themeColor="text1"/>
        </w:rPr>
      </w:pPr>
      <w:proofErr w:type="spellStart"/>
      <w:r w:rsidRPr="00BA63B5">
        <w:rPr>
          <w:bCs/>
          <w:color w:val="000000" w:themeColor="text1"/>
        </w:rPr>
        <w:t>Семидесятского</w:t>
      </w:r>
      <w:proofErr w:type="spellEnd"/>
      <w:r w:rsidRPr="00BA63B5">
        <w:rPr>
          <w:color w:val="000000" w:themeColor="text1"/>
        </w:rPr>
        <w:t xml:space="preserve"> сельского поселения</w:t>
      </w:r>
    </w:p>
    <w:p w:rsidR="00B942FF" w:rsidRPr="00BA63B5" w:rsidRDefault="00B942FF" w:rsidP="00B942FF">
      <w:pPr>
        <w:ind w:left="4536"/>
        <w:rPr>
          <w:color w:val="000000" w:themeColor="text1"/>
        </w:rPr>
      </w:pPr>
      <w:r w:rsidRPr="00BA63B5">
        <w:rPr>
          <w:color w:val="000000" w:themeColor="text1"/>
        </w:rPr>
        <w:t xml:space="preserve">от 17.11.2017 №31 </w:t>
      </w:r>
    </w:p>
    <w:p w:rsidR="00B942FF" w:rsidRPr="00BA63B5" w:rsidRDefault="00B942FF" w:rsidP="00B942FF">
      <w:pPr>
        <w:ind w:left="4536"/>
        <w:rPr>
          <w:color w:val="000000" w:themeColor="text1"/>
        </w:rPr>
      </w:pPr>
    </w:p>
    <w:p w:rsidR="00B942FF" w:rsidRPr="00BA63B5" w:rsidRDefault="00B942FF" w:rsidP="00B942FF">
      <w:pPr>
        <w:spacing w:line="256" w:lineRule="auto"/>
        <w:ind w:right="-259" w:firstLine="709"/>
        <w:jc w:val="center"/>
        <w:rPr>
          <w:color w:val="000000" w:themeColor="text1"/>
        </w:rPr>
      </w:pPr>
      <w:r w:rsidRPr="00BA63B5">
        <w:rPr>
          <w:color w:val="000000" w:themeColor="text1"/>
        </w:rPr>
        <w:t xml:space="preserve">Правила благоустройства </w:t>
      </w:r>
      <w:proofErr w:type="spellStart"/>
      <w:r w:rsidRPr="00BA63B5">
        <w:rPr>
          <w:bCs/>
          <w:color w:val="000000" w:themeColor="text1"/>
        </w:rPr>
        <w:t>Семидесятского</w:t>
      </w:r>
      <w:proofErr w:type="spellEnd"/>
      <w:r w:rsidRPr="00BA63B5">
        <w:rPr>
          <w:color w:val="000000" w:themeColor="text1"/>
        </w:rPr>
        <w:t xml:space="preserve"> сельского поселения Хохольского муниципального района Воронежской области </w:t>
      </w:r>
    </w:p>
    <w:p w:rsidR="00B942FF" w:rsidRPr="00BA63B5" w:rsidRDefault="00B942FF" w:rsidP="00B942FF">
      <w:pPr>
        <w:tabs>
          <w:tab w:val="left" w:pos="4180"/>
        </w:tabs>
        <w:ind w:left="709"/>
        <w:jc w:val="center"/>
        <w:rPr>
          <w:color w:val="000000" w:themeColor="text1"/>
        </w:rPr>
      </w:pPr>
    </w:p>
    <w:p w:rsidR="00B942FF" w:rsidRPr="00BA63B5" w:rsidRDefault="00B942FF" w:rsidP="00B942FF">
      <w:pPr>
        <w:tabs>
          <w:tab w:val="left" w:pos="4180"/>
        </w:tabs>
        <w:ind w:left="709"/>
        <w:jc w:val="center"/>
        <w:rPr>
          <w:color w:val="000000" w:themeColor="text1"/>
        </w:rPr>
      </w:pPr>
      <w:r w:rsidRPr="00BA63B5">
        <w:rPr>
          <w:color w:val="000000" w:themeColor="text1"/>
        </w:rPr>
        <w:t>1.Общие положения</w:t>
      </w:r>
    </w:p>
    <w:p w:rsidR="00B942FF" w:rsidRPr="00BA63B5" w:rsidRDefault="00B942FF" w:rsidP="00E304EE">
      <w:pPr>
        <w:numPr>
          <w:ilvl w:val="1"/>
          <w:numId w:val="42"/>
        </w:numPr>
        <w:tabs>
          <w:tab w:val="left" w:pos="1234"/>
          <w:tab w:val="left" w:pos="1344"/>
        </w:tabs>
        <w:ind w:left="0" w:firstLine="709"/>
        <w:jc w:val="both"/>
        <w:rPr>
          <w:color w:val="000000" w:themeColor="text1"/>
        </w:rPr>
      </w:pPr>
      <w:r w:rsidRPr="00BA63B5">
        <w:rPr>
          <w:color w:val="000000" w:themeColor="text1"/>
        </w:rPr>
        <w:t xml:space="preserve">Настоящие Правила разработаны с целью обеспечения чистоты, порядка и благоустройства территории </w:t>
      </w:r>
      <w:proofErr w:type="spellStart"/>
      <w:r w:rsidRPr="00BA63B5">
        <w:rPr>
          <w:bCs/>
          <w:color w:val="000000" w:themeColor="text1"/>
        </w:rPr>
        <w:t>Семидесятского</w:t>
      </w:r>
      <w:proofErr w:type="spellEnd"/>
      <w:r w:rsidRPr="00BA63B5">
        <w:rPr>
          <w:color w:val="000000" w:themeColor="text1"/>
        </w:rPr>
        <w:t xml:space="preserve">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w:t>
      </w:r>
      <w:proofErr w:type="spellStart"/>
      <w:proofErr w:type="gramStart"/>
      <w:r w:rsidRPr="00BA63B5">
        <w:rPr>
          <w:color w:val="000000" w:themeColor="text1"/>
        </w:rPr>
        <w:t>пр</w:t>
      </w:r>
      <w:proofErr w:type="spellEnd"/>
      <w:proofErr w:type="gramEnd"/>
      <w:r w:rsidRPr="00BA63B5">
        <w:rPr>
          <w:color w:val="000000" w:themeColor="text1"/>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w:t>
      </w:r>
      <w:proofErr w:type="spellStart"/>
      <w:r w:rsidRPr="00BA63B5">
        <w:rPr>
          <w:bCs/>
          <w:color w:val="000000" w:themeColor="text1"/>
        </w:rPr>
        <w:t>Семидесятского</w:t>
      </w:r>
      <w:proofErr w:type="spellEnd"/>
      <w:r w:rsidRPr="00BA63B5">
        <w:rPr>
          <w:color w:val="000000" w:themeColor="text1"/>
        </w:rPr>
        <w:t xml:space="preserve"> сельского поселения. </w:t>
      </w:r>
    </w:p>
    <w:p w:rsidR="00B942FF" w:rsidRPr="00BA63B5" w:rsidRDefault="00B942FF" w:rsidP="00E304EE">
      <w:pPr>
        <w:numPr>
          <w:ilvl w:val="1"/>
          <w:numId w:val="42"/>
        </w:numPr>
        <w:tabs>
          <w:tab w:val="left" w:pos="1234"/>
        </w:tabs>
        <w:ind w:left="0" w:firstLine="709"/>
        <w:jc w:val="both"/>
        <w:rPr>
          <w:color w:val="000000" w:themeColor="text1"/>
        </w:rPr>
      </w:pPr>
      <w:proofErr w:type="gramStart"/>
      <w:r w:rsidRPr="00BA63B5">
        <w:rPr>
          <w:color w:val="000000" w:themeColor="text1"/>
        </w:rPr>
        <w:t>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w:t>
      </w:r>
      <w:proofErr w:type="gramEnd"/>
      <w:r w:rsidRPr="00BA63B5">
        <w:rPr>
          <w:color w:val="000000" w:themeColor="text1"/>
        </w:rPr>
        <w:t xml:space="preserve"> участков, зданий, строений и сооружений. </w:t>
      </w:r>
    </w:p>
    <w:p w:rsidR="00B942FF" w:rsidRPr="00BA63B5" w:rsidRDefault="00B942FF" w:rsidP="00E304EE">
      <w:pPr>
        <w:numPr>
          <w:ilvl w:val="1"/>
          <w:numId w:val="42"/>
        </w:numPr>
        <w:tabs>
          <w:tab w:val="left" w:pos="1308"/>
        </w:tabs>
        <w:spacing w:line="244" w:lineRule="auto"/>
        <w:ind w:left="0" w:firstLine="709"/>
        <w:jc w:val="both"/>
        <w:rPr>
          <w:color w:val="000000" w:themeColor="text1"/>
        </w:rPr>
      </w:pPr>
      <w:r w:rsidRPr="00BA63B5">
        <w:rPr>
          <w:color w:val="000000" w:themeColor="text1"/>
        </w:rPr>
        <w:t>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B942FF" w:rsidRPr="00BA63B5" w:rsidRDefault="00B942FF" w:rsidP="00B942FF">
      <w:pPr>
        <w:tabs>
          <w:tab w:val="left" w:pos="4160"/>
        </w:tabs>
        <w:ind w:firstLine="709"/>
        <w:jc w:val="center"/>
        <w:rPr>
          <w:color w:val="000000" w:themeColor="text1"/>
        </w:rPr>
      </w:pPr>
    </w:p>
    <w:p w:rsidR="00B942FF" w:rsidRPr="00BA63B5" w:rsidRDefault="00B942FF" w:rsidP="00B942FF">
      <w:pPr>
        <w:tabs>
          <w:tab w:val="left" w:pos="4160"/>
        </w:tabs>
        <w:ind w:firstLine="709"/>
        <w:jc w:val="center"/>
        <w:rPr>
          <w:color w:val="000000" w:themeColor="text1"/>
        </w:rPr>
      </w:pPr>
      <w:r w:rsidRPr="00BA63B5">
        <w:rPr>
          <w:color w:val="000000" w:themeColor="text1"/>
        </w:rPr>
        <w:t>2. Основные понятия</w:t>
      </w:r>
    </w:p>
    <w:p w:rsidR="00B942FF" w:rsidRPr="00BA63B5" w:rsidRDefault="00B942FF" w:rsidP="00B942FF">
      <w:pPr>
        <w:spacing w:line="244" w:lineRule="auto"/>
        <w:ind w:firstLine="709"/>
        <w:jc w:val="both"/>
        <w:rPr>
          <w:color w:val="000000" w:themeColor="text1"/>
        </w:rPr>
      </w:pPr>
      <w:proofErr w:type="gramStart"/>
      <w:r w:rsidRPr="00BA63B5">
        <w:rPr>
          <w:bCs/>
          <w:color w:val="000000" w:themeColor="text1"/>
        </w:rPr>
        <w:t xml:space="preserve">Автомобильная дорога </w:t>
      </w:r>
      <w:r w:rsidRPr="00BA63B5">
        <w:rPr>
          <w:color w:val="000000" w:themeColor="text1"/>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B942FF" w:rsidRPr="00BA63B5" w:rsidRDefault="00B942FF" w:rsidP="00B942FF">
      <w:pPr>
        <w:pStyle w:val="a3"/>
        <w:tabs>
          <w:tab w:val="left" w:pos="851"/>
        </w:tabs>
        <w:ind w:left="0" w:firstLine="709"/>
        <w:jc w:val="both"/>
        <w:rPr>
          <w:color w:val="000000" w:themeColor="text1"/>
        </w:rPr>
      </w:pPr>
      <w:r w:rsidRPr="00BA63B5">
        <w:rPr>
          <w:color w:val="000000" w:themeColor="text1"/>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B942FF" w:rsidRPr="00BA63B5" w:rsidRDefault="00B942FF" w:rsidP="00B942FF">
      <w:pPr>
        <w:spacing w:line="244" w:lineRule="auto"/>
        <w:ind w:firstLine="709"/>
        <w:jc w:val="both"/>
        <w:rPr>
          <w:color w:val="000000" w:themeColor="text1"/>
        </w:rPr>
      </w:pPr>
      <w:r w:rsidRPr="00BA63B5">
        <w:rPr>
          <w:bCs/>
          <w:color w:val="000000" w:themeColor="text1"/>
        </w:rPr>
        <w:t xml:space="preserve">Архитектурное освещение </w:t>
      </w:r>
      <w:proofErr w:type="gramStart"/>
      <w:r w:rsidRPr="00BA63B5">
        <w:rPr>
          <w:color w:val="000000" w:themeColor="text1"/>
        </w:rPr>
        <w:t>-о</w:t>
      </w:r>
      <w:proofErr w:type="gramEnd"/>
      <w:r w:rsidRPr="00BA63B5">
        <w:rPr>
          <w:color w:val="000000" w:themeColor="text1"/>
        </w:rPr>
        <w:t xml:space="preserve">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Бестарный вывоз отходов </w:t>
      </w:r>
      <w:r w:rsidRPr="00BA63B5">
        <w:rPr>
          <w:color w:val="000000" w:themeColor="text1"/>
        </w:rPr>
        <w:t xml:space="preserve">- вывоз отходов, складируемых в специально отведенных местах, осуществляемый ручным способом уборки. </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Благоустройство </w:t>
      </w:r>
      <w:proofErr w:type="gramStart"/>
      <w:r w:rsidRPr="00BA63B5">
        <w:rPr>
          <w:color w:val="000000" w:themeColor="text1"/>
        </w:rPr>
        <w:t>-к</w:t>
      </w:r>
      <w:proofErr w:type="gramEnd"/>
      <w:r w:rsidRPr="00BA63B5">
        <w:rPr>
          <w:color w:val="000000" w:themeColor="text1"/>
        </w:rPr>
        <w:t xml:space="preserve">омплекс проводимых на территории сельского поселения работ и мероприятий, направленных на обеспечение и улучшение санитарного и эстетического </w:t>
      </w:r>
      <w:r w:rsidRPr="00BA63B5">
        <w:rPr>
          <w:color w:val="000000" w:themeColor="text1"/>
        </w:rPr>
        <w:lastRenderedPageBreak/>
        <w:t xml:space="preserve">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 </w:t>
      </w:r>
    </w:p>
    <w:p w:rsidR="00B942FF" w:rsidRPr="00BA63B5" w:rsidRDefault="00B942FF" w:rsidP="00B942FF">
      <w:pPr>
        <w:ind w:firstLine="709"/>
        <w:jc w:val="both"/>
        <w:rPr>
          <w:color w:val="000000" w:themeColor="text1"/>
        </w:rPr>
      </w:pPr>
      <w:r w:rsidRPr="00BA63B5">
        <w:rPr>
          <w:bCs/>
          <w:color w:val="000000" w:themeColor="text1"/>
        </w:rPr>
        <w:t xml:space="preserve">Благоустройство территорий </w:t>
      </w:r>
      <w:proofErr w:type="gramStart"/>
      <w:r w:rsidRPr="00BA63B5">
        <w:rPr>
          <w:color w:val="000000" w:themeColor="text1"/>
        </w:rPr>
        <w:t>-к</w:t>
      </w:r>
      <w:proofErr w:type="gramEnd"/>
      <w:r w:rsidRPr="00BA63B5">
        <w:rPr>
          <w:color w:val="000000" w:themeColor="text1"/>
        </w:rPr>
        <w:t xml:space="preserve">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Брошенные транспортные средства </w:t>
      </w:r>
      <w:r w:rsidRPr="00BA63B5">
        <w:rPr>
          <w:color w:val="000000" w:themeColor="text1"/>
        </w:rPr>
        <w:t xml:space="preserve">–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B942FF" w:rsidRPr="00BA63B5" w:rsidRDefault="00B942FF" w:rsidP="00B942FF">
      <w:pPr>
        <w:spacing w:line="6" w:lineRule="exact"/>
        <w:ind w:firstLine="709"/>
        <w:jc w:val="both"/>
        <w:rPr>
          <w:color w:val="000000" w:themeColor="text1"/>
        </w:rPr>
      </w:pPr>
      <w:r w:rsidRPr="00BA63B5">
        <w:rPr>
          <w:color w:val="000000" w:themeColor="text1"/>
        </w:rPr>
        <w:t xml:space="preserve"> </w:t>
      </w:r>
    </w:p>
    <w:p w:rsidR="00B942FF" w:rsidRPr="00BA63B5" w:rsidRDefault="00B942FF" w:rsidP="00B942FF">
      <w:pPr>
        <w:spacing w:line="5" w:lineRule="exact"/>
        <w:ind w:firstLine="709"/>
        <w:jc w:val="both"/>
        <w:rPr>
          <w:color w:val="000000" w:themeColor="text1"/>
        </w:rPr>
      </w:pPr>
      <w:r w:rsidRPr="00BA63B5">
        <w:rPr>
          <w:color w:val="000000" w:themeColor="text1"/>
        </w:rPr>
        <w:t xml:space="preserve"> </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Входная группа </w:t>
      </w:r>
      <w:proofErr w:type="gramStart"/>
      <w:r w:rsidRPr="00BA63B5">
        <w:rPr>
          <w:color w:val="000000" w:themeColor="text1"/>
        </w:rPr>
        <w:t>-к</w:t>
      </w:r>
      <w:proofErr w:type="gramEnd"/>
      <w:r w:rsidRPr="00BA63B5">
        <w:rPr>
          <w:color w:val="000000" w:themeColor="text1"/>
        </w:rPr>
        <w:t xml:space="preserve">омплекс устройств и функциональных частей благоустройства при входе в здание. </w:t>
      </w:r>
    </w:p>
    <w:p w:rsidR="00B942FF" w:rsidRPr="00BA63B5" w:rsidRDefault="00B942FF" w:rsidP="00B942FF">
      <w:pPr>
        <w:ind w:firstLine="709"/>
        <w:jc w:val="both"/>
        <w:rPr>
          <w:color w:val="000000" w:themeColor="text1"/>
        </w:rPr>
      </w:pPr>
      <w:r w:rsidRPr="00BA63B5">
        <w:rPr>
          <w:bCs/>
          <w:color w:val="000000" w:themeColor="text1"/>
        </w:rPr>
        <w:t>Вывоз твердых бытовых отходов (крупногабаритного мусора</w:t>
      </w:r>
      <w:r w:rsidRPr="00BA63B5">
        <w:rPr>
          <w:color w:val="000000" w:themeColor="text1"/>
        </w:rPr>
        <w:t>)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B942FF" w:rsidRPr="00BA63B5" w:rsidRDefault="00B942FF" w:rsidP="00B942FF">
      <w:pPr>
        <w:spacing w:line="254" w:lineRule="auto"/>
        <w:ind w:firstLine="709"/>
        <w:jc w:val="both"/>
        <w:rPr>
          <w:color w:val="000000" w:themeColor="text1"/>
        </w:rPr>
      </w:pPr>
      <w:r w:rsidRPr="00BA63B5">
        <w:rPr>
          <w:bCs/>
          <w:color w:val="000000" w:themeColor="text1"/>
        </w:rPr>
        <w:t xml:space="preserve">Газон </w:t>
      </w:r>
      <w:proofErr w:type="gramStart"/>
      <w:r w:rsidRPr="00BA63B5">
        <w:rPr>
          <w:color w:val="000000" w:themeColor="text1"/>
        </w:rPr>
        <w:t>-о</w:t>
      </w:r>
      <w:proofErr w:type="gramEnd"/>
      <w:r w:rsidRPr="00BA63B5">
        <w:rPr>
          <w:color w:val="000000" w:themeColor="text1"/>
        </w:rPr>
        <w:t xml:space="preserve">бъект благоустройства, участок с растительным грунтом, имеющий зеленые насаждения естественного или искусственного происхождения. </w:t>
      </w:r>
    </w:p>
    <w:p w:rsidR="00B942FF" w:rsidRPr="00BA63B5" w:rsidRDefault="00B942FF" w:rsidP="00B942FF">
      <w:pPr>
        <w:ind w:firstLine="709"/>
        <w:jc w:val="both"/>
        <w:rPr>
          <w:color w:val="000000" w:themeColor="text1"/>
        </w:rPr>
      </w:pPr>
      <w:r w:rsidRPr="00BA63B5">
        <w:rPr>
          <w:bCs/>
          <w:color w:val="000000" w:themeColor="text1"/>
        </w:rPr>
        <w:t xml:space="preserve">График вывоза отходов </w:t>
      </w:r>
      <w:r w:rsidRPr="00BA63B5">
        <w:rPr>
          <w:color w:val="000000" w:themeColor="text1"/>
        </w:rPr>
        <w:t xml:space="preserve">- документ, определяющий периодичность вывоза отходов, с указанием адреса точки сбора отходов, объема вывоза отходов и времени вывоза. </w:t>
      </w:r>
    </w:p>
    <w:p w:rsidR="00B942FF" w:rsidRPr="00BA63B5" w:rsidRDefault="00B942FF" w:rsidP="00B942FF">
      <w:pPr>
        <w:ind w:firstLine="709"/>
        <w:jc w:val="both"/>
        <w:rPr>
          <w:color w:val="000000" w:themeColor="text1"/>
        </w:rPr>
      </w:pPr>
      <w:r w:rsidRPr="00BA63B5">
        <w:rPr>
          <w:bCs/>
          <w:color w:val="000000" w:themeColor="text1"/>
        </w:rPr>
        <w:t>Договор на сбор, использование, обезвреживание, транспортировку</w:t>
      </w:r>
      <w:r w:rsidRPr="00BA63B5">
        <w:rPr>
          <w:color w:val="000000" w:themeColor="text1"/>
        </w:rPr>
        <w:t xml:space="preserve"> и </w:t>
      </w:r>
      <w:r w:rsidRPr="00BA63B5">
        <w:rPr>
          <w:bCs/>
          <w:color w:val="000000" w:themeColor="text1"/>
        </w:rPr>
        <w:t xml:space="preserve">размещение отходов производства и потребления (договор на вывоз отходов) </w:t>
      </w:r>
      <w:proofErr w:type="gramStart"/>
      <w:r w:rsidRPr="00BA63B5">
        <w:rPr>
          <w:color w:val="000000" w:themeColor="text1"/>
        </w:rPr>
        <w:t>-п</w:t>
      </w:r>
      <w:proofErr w:type="gramEnd"/>
      <w:r w:rsidRPr="00BA63B5">
        <w:rPr>
          <w:color w:val="000000" w:themeColor="text1"/>
        </w:rPr>
        <w:t xml:space="preserve">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B942FF" w:rsidRPr="00BA63B5" w:rsidRDefault="00B942FF" w:rsidP="00B942FF">
      <w:pPr>
        <w:spacing w:line="237" w:lineRule="auto"/>
        <w:ind w:firstLine="709"/>
        <w:jc w:val="both"/>
        <w:rPr>
          <w:bCs/>
          <w:color w:val="000000" w:themeColor="text1"/>
        </w:rPr>
      </w:pPr>
      <w:proofErr w:type="gramStart"/>
      <w:r w:rsidRPr="00BA63B5">
        <w:rPr>
          <w:bCs/>
          <w:color w:val="000000" w:themeColor="text1"/>
        </w:rPr>
        <w:t xml:space="preserve">Дорожные сооружения </w:t>
      </w:r>
      <w:r w:rsidRPr="00BA63B5">
        <w:rPr>
          <w:color w:val="000000" w:themeColor="text1"/>
        </w:rPr>
        <w:t xml:space="preserve">-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BA63B5">
        <w:rPr>
          <w:color w:val="000000" w:themeColor="text1"/>
        </w:rPr>
        <w:t>шумозащитные</w:t>
      </w:r>
      <w:proofErr w:type="spellEnd"/>
      <w:r w:rsidRPr="00BA63B5">
        <w:rPr>
          <w:color w:val="000000" w:themeColor="text1"/>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r w:rsidRPr="00BA63B5">
        <w:rPr>
          <w:bCs/>
          <w:color w:val="000000" w:themeColor="text1"/>
        </w:rPr>
        <w:t xml:space="preserve"> </w:t>
      </w:r>
      <w:proofErr w:type="gramEnd"/>
    </w:p>
    <w:p w:rsidR="00B942FF" w:rsidRPr="00BA63B5" w:rsidRDefault="00B942FF" w:rsidP="00B942FF">
      <w:pPr>
        <w:ind w:firstLine="709"/>
        <w:jc w:val="both"/>
        <w:rPr>
          <w:color w:val="000000" w:themeColor="text1"/>
        </w:rPr>
      </w:pPr>
      <w:r w:rsidRPr="00BA63B5">
        <w:rPr>
          <w:bCs/>
          <w:color w:val="000000" w:themeColor="text1"/>
        </w:rPr>
        <w:t xml:space="preserve">Жидкие бытовые отходы (далее - ЖБО) </w:t>
      </w:r>
      <w:proofErr w:type="gramStart"/>
      <w:r w:rsidRPr="00BA63B5">
        <w:rPr>
          <w:color w:val="000000" w:themeColor="text1"/>
        </w:rPr>
        <w:t>-х</w:t>
      </w:r>
      <w:proofErr w:type="gramEnd"/>
      <w:r w:rsidRPr="00BA63B5">
        <w:rPr>
          <w:color w:val="000000" w:themeColor="text1"/>
        </w:rPr>
        <w:t>озяйственно-бытовые стоки от жилых и общественных зданий, образовавшиеся в процессе производства потребления.</w:t>
      </w:r>
    </w:p>
    <w:p w:rsidR="00B942FF" w:rsidRPr="00BA63B5" w:rsidRDefault="00B942FF" w:rsidP="00B942FF">
      <w:pPr>
        <w:ind w:firstLine="709"/>
        <w:jc w:val="both"/>
        <w:rPr>
          <w:color w:val="000000" w:themeColor="text1"/>
        </w:rPr>
      </w:pPr>
      <w:r w:rsidRPr="00BA63B5">
        <w:rPr>
          <w:bCs/>
          <w:color w:val="000000" w:themeColor="text1"/>
        </w:rPr>
        <w:t xml:space="preserve">Захоронение отходов </w:t>
      </w:r>
      <w:proofErr w:type="gramStart"/>
      <w:r w:rsidRPr="00BA63B5">
        <w:rPr>
          <w:color w:val="000000" w:themeColor="text1"/>
        </w:rPr>
        <w:t>-и</w:t>
      </w:r>
      <w:proofErr w:type="gramEnd"/>
      <w:r w:rsidRPr="00BA63B5">
        <w:rPr>
          <w:color w:val="000000" w:themeColor="text1"/>
        </w:rPr>
        <w:t>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B942FF" w:rsidRPr="00BA63B5" w:rsidRDefault="00B942FF" w:rsidP="00B942FF">
      <w:pPr>
        <w:adjustRightInd w:val="0"/>
        <w:ind w:firstLine="709"/>
        <w:jc w:val="both"/>
        <w:outlineLvl w:val="1"/>
        <w:rPr>
          <w:color w:val="000000" w:themeColor="text1"/>
          <w:lang w:eastAsia="en-US"/>
        </w:rPr>
      </w:pPr>
      <w:r w:rsidRPr="00BA63B5">
        <w:rPr>
          <w:bCs/>
          <w:color w:val="000000" w:themeColor="text1"/>
        </w:rPr>
        <w:t xml:space="preserve"> Земляные работы </w:t>
      </w:r>
      <w:r w:rsidRPr="00BA63B5">
        <w:rPr>
          <w:color w:val="000000" w:themeColor="text1"/>
        </w:rPr>
        <w:t xml:space="preserve">- </w:t>
      </w:r>
      <w:r w:rsidRPr="00BA63B5">
        <w:rPr>
          <w:color w:val="000000" w:themeColor="text1"/>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B942FF" w:rsidRPr="00BA63B5" w:rsidRDefault="00B942FF" w:rsidP="00B942FF">
      <w:pPr>
        <w:ind w:firstLine="709"/>
        <w:jc w:val="both"/>
        <w:rPr>
          <w:color w:val="000000" w:themeColor="text1"/>
        </w:rPr>
      </w:pPr>
      <w:r w:rsidRPr="00BA63B5">
        <w:rPr>
          <w:bCs/>
          <w:color w:val="000000" w:themeColor="text1"/>
        </w:rPr>
        <w:t xml:space="preserve">Зеленые насаждения </w:t>
      </w:r>
      <w:proofErr w:type="gramStart"/>
      <w:r w:rsidRPr="00BA63B5">
        <w:rPr>
          <w:color w:val="000000" w:themeColor="text1"/>
        </w:rPr>
        <w:t>-с</w:t>
      </w:r>
      <w:proofErr w:type="gramEnd"/>
      <w:r w:rsidRPr="00BA63B5">
        <w:rPr>
          <w:color w:val="000000" w:themeColor="text1"/>
        </w:rPr>
        <w:t>овокупность древесных, кустарниковых и травянистых растений на определенной территории.</w:t>
      </w:r>
    </w:p>
    <w:p w:rsidR="00B942FF" w:rsidRPr="00BA63B5" w:rsidRDefault="00B942FF" w:rsidP="00B942FF">
      <w:pPr>
        <w:ind w:firstLine="709"/>
        <w:jc w:val="both"/>
        <w:rPr>
          <w:color w:val="000000" w:themeColor="text1"/>
        </w:rPr>
      </w:pPr>
      <w:r w:rsidRPr="00BA63B5">
        <w:rPr>
          <w:bCs/>
          <w:color w:val="000000" w:themeColor="text1"/>
        </w:rPr>
        <w:t xml:space="preserve">Землепользователи </w:t>
      </w:r>
      <w:r w:rsidRPr="00BA63B5">
        <w:rPr>
          <w:color w:val="000000" w:themeColor="text1"/>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B942FF" w:rsidRPr="00BA63B5" w:rsidRDefault="00B942FF" w:rsidP="00B942FF">
      <w:pPr>
        <w:ind w:firstLine="709"/>
        <w:jc w:val="both"/>
        <w:rPr>
          <w:color w:val="000000" w:themeColor="text1"/>
        </w:rPr>
      </w:pPr>
      <w:r w:rsidRPr="00BA63B5">
        <w:rPr>
          <w:bCs/>
          <w:color w:val="000000" w:themeColor="text1"/>
        </w:rPr>
        <w:t xml:space="preserve">Игровое и спортивное оборудование </w:t>
      </w:r>
      <w:r w:rsidRPr="00BA63B5">
        <w:rPr>
          <w:color w:val="000000" w:themeColor="text1"/>
        </w:rPr>
        <w:t>на территории муниципального образования - игровые, физкультурно-оздоровительные устройства, сооружения и (или) их комплексы.</w:t>
      </w:r>
    </w:p>
    <w:p w:rsidR="00B942FF" w:rsidRPr="00BA63B5" w:rsidRDefault="00B942FF" w:rsidP="00B942FF">
      <w:pPr>
        <w:ind w:firstLine="709"/>
        <w:jc w:val="both"/>
        <w:rPr>
          <w:color w:val="000000" w:themeColor="text1"/>
        </w:rPr>
      </w:pPr>
      <w:r w:rsidRPr="00BA63B5">
        <w:rPr>
          <w:bCs/>
          <w:color w:val="000000" w:themeColor="text1"/>
        </w:rPr>
        <w:t xml:space="preserve">Имущество общего пользования </w:t>
      </w:r>
      <w:r w:rsidRPr="00BA63B5">
        <w:rPr>
          <w:color w:val="000000" w:themeColor="text1"/>
        </w:rPr>
        <w:t>- имуществ</w:t>
      </w:r>
      <w:proofErr w:type="gramStart"/>
      <w:r w:rsidRPr="00BA63B5">
        <w:rPr>
          <w:color w:val="000000" w:themeColor="text1"/>
        </w:rPr>
        <w:t>о(</w:t>
      </w:r>
      <w:proofErr w:type="gramEnd"/>
      <w:r w:rsidRPr="00BA63B5">
        <w:rPr>
          <w:color w:val="000000" w:themeColor="text1"/>
        </w:rPr>
        <w:t xml:space="preserve">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Капитальный ремонт здания (сооружения, оборудования, коммуникаций, объектов жилищно-коммунального назначения) </w:t>
      </w:r>
      <w:proofErr w:type="gramStart"/>
      <w:r w:rsidRPr="00BA63B5">
        <w:rPr>
          <w:color w:val="000000" w:themeColor="text1"/>
        </w:rPr>
        <w:t>-р</w:t>
      </w:r>
      <w:proofErr w:type="gramEnd"/>
      <w:r w:rsidRPr="00BA63B5">
        <w:rPr>
          <w:color w:val="000000" w:themeColor="text1"/>
        </w:rPr>
        <w:t xml:space="preserve">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Территориальное общественное самоуправление (ТОС) </w:t>
      </w:r>
      <w:proofErr w:type="gramStart"/>
      <w:r w:rsidRPr="00BA63B5">
        <w:rPr>
          <w:color w:val="000000" w:themeColor="text1"/>
        </w:rPr>
        <w:t>-с</w:t>
      </w:r>
      <w:proofErr w:type="gramEnd"/>
      <w:r w:rsidRPr="00BA63B5">
        <w:rPr>
          <w:color w:val="000000" w:themeColor="text1"/>
        </w:rPr>
        <w:t xml:space="preserve">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Контейнер </w:t>
      </w:r>
      <w:proofErr w:type="gramStart"/>
      <w:r w:rsidRPr="00BA63B5">
        <w:rPr>
          <w:color w:val="000000" w:themeColor="text1"/>
        </w:rPr>
        <w:t>-с</w:t>
      </w:r>
      <w:proofErr w:type="gramEnd"/>
      <w:r w:rsidRPr="00BA63B5">
        <w:rPr>
          <w:color w:val="000000" w:themeColor="text1"/>
        </w:rPr>
        <w:t xml:space="preserve">тандартная емкость объемом до 1,5 куб.м для сбора твердых бытовых отходов. </w:t>
      </w:r>
    </w:p>
    <w:p w:rsidR="00B942FF" w:rsidRPr="00BA63B5" w:rsidRDefault="00B942FF" w:rsidP="00B942FF">
      <w:pPr>
        <w:spacing w:line="268" w:lineRule="auto"/>
        <w:ind w:firstLine="709"/>
        <w:jc w:val="both"/>
        <w:rPr>
          <w:color w:val="000000" w:themeColor="text1"/>
        </w:rPr>
      </w:pPr>
      <w:r w:rsidRPr="00BA63B5">
        <w:rPr>
          <w:bCs/>
          <w:color w:val="000000" w:themeColor="text1"/>
        </w:rPr>
        <w:t xml:space="preserve">Контейнерная площадка </w:t>
      </w:r>
      <w:proofErr w:type="gramStart"/>
      <w:r w:rsidRPr="00BA63B5">
        <w:rPr>
          <w:color w:val="000000" w:themeColor="text1"/>
        </w:rPr>
        <w:t>-о</w:t>
      </w:r>
      <w:proofErr w:type="gramEnd"/>
      <w:r w:rsidRPr="00BA63B5">
        <w:rPr>
          <w:color w:val="000000" w:themeColor="text1"/>
        </w:rPr>
        <w:t>борудованная специальным образом площадка для установки контейнера (</w:t>
      </w:r>
      <w:proofErr w:type="spellStart"/>
      <w:r w:rsidRPr="00BA63B5">
        <w:rPr>
          <w:color w:val="000000" w:themeColor="text1"/>
        </w:rPr>
        <w:t>ов</w:t>
      </w:r>
      <w:proofErr w:type="spellEnd"/>
      <w:r w:rsidRPr="00BA63B5">
        <w:rPr>
          <w:color w:val="000000" w:themeColor="text1"/>
        </w:rPr>
        <w:t>) или бункера-накопителя (ей).</w:t>
      </w:r>
    </w:p>
    <w:p w:rsidR="00B942FF" w:rsidRPr="00BA63B5" w:rsidRDefault="00B942FF" w:rsidP="00B942FF">
      <w:pPr>
        <w:ind w:firstLine="709"/>
        <w:jc w:val="both"/>
        <w:rPr>
          <w:color w:val="000000" w:themeColor="text1"/>
        </w:rPr>
      </w:pPr>
      <w:r w:rsidRPr="00BA63B5">
        <w:rPr>
          <w:bCs/>
          <w:color w:val="000000" w:themeColor="text1"/>
        </w:rPr>
        <w:t>Крупногабаритный мусор (далее - КГМ</w:t>
      </w:r>
      <w:r w:rsidRPr="00BA63B5">
        <w:rPr>
          <w:color w:val="000000" w:themeColor="text1"/>
        </w:rPr>
        <w:t xml:space="preserve">) </w:t>
      </w:r>
      <w:proofErr w:type="gramStart"/>
      <w:r w:rsidRPr="00BA63B5">
        <w:rPr>
          <w:color w:val="000000" w:themeColor="text1"/>
        </w:rPr>
        <w:t>-о</w:t>
      </w:r>
      <w:proofErr w:type="gramEnd"/>
      <w:r w:rsidRPr="00BA63B5">
        <w:rPr>
          <w:color w:val="000000" w:themeColor="text1"/>
        </w:rPr>
        <w:t xml:space="preserve">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Комплексное обслуживание контейнерной площадки </w:t>
      </w:r>
      <w:proofErr w:type="gramStart"/>
      <w:r w:rsidRPr="00BA63B5">
        <w:rPr>
          <w:color w:val="000000" w:themeColor="text1"/>
        </w:rPr>
        <w:t>–о</w:t>
      </w:r>
      <w:proofErr w:type="gramEnd"/>
      <w:r w:rsidRPr="00BA63B5">
        <w:rPr>
          <w:color w:val="000000" w:themeColor="text1"/>
        </w:rPr>
        <w:t xml:space="preserve">бслуживание 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B942FF" w:rsidRPr="00BA63B5" w:rsidRDefault="00B942FF" w:rsidP="00B942FF">
      <w:pPr>
        <w:ind w:firstLine="709"/>
        <w:jc w:val="both"/>
        <w:rPr>
          <w:color w:val="000000" w:themeColor="text1"/>
        </w:rPr>
      </w:pPr>
      <w:r w:rsidRPr="00BA63B5">
        <w:rPr>
          <w:bCs/>
          <w:color w:val="000000" w:themeColor="text1"/>
        </w:rPr>
        <w:t xml:space="preserve">Компенсационное озеленение </w:t>
      </w:r>
      <w:r w:rsidRPr="00BA63B5">
        <w:rPr>
          <w:color w:val="000000" w:themeColor="text1"/>
        </w:rPr>
        <w:t>- воспроизводство зеленых насаждений взамен уничтоженных или поврежденных.</w:t>
      </w:r>
    </w:p>
    <w:p w:rsidR="00B942FF" w:rsidRPr="00BA63B5" w:rsidRDefault="00B942FF" w:rsidP="00B942FF">
      <w:pPr>
        <w:ind w:firstLine="709"/>
        <w:jc w:val="both"/>
        <w:rPr>
          <w:color w:val="000000" w:themeColor="text1"/>
        </w:rPr>
      </w:pPr>
      <w:r w:rsidRPr="00BA63B5">
        <w:rPr>
          <w:bCs/>
          <w:color w:val="000000" w:themeColor="text1"/>
        </w:rPr>
        <w:t xml:space="preserve">Конструктивные элементы внешнего благоустройства </w:t>
      </w:r>
      <w:proofErr w:type="gramStart"/>
      <w:r w:rsidRPr="00BA63B5">
        <w:rPr>
          <w:color w:val="000000" w:themeColor="text1"/>
        </w:rPr>
        <w:t>–т</w:t>
      </w:r>
      <w:proofErr w:type="gramEnd"/>
      <w:r w:rsidRPr="00BA63B5">
        <w:rPr>
          <w:color w:val="000000" w:themeColor="text1"/>
        </w:rPr>
        <w:t>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Капитальный ремонт дорожного покрытия </w:t>
      </w:r>
      <w:proofErr w:type="gramStart"/>
      <w:r w:rsidRPr="00BA63B5">
        <w:rPr>
          <w:color w:val="000000" w:themeColor="text1"/>
        </w:rPr>
        <w:t>-к</w:t>
      </w:r>
      <w:proofErr w:type="gramEnd"/>
      <w:r w:rsidRPr="00BA63B5">
        <w:rPr>
          <w:color w:val="000000" w:themeColor="text1"/>
        </w:rPr>
        <w:t>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B942FF" w:rsidRPr="00BA63B5" w:rsidRDefault="00B942FF" w:rsidP="00B942FF">
      <w:pPr>
        <w:ind w:firstLine="709"/>
        <w:jc w:val="both"/>
        <w:rPr>
          <w:color w:val="000000" w:themeColor="text1"/>
        </w:rPr>
      </w:pPr>
      <w:r w:rsidRPr="00BA63B5">
        <w:rPr>
          <w:bCs/>
          <w:color w:val="000000" w:themeColor="text1"/>
        </w:rPr>
        <w:t xml:space="preserve">Малые архитектурные формы </w:t>
      </w:r>
      <w:proofErr w:type="gramStart"/>
      <w:r w:rsidRPr="00BA63B5">
        <w:rPr>
          <w:color w:val="000000" w:themeColor="text1"/>
        </w:rPr>
        <w:t>-р</w:t>
      </w:r>
      <w:proofErr w:type="gramEnd"/>
      <w:r w:rsidRPr="00BA63B5">
        <w:rPr>
          <w:color w:val="000000" w:themeColor="text1"/>
        </w:rPr>
        <w:t xml:space="preserve">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 </w:t>
      </w:r>
    </w:p>
    <w:p w:rsidR="00B942FF" w:rsidRPr="00BA63B5" w:rsidRDefault="00B942FF" w:rsidP="00B942FF">
      <w:pPr>
        <w:ind w:firstLine="709"/>
        <w:jc w:val="both"/>
        <w:rPr>
          <w:color w:val="000000" w:themeColor="text1"/>
        </w:rPr>
      </w:pPr>
      <w:r w:rsidRPr="00BA63B5">
        <w:rPr>
          <w:bCs/>
          <w:color w:val="000000" w:themeColor="text1"/>
        </w:rPr>
        <w:t xml:space="preserve">Места (территории) общего пользования </w:t>
      </w:r>
      <w:proofErr w:type="gramStart"/>
      <w:r w:rsidRPr="00BA63B5">
        <w:rPr>
          <w:color w:val="000000" w:themeColor="text1"/>
        </w:rPr>
        <w:t>-т</w:t>
      </w:r>
      <w:proofErr w:type="gramEnd"/>
      <w:r w:rsidRPr="00BA63B5">
        <w:rPr>
          <w:color w:val="000000" w:themeColor="text1"/>
        </w:rPr>
        <w:t>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B942FF" w:rsidRPr="00BA63B5" w:rsidRDefault="00B942FF" w:rsidP="00B942FF">
      <w:pPr>
        <w:ind w:firstLine="709"/>
        <w:jc w:val="both"/>
        <w:rPr>
          <w:color w:val="000000" w:themeColor="text1"/>
        </w:rPr>
      </w:pPr>
      <w:r w:rsidRPr="00BA63B5">
        <w:rPr>
          <w:bCs/>
          <w:color w:val="000000" w:themeColor="text1"/>
        </w:rPr>
        <w:t xml:space="preserve">Мусор </w:t>
      </w:r>
      <w:proofErr w:type="gramStart"/>
      <w:r w:rsidRPr="00BA63B5">
        <w:rPr>
          <w:color w:val="000000" w:themeColor="text1"/>
        </w:rPr>
        <w:t>-м</w:t>
      </w:r>
      <w:proofErr w:type="gramEnd"/>
      <w:r w:rsidRPr="00BA63B5">
        <w:rPr>
          <w:color w:val="000000" w:themeColor="text1"/>
        </w:rPr>
        <w:t>елкие неоднородные сухие или влажные отходы.</w:t>
      </w:r>
      <w:r w:rsidRPr="00BA63B5">
        <w:rPr>
          <w:bCs/>
          <w:color w:val="000000" w:themeColor="text1"/>
        </w:rPr>
        <w:t xml:space="preserve"> Мусоросборники </w:t>
      </w:r>
      <w:proofErr w:type="gramStart"/>
      <w:r w:rsidRPr="00BA63B5">
        <w:rPr>
          <w:color w:val="000000" w:themeColor="text1"/>
        </w:rPr>
        <w:t>-с</w:t>
      </w:r>
      <w:proofErr w:type="gramEnd"/>
      <w:r w:rsidRPr="00BA63B5">
        <w:rPr>
          <w:color w:val="000000" w:themeColor="text1"/>
        </w:rPr>
        <w:t xml:space="preserve">ъемные ящики с плотными стенками и крышками, окрашенными стойкими красителями, предназначенные для складирования отходов. </w:t>
      </w:r>
    </w:p>
    <w:p w:rsidR="00B942FF" w:rsidRPr="00BA63B5" w:rsidRDefault="00B942FF" w:rsidP="00B942FF">
      <w:pPr>
        <w:ind w:firstLine="709"/>
        <w:jc w:val="both"/>
        <w:rPr>
          <w:color w:val="000000" w:themeColor="text1"/>
        </w:rPr>
      </w:pPr>
      <w:r w:rsidRPr="00BA63B5">
        <w:rPr>
          <w:bCs/>
          <w:color w:val="000000" w:themeColor="text1"/>
        </w:rPr>
        <w:t xml:space="preserve">Несанкционированная свалка мусора </w:t>
      </w:r>
      <w:proofErr w:type="gramStart"/>
      <w:r w:rsidRPr="00BA63B5">
        <w:rPr>
          <w:color w:val="000000" w:themeColor="text1"/>
        </w:rPr>
        <w:t>–с</w:t>
      </w:r>
      <w:proofErr w:type="gramEnd"/>
      <w:r w:rsidRPr="00BA63B5">
        <w:rPr>
          <w:color w:val="000000" w:themeColor="text1"/>
        </w:rPr>
        <w:t xml:space="preserve">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B942FF" w:rsidRPr="00BA63B5" w:rsidRDefault="00B942FF" w:rsidP="00B942FF">
      <w:pPr>
        <w:ind w:firstLine="709"/>
        <w:jc w:val="both"/>
        <w:rPr>
          <w:color w:val="000000" w:themeColor="text1"/>
        </w:rPr>
      </w:pPr>
      <w:r w:rsidRPr="00BA63B5">
        <w:rPr>
          <w:bCs/>
          <w:color w:val="000000" w:themeColor="text1"/>
        </w:rPr>
        <w:t xml:space="preserve">Некапитальные сооружения </w:t>
      </w:r>
      <w:proofErr w:type="gramStart"/>
      <w:r w:rsidRPr="00BA63B5">
        <w:rPr>
          <w:color w:val="000000" w:themeColor="text1"/>
        </w:rPr>
        <w:t>-с</w:t>
      </w:r>
      <w:proofErr w:type="gramEnd"/>
      <w:r w:rsidRPr="00BA63B5">
        <w:rPr>
          <w:color w:val="000000" w:themeColor="text1"/>
        </w:rPr>
        <w:t xml:space="preserve">ооружения сезонного или вспомогательного назначения, в том числе летние павильоны, небольшие склады, торговые павильоны из </w:t>
      </w:r>
      <w:proofErr w:type="spellStart"/>
      <w:r w:rsidRPr="00BA63B5">
        <w:rPr>
          <w:color w:val="000000" w:themeColor="text1"/>
        </w:rPr>
        <w:t>легковозводимых</w:t>
      </w:r>
      <w:proofErr w:type="spellEnd"/>
      <w:r w:rsidRPr="00BA63B5">
        <w:rPr>
          <w:color w:val="000000" w:themeColor="text1"/>
        </w:rPr>
        <w:t xml:space="preserve">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BA63B5">
        <w:rPr>
          <w:color w:val="000000" w:themeColor="text1"/>
        </w:rPr>
        <w:t>тонары</w:t>
      </w:r>
      <w:proofErr w:type="spellEnd"/>
      <w:r w:rsidRPr="00BA63B5">
        <w:rPr>
          <w:color w:val="000000" w:themeColor="text1"/>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B942FF" w:rsidRPr="00BA63B5" w:rsidRDefault="00B942FF" w:rsidP="00B942FF">
      <w:pPr>
        <w:ind w:firstLine="709"/>
        <w:jc w:val="both"/>
        <w:rPr>
          <w:color w:val="000000" w:themeColor="text1"/>
        </w:rPr>
      </w:pPr>
      <w:r w:rsidRPr="00BA63B5">
        <w:rPr>
          <w:bCs/>
          <w:color w:val="000000" w:themeColor="text1"/>
        </w:rPr>
        <w:t xml:space="preserve">Объект размещения отходов </w:t>
      </w:r>
      <w:r w:rsidRPr="00BA63B5">
        <w:rPr>
          <w:color w:val="000000" w:themeColor="text1"/>
        </w:rPr>
        <w:t xml:space="preserve">- специально оборудованное сооружение, предназначенное для размещения отходов (полигон, </w:t>
      </w:r>
      <w:proofErr w:type="spellStart"/>
      <w:r w:rsidRPr="00BA63B5">
        <w:rPr>
          <w:color w:val="000000" w:themeColor="text1"/>
        </w:rPr>
        <w:t>шламохранилище</w:t>
      </w:r>
      <w:proofErr w:type="spellEnd"/>
      <w:r w:rsidRPr="00BA63B5">
        <w:rPr>
          <w:color w:val="000000" w:themeColor="text1"/>
        </w:rPr>
        <w:t xml:space="preserve"> и другое). </w:t>
      </w:r>
    </w:p>
    <w:p w:rsidR="00B942FF" w:rsidRPr="00BA63B5" w:rsidRDefault="00B942FF" w:rsidP="00B942FF">
      <w:pPr>
        <w:ind w:firstLine="709"/>
        <w:jc w:val="both"/>
        <w:rPr>
          <w:color w:val="000000" w:themeColor="text1"/>
        </w:rPr>
      </w:pPr>
      <w:r w:rsidRPr="00BA63B5">
        <w:rPr>
          <w:bCs/>
          <w:color w:val="000000" w:themeColor="text1"/>
        </w:rPr>
        <w:t xml:space="preserve">Объекты (средства) наружного освещения </w:t>
      </w:r>
      <w:proofErr w:type="gramStart"/>
      <w:r w:rsidRPr="00BA63B5">
        <w:rPr>
          <w:color w:val="000000" w:themeColor="text1"/>
        </w:rPr>
        <w:t>-о</w:t>
      </w:r>
      <w:proofErr w:type="gramEnd"/>
      <w:r w:rsidRPr="00BA63B5">
        <w:rPr>
          <w:color w:val="000000" w:themeColor="text1"/>
        </w:rPr>
        <w:t xml:space="preserve">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 </w:t>
      </w:r>
    </w:p>
    <w:p w:rsidR="00B942FF" w:rsidRPr="00BA63B5" w:rsidRDefault="00B942FF" w:rsidP="00B942FF">
      <w:pPr>
        <w:ind w:firstLine="709"/>
        <w:jc w:val="both"/>
        <w:rPr>
          <w:color w:val="000000" w:themeColor="text1"/>
        </w:rPr>
      </w:pPr>
      <w:r w:rsidRPr="00BA63B5">
        <w:rPr>
          <w:bCs/>
          <w:color w:val="000000" w:themeColor="text1"/>
        </w:rPr>
        <w:t xml:space="preserve">Объекты благоустройства территории </w:t>
      </w:r>
      <w:proofErr w:type="gramStart"/>
      <w:r w:rsidRPr="00BA63B5">
        <w:rPr>
          <w:color w:val="000000" w:themeColor="text1"/>
        </w:rPr>
        <w:t>-т</w:t>
      </w:r>
      <w:proofErr w:type="gramEnd"/>
      <w:r w:rsidRPr="00BA63B5">
        <w:rPr>
          <w:color w:val="000000" w:themeColor="text1"/>
        </w:rPr>
        <w:t>ерритории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сельского поселения.</w:t>
      </w:r>
    </w:p>
    <w:p w:rsidR="00B942FF" w:rsidRPr="00BA63B5" w:rsidRDefault="00B942FF" w:rsidP="00B942FF">
      <w:pPr>
        <w:ind w:firstLine="709"/>
        <w:jc w:val="both"/>
        <w:rPr>
          <w:color w:val="000000" w:themeColor="text1"/>
        </w:rPr>
      </w:pPr>
      <w:r w:rsidRPr="00BA63B5">
        <w:rPr>
          <w:bCs/>
          <w:color w:val="000000" w:themeColor="text1"/>
        </w:rPr>
        <w:t xml:space="preserve">Объекты благоустройства </w:t>
      </w:r>
      <w:proofErr w:type="gramStart"/>
      <w:r w:rsidRPr="00BA63B5">
        <w:rPr>
          <w:color w:val="000000" w:themeColor="text1"/>
        </w:rPr>
        <w:t>-т</w:t>
      </w:r>
      <w:proofErr w:type="gramEnd"/>
      <w:r w:rsidRPr="00BA63B5">
        <w:rPr>
          <w:color w:val="000000" w:themeColor="text1"/>
        </w:rPr>
        <w:t>ерритории различного функционального назначения, на которых осуществляется деятельность по благоустройству, в том числе:</w:t>
      </w:r>
    </w:p>
    <w:p w:rsidR="00B942FF" w:rsidRPr="00BA63B5" w:rsidRDefault="00B942FF" w:rsidP="00E304EE">
      <w:pPr>
        <w:numPr>
          <w:ilvl w:val="1"/>
          <w:numId w:val="1"/>
        </w:numPr>
        <w:tabs>
          <w:tab w:val="left" w:pos="960"/>
        </w:tabs>
        <w:ind w:firstLine="709"/>
        <w:jc w:val="both"/>
        <w:rPr>
          <w:color w:val="000000" w:themeColor="text1"/>
        </w:rPr>
      </w:pPr>
      <w:r w:rsidRPr="00BA63B5">
        <w:rPr>
          <w:color w:val="000000" w:themeColor="text1"/>
        </w:rPr>
        <w:t>детские площадки, спортивные и другие площадки отдыха и досуга;</w:t>
      </w:r>
    </w:p>
    <w:p w:rsidR="00B942FF" w:rsidRPr="00BA63B5" w:rsidRDefault="00B942FF" w:rsidP="00E304EE">
      <w:pPr>
        <w:numPr>
          <w:ilvl w:val="1"/>
          <w:numId w:val="1"/>
        </w:numPr>
        <w:tabs>
          <w:tab w:val="left" w:pos="960"/>
        </w:tabs>
        <w:ind w:firstLine="709"/>
        <w:jc w:val="both"/>
        <w:rPr>
          <w:color w:val="000000" w:themeColor="text1"/>
        </w:rPr>
      </w:pPr>
      <w:r w:rsidRPr="00BA63B5">
        <w:rPr>
          <w:color w:val="000000" w:themeColor="text1"/>
        </w:rPr>
        <w:t>площадки для выгула и дрессировки собак;</w:t>
      </w:r>
    </w:p>
    <w:p w:rsidR="00B942FF" w:rsidRPr="00BA63B5" w:rsidRDefault="00B942FF" w:rsidP="00E304EE">
      <w:pPr>
        <w:numPr>
          <w:ilvl w:val="1"/>
          <w:numId w:val="1"/>
        </w:numPr>
        <w:tabs>
          <w:tab w:val="left" w:pos="960"/>
        </w:tabs>
        <w:ind w:firstLine="709"/>
        <w:jc w:val="both"/>
        <w:rPr>
          <w:color w:val="000000" w:themeColor="text1"/>
        </w:rPr>
      </w:pPr>
      <w:r w:rsidRPr="00BA63B5">
        <w:rPr>
          <w:color w:val="000000" w:themeColor="text1"/>
        </w:rPr>
        <w:t>площадки автостоянок;</w:t>
      </w:r>
    </w:p>
    <w:p w:rsidR="00B942FF" w:rsidRPr="00BA63B5" w:rsidRDefault="00B942FF" w:rsidP="00E304EE">
      <w:pPr>
        <w:numPr>
          <w:ilvl w:val="1"/>
          <w:numId w:val="1"/>
        </w:numPr>
        <w:tabs>
          <w:tab w:val="left" w:pos="960"/>
        </w:tabs>
        <w:ind w:firstLine="709"/>
        <w:jc w:val="both"/>
        <w:rPr>
          <w:color w:val="000000" w:themeColor="text1"/>
        </w:rPr>
      </w:pPr>
      <w:r w:rsidRPr="00BA63B5">
        <w:rPr>
          <w:color w:val="000000" w:themeColor="text1"/>
        </w:rPr>
        <w:t>улицы (в том числе пешеходные) и дороги;</w:t>
      </w:r>
    </w:p>
    <w:p w:rsidR="00B942FF" w:rsidRPr="00BA63B5" w:rsidRDefault="00B942FF" w:rsidP="00E304EE">
      <w:pPr>
        <w:numPr>
          <w:ilvl w:val="1"/>
          <w:numId w:val="1"/>
        </w:numPr>
        <w:tabs>
          <w:tab w:val="left" w:pos="960"/>
        </w:tabs>
        <w:ind w:firstLine="709"/>
        <w:jc w:val="both"/>
        <w:rPr>
          <w:color w:val="000000" w:themeColor="text1"/>
        </w:rPr>
      </w:pPr>
      <w:r w:rsidRPr="00BA63B5">
        <w:rPr>
          <w:color w:val="000000" w:themeColor="text1"/>
        </w:rPr>
        <w:t>парки, скверы, иные зеленые зоны;</w:t>
      </w:r>
    </w:p>
    <w:p w:rsidR="00B942FF" w:rsidRPr="00BA63B5" w:rsidRDefault="00B942FF" w:rsidP="00E304EE">
      <w:pPr>
        <w:numPr>
          <w:ilvl w:val="1"/>
          <w:numId w:val="1"/>
        </w:numPr>
        <w:tabs>
          <w:tab w:val="left" w:pos="960"/>
        </w:tabs>
        <w:ind w:firstLine="709"/>
        <w:jc w:val="both"/>
        <w:rPr>
          <w:color w:val="000000" w:themeColor="text1"/>
        </w:rPr>
      </w:pPr>
      <w:r w:rsidRPr="00BA63B5">
        <w:rPr>
          <w:color w:val="000000" w:themeColor="text1"/>
        </w:rPr>
        <w:t>площади, набережные и другие территории;</w:t>
      </w:r>
    </w:p>
    <w:p w:rsidR="00B942FF" w:rsidRPr="00BA63B5" w:rsidRDefault="00B942FF" w:rsidP="00E304EE">
      <w:pPr>
        <w:numPr>
          <w:ilvl w:val="1"/>
          <w:numId w:val="1"/>
        </w:numPr>
        <w:tabs>
          <w:tab w:val="left" w:pos="968"/>
        </w:tabs>
        <w:ind w:firstLine="709"/>
        <w:jc w:val="both"/>
        <w:rPr>
          <w:color w:val="000000" w:themeColor="text1"/>
        </w:rPr>
      </w:pPr>
      <w:r w:rsidRPr="00BA63B5">
        <w:rPr>
          <w:color w:val="000000" w:themeColor="text1"/>
        </w:rPr>
        <w:t xml:space="preserve">технические зоны транспортных, инженерных коммуникаций, </w:t>
      </w:r>
      <w:proofErr w:type="spellStart"/>
      <w:r w:rsidRPr="00BA63B5">
        <w:rPr>
          <w:color w:val="000000" w:themeColor="text1"/>
        </w:rPr>
        <w:t>водоохранные</w:t>
      </w:r>
      <w:proofErr w:type="spellEnd"/>
      <w:r w:rsidRPr="00BA63B5">
        <w:rPr>
          <w:color w:val="000000" w:themeColor="text1"/>
        </w:rPr>
        <w:t xml:space="preserve"> зоны;</w:t>
      </w:r>
    </w:p>
    <w:p w:rsidR="00B942FF" w:rsidRPr="00BA63B5" w:rsidRDefault="00B942FF" w:rsidP="00E304EE">
      <w:pPr>
        <w:numPr>
          <w:ilvl w:val="1"/>
          <w:numId w:val="1"/>
        </w:numPr>
        <w:tabs>
          <w:tab w:val="left" w:pos="968"/>
        </w:tabs>
        <w:ind w:firstLine="709"/>
        <w:jc w:val="both"/>
        <w:rPr>
          <w:color w:val="000000" w:themeColor="text1"/>
        </w:rPr>
      </w:pPr>
      <w:r w:rsidRPr="00BA63B5">
        <w:rPr>
          <w:color w:val="000000" w:themeColor="text1"/>
        </w:rPr>
        <w:t xml:space="preserve">контейнерные площадки и площадки для складирования отдельных групп коммунальных отходов. </w:t>
      </w:r>
    </w:p>
    <w:p w:rsidR="00B942FF" w:rsidRPr="00BA63B5" w:rsidRDefault="00B942FF" w:rsidP="00B942FF">
      <w:pPr>
        <w:ind w:firstLine="709"/>
        <w:jc w:val="both"/>
        <w:rPr>
          <w:color w:val="000000" w:themeColor="text1"/>
        </w:rPr>
      </w:pPr>
      <w:r w:rsidRPr="00BA63B5">
        <w:rPr>
          <w:bCs/>
          <w:color w:val="000000" w:themeColor="text1"/>
        </w:rPr>
        <w:t xml:space="preserve">Объекты благоустройства на территориях жилого назначения </w:t>
      </w:r>
      <w:proofErr w:type="gramStart"/>
      <w:r w:rsidRPr="00BA63B5">
        <w:rPr>
          <w:color w:val="000000" w:themeColor="text1"/>
        </w:rPr>
        <w:t>-о</w:t>
      </w:r>
      <w:proofErr w:type="gramEnd"/>
      <w:r w:rsidRPr="00BA63B5">
        <w:rPr>
          <w:color w:val="000000" w:themeColor="text1"/>
        </w:rPr>
        <w:t xml:space="preserve">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Объекты благоустройства на территориях рекреационного назначения </w:t>
      </w:r>
      <w:proofErr w:type="gramStart"/>
      <w:r w:rsidRPr="00BA63B5">
        <w:rPr>
          <w:color w:val="000000" w:themeColor="text1"/>
        </w:rPr>
        <w:t>-ч</w:t>
      </w:r>
      <w:proofErr w:type="gramEnd"/>
      <w:r w:rsidRPr="00BA63B5">
        <w:rPr>
          <w:color w:val="000000" w:themeColor="text1"/>
        </w:rPr>
        <w:t xml:space="preserve">асти территорий зон особо охраняемых природных территорий, зоны отдыха, парки, сады, бульвары, скверы. </w:t>
      </w:r>
    </w:p>
    <w:p w:rsidR="00B942FF" w:rsidRPr="00BA63B5" w:rsidRDefault="00B942FF" w:rsidP="00B942FF">
      <w:pPr>
        <w:ind w:firstLine="709"/>
        <w:jc w:val="both"/>
        <w:rPr>
          <w:color w:val="000000" w:themeColor="text1"/>
        </w:rPr>
      </w:pPr>
      <w:r w:rsidRPr="00BA63B5">
        <w:rPr>
          <w:bCs/>
          <w:color w:val="000000" w:themeColor="text1"/>
        </w:rPr>
        <w:t xml:space="preserve">Озелененные территории </w:t>
      </w:r>
      <w:proofErr w:type="gramStart"/>
      <w:r w:rsidRPr="00BA63B5">
        <w:rPr>
          <w:color w:val="000000" w:themeColor="text1"/>
        </w:rPr>
        <w:t>-ч</w:t>
      </w:r>
      <w:proofErr w:type="gramEnd"/>
      <w:r w:rsidRPr="00BA63B5">
        <w:rPr>
          <w:color w:val="000000" w:themeColor="text1"/>
        </w:rPr>
        <w:t>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B942FF" w:rsidRPr="00BA63B5" w:rsidRDefault="00B942FF" w:rsidP="00B942FF">
      <w:pPr>
        <w:ind w:firstLine="709"/>
        <w:jc w:val="both"/>
        <w:rPr>
          <w:color w:val="000000" w:themeColor="text1"/>
        </w:rPr>
      </w:pPr>
      <w:r w:rsidRPr="00BA63B5">
        <w:rPr>
          <w:bCs/>
          <w:color w:val="000000" w:themeColor="text1"/>
        </w:rPr>
        <w:t xml:space="preserve">Отведенная территория </w:t>
      </w:r>
      <w:r w:rsidRPr="00BA63B5">
        <w:rPr>
          <w:color w:val="000000" w:themeColor="text1"/>
        </w:rPr>
        <w:t>-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B942FF" w:rsidRPr="00BA63B5" w:rsidRDefault="00B942FF" w:rsidP="00B942FF">
      <w:pPr>
        <w:ind w:firstLine="709"/>
        <w:jc w:val="both"/>
        <w:rPr>
          <w:color w:val="000000" w:themeColor="text1"/>
        </w:rPr>
      </w:pPr>
      <w:r w:rsidRPr="00BA63B5">
        <w:rPr>
          <w:bCs/>
          <w:color w:val="000000" w:themeColor="text1"/>
        </w:rPr>
        <w:t xml:space="preserve">Охрана зеленых насаждений </w:t>
      </w:r>
      <w:proofErr w:type="gramStart"/>
      <w:r w:rsidRPr="00BA63B5">
        <w:rPr>
          <w:color w:val="000000" w:themeColor="text1"/>
        </w:rPr>
        <w:t>-с</w:t>
      </w:r>
      <w:proofErr w:type="gramEnd"/>
      <w:r w:rsidRPr="00BA63B5">
        <w:rPr>
          <w:color w:val="000000" w:themeColor="text1"/>
        </w:rPr>
        <w:t xml:space="preserve">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B942FF" w:rsidRPr="00BA63B5" w:rsidRDefault="00B942FF" w:rsidP="00B942FF">
      <w:pPr>
        <w:ind w:firstLine="709"/>
        <w:jc w:val="both"/>
        <w:rPr>
          <w:color w:val="000000" w:themeColor="text1"/>
        </w:rPr>
      </w:pPr>
      <w:r w:rsidRPr="00BA63B5">
        <w:rPr>
          <w:bCs/>
          <w:color w:val="000000" w:themeColor="text1"/>
        </w:rPr>
        <w:t xml:space="preserve">Парк </w:t>
      </w:r>
      <w:proofErr w:type="gramStart"/>
      <w:r w:rsidRPr="00BA63B5">
        <w:rPr>
          <w:color w:val="000000" w:themeColor="text1"/>
        </w:rPr>
        <w:t>-о</w:t>
      </w:r>
      <w:proofErr w:type="gramEnd"/>
      <w:r w:rsidRPr="00BA63B5">
        <w:rPr>
          <w:color w:val="000000" w:themeColor="text1"/>
        </w:rPr>
        <w:t xml:space="preserve">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BA63B5">
        <w:rPr>
          <w:color w:val="000000" w:themeColor="text1"/>
        </w:rPr>
        <w:t>нагорный</w:t>
      </w:r>
      <w:proofErr w:type="gramEnd"/>
      <w:r w:rsidRPr="00BA63B5">
        <w:rPr>
          <w:color w:val="000000" w:themeColor="text1"/>
        </w:rPr>
        <w:t>, водный, детский, спортивный, этнографический парки и др.</w:t>
      </w:r>
    </w:p>
    <w:p w:rsidR="00B942FF" w:rsidRPr="00BA63B5" w:rsidRDefault="00B942FF" w:rsidP="00B942FF">
      <w:pPr>
        <w:tabs>
          <w:tab w:val="left" w:pos="2160"/>
          <w:tab w:val="left" w:pos="3460"/>
          <w:tab w:val="left" w:pos="5860"/>
          <w:tab w:val="left" w:pos="6300"/>
          <w:tab w:val="left" w:pos="8100"/>
        </w:tabs>
        <w:ind w:firstLine="709"/>
        <w:jc w:val="both"/>
        <w:rPr>
          <w:color w:val="000000" w:themeColor="text1"/>
        </w:rPr>
      </w:pPr>
      <w:r w:rsidRPr="00BA63B5">
        <w:rPr>
          <w:bCs/>
          <w:color w:val="000000" w:themeColor="text1"/>
        </w:rPr>
        <w:t xml:space="preserve">Паспорт объекта </w:t>
      </w:r>
      <w:proofErr w:type="gramStart"/>
      <w:r w:rsidRPr="00BA63B5">
        <w:rPr>
          <w:bCs/>
          <w:color w:val="000000" w:themeColor="text1"/>
        </w:rPr>
        <w:t>благоустройства–</w:t>
      </w:r>
      <w:r w:rsidRPr="00BA63B5">
        <w:rPr>
          <w:color w:val="000000" w:themeColor="text1"/>
        </w:rPr>
        <w:t>документ</w:t>
      </w:r>
      <w:proofErr w:type="gramEnd"/>
      <w:r w:rsidRPr="00BA63B5">
        <w:rPr>
          <w:color w:val="000000" w:themeColor="text1"/>
        </w:rPr>
        <w:t>, содержащий следующую информацию:</w:t>
      </w:r>
    </w:p>
    <w:p w:rsidR="00B942FF" w:rsidRPr="00BA63B5" w:rsidRDefault="00B942FF" w:rsidP="00E304EE">
      <w:pPr>
        <w:numPr>
          <w:ilvl w:val="0"/>
          <w:numId w:val="2"/>
        </w:numPr>
        <w:tabs>
          <w:tab w:val="left" w:pos="968"/>
        </w:tabs>
        <w:ind w:firstLine="709"/>
        <w:jc w:val="both"/>
        <w:rPr>
          <w:color w:val="000000" w:themeColor="text1"/>
        </w:rPr>
      </w:pPr>
      <w:r w:rsidRPr="00BA63B5">
        <w:rPr>
          <w:color w:val="000000" w:themeColor="text1"/>
        </w:rPr>
        <w:t>о собственниках и границах земельных участков, формирующих территорию объекта благоустройства;</w:t>
      </w:r>
    </w:p>
    <w:p w:rsidR="00B942FF" w:rsidRPr="00BA63B5" w:rsidRDefault="00B942FF" w:rsidP="00E304EE">
      <w:pPr>
        <w:numPr>
          <w:ilvl w:val="0"/>
          <w:numId w:val="2"/>
        </w:numPr>
        <w:tabs>
          <w:tab w:val="left" w:pos="960"/>
        </w:tabs>
        <w:ind w:firstLine="709"/>
        <w:jc w:val="both"/>
        <w:rPr>
          <w:color w:val="000000" w:themeColor="text1"/>
        </w:rPr>
      </w:pPr>
      <w:r w:rsidRPr="00BA63B5">
        <w:rPr>
          <w:color w:val="000000" w:themeColor="text1"/>
        </w:rPr>
        <w:t>ситуационный план;</w:t>
      </w:r>
    </w:p>
    <w:p w:rsidR="00B942FF" w:rsidRPr="00BA63B5" w:rsidRDefault="00B942FF" w:rsidP="00E304EE">
      <w:pPr>
        <w:numPr>
          <w:ilvl w:val="0"/>
          <w:numId w:val="2"/>
        </w:numPr>
        <w:tabs>
          <w:tab w:val="left" w:pos="960"/>
        </w:tabs>
        <w:ind w:firstLine="709"/>
        <w:jc w:val="both"/>
        <w:rPr>
          <w:color w:val="000000" w:themeColor="text1"/>
        </w:rPr>
      </w:pPr>
      <w:r w:rsidRPr="00BA63B5">
        <w:rPr>
          <w:color w:val="000000" w:themeColor="text1"/>
        </w:rPr>
        <w:t>элементы благоустройства,</w:t>
      </w:r>
    </w:p>
    <w:p w:rsidR="00B942FF" w:rsidRPr="00BA63B5" w:rsidRDefault="00B942FF" w:rsidP="00E304EE">
      <w:pPr>
        <w:numPr>
          <w:ilvl w:val="0"/>
          <w:numId w:val="2"/>
        </w:numPr>
        <w:tabs>
          <w:tab w:val="left" w:pos="960"/>
        </w:tabs>
        <w:ind w:firstLine="709"/>
        <w:jc w:val="both"/>
        <w:rPr>
          <w:color w:val="000000" w:themeColor="text1"/>
        </w:rPr>
      </w:pPr>
      <w:r w:rsidRPr="00BA63B5">
        <w:rPr>
          <w:color w:val="000000" w:themeColor="text1"/>
        </w:rPr>
        <w:t>сведения о текущем состоянии;</w:t>
      </w:r>
    </w:p>
    <w:p w:rsidR="00B942FF" w:rsidRPr="00BA63B5" w:rsidRDefault="00B942FF" w:rsidP="00E304EE">
      <w:pPr>
        <w:numPr>
          <w:ilvl w:val="0"/>
          <w:numId w:val="2"/>
        </w:numPr>
        <w:tabs>
          <w:tab w:val="left" w:pos="968"/>
        </w:tabs>
        <w:ind w:firstLine="709"/>
        <w:jc w:val="both"/>
        <w:rPr>
          <w:color w:val="000000" w:themeColor="text1"/>
        </w:rPr>
      </w:pPr>
      <w:r w:rsidRPr="00BA63B5">
        <w:rPr>
          <w:color w:val="000000" w:themeColor="text1"/>
        </w:rPr>
        <w:t>сведения о планируемых мероприятиях по благоустройству территорий.</w:t>
      </w:r>
    </w:p>
    <w:p w:rsidR="00B942FF" w:rsidRPr="00BA63B5" w:rsidRDefault="00B942FF" w:rsidP="00E304EE">
      <w:pPr>
        <w:numPr>
          <w:ilvl w:val="0"/>
          <w:numId w:val="2"/>
        </w:numPr>
        <w:tabs>
          <w:tab w:val="left" w:pos="968"/>
        </w:tabs>
        <w:ind w:firstLine="709"/>
        <w:jc w:val="both"/>
        <w:rPr>
          <w:color w:val="000000" w:themeColor="text1"/>
        </w:rPr>
      </w:pPr>
      <w:r w:rsidRPr="00BA63B5">
        <w:rPr>
          <w:bCs/>
          <w:color w:val="000000" w:themeColor="text1"/>
        </w:rPr>
        <w:t xml:space="preserve">Подвал </w:t>
      </w:r>
      <w:proofErr w:type="gramStart"/>
      <w:r w:rsidRPr="00BA63B5">
        <w:rPr>
          <w:color w:val="000000" w:themeColor="text1"/>
        </w:rPr>
        <w:t>-э</w:t>
      </w:r>
      <w:proofErr w:type="gramEnd"/>
      <w:r w:rsidRPr="00BA63B5">
        <w:rPr>
          <w:color w:val="000000" w:themeColor="text1"/>
        </w:rPr>
        <w:t xml:space="preserve">таж при отметке пола помещений ниже планировочной отметки земли более чем на половину высоты помещения. </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Подтопление </w:t>
      </w:r>
      <w:proofErr w:type="gramStart"/>
      <w:r w:rsidRPr="00BA63B5">
        <w:rPr>
          <w:color w:val="000000" w:themeColor="text1"/>
        </w:rPr>
        <w:t>-п</w:t>
      </w:r>
      <w:proofErr w:type="gramEnd"/>
      <w:r w:rsidRPr="00BA63B5">
        <w:rPr>
          <w:color w:val="000000" w:themeColor="text1"/>
        </w:rPr>
        <w:t xml:space="preserve">одъем уровня грунтовых вод, вызванный повышением горизонтов воды в реках. </w:t>
      </w:r>
      <w:r w:rsidRPr="00BA63B5">
        <w:rPr>
          <w:bCs/>
          <w:color w:val="000000" w:themeColor="text1"/>
        </w:rPr>
        <w:t xml:space="preserve">Придомовая территория </w:t>
      </w:r>
      <w:proofErr w:type="gramStart"/>
      <w:r w:rsidRPr="00BA63B5">
        <w:rPr>
          <w:color w:val="000000" w:themeColor="text1"/>
        </w:rPr>
        <w:t>-з</w:t>
      </w:r>
      <w:proofErr w:type="gramEnd"/>
      <w:r w:rsidRPr="00BA63B5">
        <w:rPr>
          <w:color w:val="000000" w:themeColor="text1"/>
        </w:rPr>
        <w:t xml:space="preserve">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Приоритетные объекты благоустройства </w:t>
      </w:r>
      <w:proofErr w:type="gramStart"/>
      <w:r w:rsidRPr="00BA63B5">
        <w:rPr>
          <w:color w:val="000000" w:themeColor="text1"/>
        </w:rPr>
        <w:t>-а</w:t>
      </w:r>
      <w:proofErr w:type="gramEnd"/>
      <w:r w:rsidRPr="00BA63B5">
        <w:rPr>
          <w:color w:val="000000" w:themeColor="text1"/>
        </w:rPr>
        <w:t xml:space="preserve">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B942FF" w:rsidRPr="00BA63B5" w:rsidRDefault="00B942FF" w:rsidP="00B942FF">
      <w:pPr>
        <w:ind w:firstLine="709"/>
        <w:jc w:val="both"/>
        <w:rPr>
          <w:color w:val="000000" w:themeColor="text1"/>
        </w:rPr>
      </w:pPr>
      <w:r w:rsidRPr="00BA63B5">
        <w:rPr>
          <w:bCs/>
          <w:color w:val="000000" w:themeColor="text1"/>
        </w:rPr>
        <w:t xml:space="preserve">Проектная документация по благоустройству территорий </w:t>
      </w:r>
      <w:proofErr w:type="gramStart"/>
      <w:r w:rsidRPr="00BA63B5">
        <w:rPr>
          <w:color w:val="000000" w:themeColor="text1"/>
        </w:rPr>
        <w:t>–п</w:t>
      </w:r>
      <w:proofErr w:type="gramEnd"/>
      <w:r w:rsidRPr="00BA63B5">
        <w:rPr>
          <w:color w:val="000000" w:themeColor="text1"/>
        </w:rPr>
        <w:t xml:space="preserve">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Прилегающая территория </w:t>
      </w:r>
      <w:r w:rsidRPr="00BA63B5">
        <w:rPr>
          <w:color w:val="000000" w:themeColor="text1"/>
        </w:rPr>
        <w:t>-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собственности или пользован</w:t>
      </w:r>
      <w:proofErr w:type="gramStart"/>
      <w:r w:rsidRPr="00BA63B5">
        <w:rPr>
          <w:color w:val="000000" w:themeColor="text1"/>
        </w:rPr>
        <w:t>ии у ю</w:t>
      </w:r>
      <w:proofErr w:type="gramEnd"/>
      <w:r w:rsidRPr="00BA63B5">
        <w:rPr>
          <w:color w:val="000000" w:themeColor="text1"/>
        </w:rPr>
        <w:t xml:space="preserve">ридических и физических лиц, индивидуальных предпринимателей. </w:t>
      </w:r>
    </w:p>
    <w:p w:rsidR="00B942FF" w:rsidRPr="00BA63B5" w:rsidRDefault="00B942FF" w:rsidP="00B942FF">
      <w:pPr>
        <w:ind w:firstLine="709"/>
        <w:jc w:val="both"/>
        <w:rPr>
          <w:color w:val="000000" w:themeColor="text1"/>
        </w:rPr>
      </w:pPr>
      <w:r w:rsidRPr="00BA63B5">
        <w:rPr>
          <w:bCs/>
          <w:color w:val="000000" w:themeColor="text1"/>
        </w:rPr>
        <w:t xml:space="preserve">Площадь </w:t>
      </w:r>
      <w:r w:rsidRPr="00BA63B5">
        <w:rPr>
          <w:color w:val="000000" w:themeColor="text1"/>
        </w:rPr>
        <w:t>-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B942FF" w:rsidRPr="00BA63B5" w:rsidRDefault="00B942FF" w:rsidP="00B942FF">
      <w:pPr>
        <w:spacing w:line="254" w:lineRule="auto"/>
        <w:ind w:firstLine="709"/>
        <w:jc w:val="both"/>
        <w:rPr>
          <w:color w:val="000000" w:themeColor="text1"/>
        </w:rPr>
      </w:pPr>
      <w:r w:rsidRPr="00BA63B5">
        <w:rPr>
          <w:bCs/>
          <w:color w:val="000000" w:themeColor="text1"/>
        </w:rPr>
        <w:t xml:space="preserve">Повреждение зеленых насаждений </w:t>
      </w:r>
      <w:proofErr w:type="gramStart"/>
      <w:r w:rsidRPr="00BA63B5">
        <w:rPr>
          <w:color w:val="000000" w:themeColor="text1"/>
        </w:rPr>
        <w:t>-м</w:t>
      </w:r>
      <w:proofErr w:type="gramEnd"/>
      <w:r w:rsidRPr="00BA63B5">
        <w:rPr>
          <w:color w:val="000000" w:themeColor="text1"/>
        </w:rPr>
        <w:t>еханическое, химическое и иное повреждение надземной части и корневой системы зеленых насаждений, не влекущее прекращение роста и развития.</w:t>
      </w:r>
    </w:p>
    <w:p w:rsidR="00B942FF" w:rsidRPr="00BA63B5" w:rsidRDefault="00B942FF" w:rsidP="00B942FF">
      <w:pPr>
        <w:ind w:firstLine="709"/>
        <w:jc w:val="both"/>
        <w:rPr>
          <w:color w:val="000000" w:themeColor="text1"/>
        </w:rPr>
      </w:pPr>
      <w:r w:rsidRPr="00BA63B5">
        <w:rPr>
          <w:bCs/>
          <w:color w:val="000000" w:themeColor="text1"/>
        </w:rPr>
        <w:t xml:space="preserve">Полигон захоронения отходов </w:t>
      </w:r>
      <w:proofErr w:type="gramStart"/>
      <w:r w:rsidRPr="00BA63B5">
        <w:rPr>
          <w:color w:val="000000" w:themeColor="text1"/>
        </w:rPr>
        <w:t>-о</w:t>
      </w:r>
      <w:proofErr w:type="gramEnd"/>
      <w:r w:rsidRPr="00BA63B5">
        <w:rPr>
          <w:color w:val="000000" w:themeColor="text1"/>
        </w:rPr>
        <w:t>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B942FF" w:rsidRPr="00BA63B5" w:rsidRDefault="00B942FF" w:rsidP="00B942FF">
      <w:pPr>
        <w:ind w:firstLine="709"/>
        <w:jc w:val="both"/>
        <w:rPr>
          <w:color w:val="000000" w:themeColor="text1"/>
        </w:rPr>
      </w:pPr>
      <w:r w:rsidRPr="00BA63B5">
        <w:rPr>
          <w:bCs/>
          <w:color w:val="000000" w:themeColor="text1"/>
        </w:rPr>
        <w:t xml:space="preserve">Полоса отвода автомобильной дороги </w:t>
      </w:r>
      <w:proofErr w:type="gramStart"/>
      <w:r w:rsidRPr="00BA63B5">
        <w:rPr>
          <w:color w:val="000000" w:themeColor="text1"/>
        </w:rPr>
        <w:t>-з</w:t>
      </w:r>
      <w:proofErr w:type="gramEnd"/>
      <w:r w:rsidRPr="00BA63B5">
        <w:rPr>
          <w:color w:val="000000" w:themeColor="text1"/>
        </w:rPr>
        <w:t xml:space="preserve">емельные участки(независимо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B942FF" w:rsidRPr="00BA63B5" w:rsidRDefault="00B942FF" w:rsidP="00B942FF">
      <w:pPr>
        <w:spacing w:line="6" w:lineRule="exact"/>
        <w:ind w:firstLine="709"/>
        <w:jc w:val="both"/>
        <w:rPr>
          <w:color w:val="000000" w:themeColor="text1"/>
        </w:rPr>
      </w:pPr>
      <w:r w:rsidRPr="00BA63B5">
        <w:rPr>
          <w:color w:val="000000" w:themeColor="text1"/>
        </w:rPr>
        <w:t xml:space="preserve"> </w:t>
      </w:r>
    </w:p>
    <w:p w:rsidR="00B942FF" w:rsidRPr="00BA63B5" w:rsidRDefault="00B942FF" w:rsidP="00B942FF">
      <w:pPr>
        <w:ind w:firstLine="709"/>
        <w:jc w:val="both"/>
        <w:rPr>
          <w:color w:val="000000" w:themeColor="text1"/>
        </w:rPr>
      </w:pPr>
      <w:r w:rsidRPr="00BA63B5">
        <w:rPr>
          <w:bCs/>
          <w:color w:val="000000" w:themeColor="text1"/>
        </w:rPr>
        <w:t xml:space="preserve">Придорожные полосы автомобильной дороги </w:t>
      </w:r>
      <w:proofErr w:type="gramStart"/>
      <w:r w:rsidRPr="00BA63B5">
        <w:rPr>
          <w:color w:val="000000" w:themeColor="text1"/>
        </w:rPr>
        <w:t>-т</w:t>
      </w:r>
      <w:proofErr w:type="gramEnd"/>
      <w:r w:rsidRPr="00BA63B5">
        <w:rPr>
          <w:color w:val="000000" w:themeColor="text1"/>
        </w:rPr>
        <w:t xml:space="preserve">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Проезд </w:t>
      </w:r>
      <w:proofErr w:type="gramStart"/>
      <w:r w:rsidRPr="00BA63B5">
        <w:rPr>
          <w:color w:val="000000" w:themeColor="text1"/>
        </w:rPr>
        <w:t>-д</w:t>
      </w:r>
      <w:proofErr w:type="gramEnd"/>
      <w:r w:rsidRPr="00BA63B5">
        <w:rPr>
          <w:color w:val="000000" w:themeColor="text1"/>
        </w:rPr>
        <w:t xml:space="preserve">орога, примыкающая к проезжим частям жилых и магистральных улиц, разворотным площадкам. </w:t>
      </w:r>
    </w:p>
    <w:p w:rsidR="00B942FF" w:rsidRPr="00BA63B5" w:rsidRDefault="00B942FF" w:rsidP="00B942FF">
      <w:pPr>
        <w:ind w:firstLine="709"/>
        <w:jc w:val="both"/>
        <w:rPr>
          <w:color w:val="000000" w:themeColor="text1"/>
        </w:rPr>
      </w:pPr>
      <w:r w:rsidRPr="00BA63B5">
        <w:rPr>
          <w:bCs/>
          <w:color w:val="000000" w:themeColor="text1"/>
        </w:rPr>
        <w:t xml:space="preserve">Проект благоустройства </w:t>
      </w:r>
      <w:proofErr w:type="gramStart"/>
      <w:r w:rsidRPr="00BA63B5">
        <w:rPr>
          <w:color w:val="000000" w:themeColor="text1"/>
        </w:rPr>
        <w:t>-д</w:t>
      </w:r>
      <w:proofErr w:type="gramEnd"/>
      <w:r w:rsidRPr="00BA63B5">
        <w:rPr>
          <w:color w:val="000000" w:themeColor="text1"/>
        </w:rPr>
        <w:t>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942FF" w:rsidRPr="00BA63B5" w:rsidRDefault="00B942FF" w:rsidP="00B942FF">
      <w:pPr>
        <w:ind w:firstLine="709"/>
        <w:jc w:val="both"/>
        <w:rPr>
          <w:color w:val="000000" w:themeColor="text1"/>
        </w:rPr>
      </w:pPr>
      <w:r w:rsidRPr="00BA63B5">
        <w:rPr>
          <w:bCs/>
          <w:color w:val="000000" w:themeColor="text1"/>
        </w:rPr>
        <w:t xml:space="preserve">Развитие объекта благоустройства </w:t>
      </w:r>
      <w:proofErr w:type="gramStart"/>
      <w:r w:rsidRPr="00BA63B5">
        <w:rPr>
          <w:color w:val="000000" w:themeColor="text1"/>
        </w:rPr>
        <w:t>-о</w:t>
      </w:r>
      <w:proofErr w:type="gramEnd"/>
      <w:r w:rsidRPr="00BA63B5">
        <w:rPr>
          <w:color w:val="000000" w:themeColor="text1"/>
        </w:rPr>
        <w:t>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942FF" w:rsidRPr="00BA63B5" w:rsidRDefault="00B942FF" w:rsidP="00B942FF">
      <w:pPr>
        <w:ind w:firstLine="709"/>
        <w:jc w:val="both"/>
        <w:rPr>
          <w:color w:val="000000" w:themeColor="text1"/>
        </w:rPr>
      </w:pPr>
      <w:r w:rsidRPr="00BA63B5">
        <w:rPr>
          <w:bCs/>
          <w:color w:val="000000" w:themeColor="text1"/>
        </w:rPr>
        <w:t xml:space="preserve">Размещение отходов </w:t>
      </w:r>
      <w:proofErr w:type="gramStart"/>
      <w:r w:rsidRPr="00BA63B5">
        <w:rPr>
          <w:color w:val="000000" w:themeColor="text1"/>
        </w:rPr>
        <w:t>-х</w:t>
      </w:r>
      <w:proofErr w:type="gramEnd"/>
      <w:r w:rsidRPr="00BA63B5">
        <w:rPr>
          <w:color w:val="000000" w:themeColor="text1"/>
        </w:rPr>
        <w:t xml:space="preserve">ранение и захоронение отходов. </w:t>
      </w:r>
    </w:p>
    <w:p w:rsidR="00B942FF" w:rsidRPr="00BA63B5" w:rsidRDefault="00B942FF" w:rsidP="00B942FF">
      <w:pPr>
        <w:ind w:firstLine="709"/>
        <w:jc w:val="both"/>
        <w:rPr>
          <w:color w:val="000000" w:themeColor="text1"/>
        </w:rPr>
      </w:pPr>
      <w:r w:rsidRPr="00BA63B5">
        <w:rPr>
          <w:bCs/>
          <w:color w:val="000000" w:themeColor="text1"/>
        </w:rPr>
        <w:t>Режимы работы осветительных установок (функциональное освещение (ФО), архитектурное освещение (АО), световая информаци</w:t>
      </w:r>
      <w:proofErr w:type="gramStart"/>
      <w:r w:rsidRPr="00BA63B5">
        <w:rPr>
          <w:bCs/>
          <w:color w:val="000000" w:themeColor="text1"/>
        </w:rPr>
        <w:t>я(</w:t>
      </w:r>
      <w:proofErr w:type="gramEnd"/>
      <w:r w:rsidRPr="00BA63B5">
        <w:rPr>
          <w:bCs/>
          <w:color w:val="000000" w:themeColor="text1"/>
        </w:rPr>
        <w:t>СИ),</w:t>
      </w:r>
    </w:p>
    <w:p w:rsidR="00B942FF" w:rsidRPr="00BA63B5" w:rsidRDefault="00B942FF" w:rsidP="00E304EE">
      <w:pPr>
        <w:numPr>
          <w:ilvl w:val="2"/>
          <w:numId w:val="3"/>
        </w:numPr>
        <w:tabs>
          <w:tab w:val="left" w:pos="968"/>
        </w:tabs>
        <w:spacing w:line="237" w:lineRule="auto"/>
        <w:ind w:firstLine="709"/>
        <w:jc w:val="both"/>
        <w:rPr>
          <w:color w:val="000000" w:themeColor="text1"/>
        </w:rPr>
      </w:pPr>
      <w:r w:rsidRPr="00BA63B5">
        <w:rPr>
          <w:color w:val="000000" w:themeColor="text1"/>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B942FF" w:rsidRPr="00BA63B5" w:rsidRDefault="00B942FF" w:rsidP="00E304EE">
      <w:pPr>
        <w:numPr>
          <w:ilvl w:val="2"/>
          <w:numId w:val="3"/>
        </w:numPr>
        <w:tabs>
          <w:tab w:val="left" w:pos="968"/>
        </w:tabs>
        <w:ind w:firstLine="709"/>
        <w:jc w:val="both"/>
        <w:rPr>
          <w:color w:val="000000" w:themeColor="text1"/>
        </w:rPr>
      </w:pPr>
      <w:r w:rsidRPr="00BA63B5">
        <w:rPr>
          <w:color w:val="000000" w:themeColor="text1"/>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B942FF" w:rsidRPr="00BA63B5" w:rsidRDefault="00B942FF" w:rsidP="00E304EE">
      <w:pPr>
        <w:numPr>
          <w:ilvl w:val="2"/>
          <w:numId w:val="3"/>
        </w:numPr>
        <w:tabs>
          <w:tab w:val="left" w:pos="968"/>
        </w:tabs>
        <w:ind w:firstLine="709"/>
        <w:jc w:val="both"/>
        <w:rPr>
          <w:color w:val="000000" w:themeColor="text1"/>
        </w:rPr>
      </w:pPr>
      <w:r w:rsidRPr="00BA63B5">
        <w:rPr>
          <w:color w:val="000000" w:themeColor="text1"/>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B942FF" w:rsidRPr="00BA63B5" w:rsidRDefault="00B942FF" w:rsidP="00E304EE">
      <w:pPr>
        <w:numPr>
          <w:ilvl w:val="2"/>
          <w:numId w:val="3"/>
        </w:numPr>
        <w:tabs>
          <w:tab w:val="left" w:pos="968"/>
        </w:tabs>
        <w:ind w:firstLine="709"/>
        <w:jc w:val="both"/>
        <w:rPr>
          <w:color w:val="000000" w:themeColor="text1"/>
        </w:rPr>
      </w:pPr>
      <w:r w:rsidRPr="00BA63B5">
        <w:rPr>
          <w:color w:val="000000" w:themeColor="text1"/>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Санитарная очистка территории </w:t>
      </w:r>
      <w:proofErr w:type="gramStart"/>
      <w:r w:rsidRPr="00BA63B5">
        <w:rPr>
          <w:color w:val="000000" w:themeColor="text1"/>
        </w:rPr>
        <w:t>-к</w:t>
      </w:r>
      <w:proofErr w:type="gramEnd"/>
      <w:r w:rsidRPr="00BA63B5">
        <w:rPr>
          <w:color w:val="000000" w:themeColor="text1"/>
        </w:rPr>
        <w:t xml:space="preserve">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 </w:t>
      </w:r>
    </w:p>
    <w:p w:rsidR="00B942FF" w:rsidRPr="00BA63B5" w:rsidRDefault="00B942FF" w:rsidP="00B942FF">
      <w:pPr>
        <w:ind w:firstLine="709"/>
        <w:jc w:val="both"/>
        <w:rPr>
          <w:color w:val="000000" w:themeColor="text1"/>
        </w:rPr>
      </w:pPr>
      <w:r w:rsidRPr="00BA63B5">
        <w:rPr>
          <w:bCs/>
          <w:color w:val="000000" w:themeColor="text1"/>
        </w:rPr>
        <w:t xml:space="preserve">Санитарное содержание территорий </w:t>
      </w:r>
      <w:proofErr w:type="gramStart"/>
      <w:r w:rsidRPr="00BA63B5">
        <w:rPr>
          <w:color w:val="000000" w:themeColor="text1"/>
        </w:rPr>
        <w:t>-к</w:t>
      </w:r>
      <w:proofErr w:type="gramEnd"/>
      <w:r w:rsidRPr="00BA63B5">
        <w:rPr>
          <w:color w:val="000000" w:themeColor="text1"/>
        </w:rPr>
        <w:t>омплекс мероприятий, направленных на обеспечение экологического и санитарно-эпидемиологического благополучия населения.</w:t>
      </w:r>
    </w:p>
    <w:p w:rsidR="00B942FF" w:rsidRPr="00BA63B5" w:rsidRDefault="00B942FF" w:rsidP="00B942FF">
      <w:pPr>
        <w:ind w:firstLine="709"/>
        <w:jc w:val="both"/>
        <w:rPr>
          <w:color w:val="000000" w:themeColor="text1"/>
        </w:rPr>
      </w:pPr>
      <w:r w:rsidRPr="00BA63B5">
        <w:rPr>
          <w:bCs/>
          <w:color w:val="000000" w:themeColor="text1"/>
        </w:rPr>
        <w:t xml:space="preserve">Сбор отходов </w:t>
      </w:r>
      <w:proofErr w:type="gramStart"/>
      <w:r w:rsidRPr="00BA63B5">
        <w:rPr>
          <w:color w:val="000000" w:themeColor="text1"/>
        </w:rPr>
        <w:t>-п</w:t>
      </w:r>
      <w:proofErr w:type="gramEnd"/>
      <w:r w:rsidRPr="00BA63B5">
        <w:rPr>
          <w:color w:val="000000" w:themeColor="text1"/>
        </w:rPr>
        <w:t xml:space="preserve">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B942FF" w:rsidRPr="00BA63B5" w:rsidRDefault="00B942FF" w:rsidP="00B942FF">
      <w:pPr>
        <w:ind w:firstLine="709"/>
        <w:jc w:val="both"/>
        <w:rPr>
          <w:color w:val="000000" w:themeColor="text1"/>
        </w:rPr>
      </w:pPr>
      <w:r w:rsidRPr="00BA63B5">
        <w:rPr>
          <w:bCs/>
          <w:color w:val="000000" w:themeColor="text1"/>
        </w:rPr>
        <w:t xml:space="preserve">Свалка </w:t>
      </w:r>
      <w:proofErr w:type="gramStart"/>
      <w:r w:rsidRPr="00BA63B5">
        <w:rPr>
          <w:color w:val="000000" w:themeColor="text1"/>
        </w:rPr>
        <w:t>-т</w:t>
      </w:r>
      <w:proofErr w:type="gramEnd"/>
      <w:r w:rsidRPr="00BA63B5">
        <w:rPr>
          <w:color w:val="000000" w:themeColor="text1"/>
        </w:rPr>
        <w:t>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B942FF" w:rsidRPr="00BA63B5" w:rsidRDefault="00B942FF" w:rsidP="00B942FF">
      <w:pPr>
        <w:ind w:firstLine="709"/>
        <w:jc w:val="both"/>
        <w:rPr>
          <w:color w:val="000000" w:themeColor="text1"/>
        </w:rPr>
      </w:pPr>
      <w:r w:rsidRPr="00BA63B5">
        <w:rPr>
          <w:bCs/>
          <w:color w:val="000000" w:themeColor="text1"/>
        </w:rPr>
        <w:t xml:space="preserve">Стихийная свалка </w:t>
      </w:r>
      <w:proofErr w:type="gramStart"/>
      <w:r w:rsidRPr="00BA63B5">
        <w:rPr>
          <w:color w:val="000000" w:themeColor="text1"/>
        </w:rPr>
        <w:t>-с</w:t>
      </w:r>
      <w:proofErr w:type="gramEnd"/>
      <w:r w:rsidRPr="00BA63B5">
        <w:rPr>
          <w:color w:val="000000" w:themeColor="text1"/>
        </w:rPr>
        <w:t>копление твердых бытовых отходов (ТБО) и крупногабаритного мусора (КГМ), возникшее в результате самовольного сброса, по объему до 30 куб. м на территории площадью до 50 кв. метров.</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Складирование отходов </w:t>
      </w:r>
      <w:proofErr w:type="gramStart"/>
      <w:r w:rsidRPr="00BA63B5">
        <w:rPr>
          <w:color w:val="000000" w:themeColor="text1"/>
        </w:rPr>
        <w:t>-д</w:t>
      </w:r>
      <w:proofErr w:type="gramEnd"/>
      <w:r w:rsidRPr="00BA63B5">
        <w:rPr>
          <w:color w:val="000000" w:themeColor="text1"/>
        </w:rPr>
        <w:t xml:space="preserve">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B942FF" w:rsidRPr="00BA63B5" w:rsidRDefault="00B942FF" w:rsidP="00B942FF">
      <w:pPr>
        <w:spacing w:line="237" w:lineRule="auto"/>
        <w:ind w:firstLine="709"/>
        <w:jc w:val="both"/>
        <w:rPr>
          <w:color w:val="000000" w:themeColor="text1"/>
        </w:rPr>
      </w:pPr>
      <w:proofErr w:type="spellStart"/>
      <w:r w:rsidRPr="00BA63B5">
        <w:rPr>
          <w:bCs/>
          <w:color w:val="000000" w:themeColor="text1"/>
        </w:rPr>
        <w:t>Снегосвалка</w:t>
      </w:r>
      <w:r w:rsidRPr="00BA63B5">
        <w:rPr>
          <w:color w:val="000000" w:themeColor="text1"/>
        </w:rPr>
        <w:t>-земельный</w:t>
      </w:r>
      <w:proofErr w:type="spellEnd"/>
      <w:r w:rsidRPr="00BA63B5">
        <w:rPr>
          <w:color w:val="000000" w:themeColor="text1"/>
        </w:rPr>
        <w:t xml:space="preserve"> участок, специально отведенный под вывоз на него снежной массы. </w:t>
      </w:r>
    </w:p>
    <w:p w:rsidR="00B942FF" w:rsidRPr="00BA63B5" w:rsidRDefault="00B942FF" w:rsidP="00B942FF">
      <w:pPr>
        <w:ind w:firstLine="709"/>
        <w:jc w:val="both"/>
        <w:rPr>
          <w:color w:val="000000" w:themeColor="text1"/>
        </w:rPr>
      </w:pPr>
      <w:r w:rsidRPr="00BA63B5">
        <w:rPr>
          <w:bCs/>
          <w:color w:val="000000" w:themeColor="text1"/>
        </w:rPr>
        <w:t xml:space="preserve">Содержание автомобильных дорог </w:t>
      </w:r>
      <w:r w:rsidRPr="00BA63B5">
        <w:rPr>
          <w:color w:val="000000" w:themeColor="text1"/>
        </w:rPr>
        <w:t xml:space="preserve">-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B942FF" w:rsidRPr="00BA63B5" w:rsidRDefault="00B942FF" w:rsidP="00B942FF">
      <w:pPr>
        <w:spacing w:line="254" w:lineRule="auto"/>
        <w:ind w:firstLine="709"/>
        <w:jc w:val="both"/>
        <w:rPr>
          <w:color w:val="000000" w:themeColor="text1"/>
        </w:rPr>
      </w:pPr>
      <w:r w:rsidRPr="00BA63B5">
        <w:rPr>
          <w:bCs/>
          <w:color w:val="000000" w:themeColor="text1"/>
        </w:rPr>
        <w:t xml:space="preserve">Содержание территории </w:t>
      </w:r>
      <w:proofErr w:type="gramStart"/>
      <w:r w:rsidRPr="00BA63B5">
        <w:rPr>
          <w:color w:val="000000" w:themeColor="text1"/>
        </w:rPr>
        <w:t>-к</w:t>
      </w:r>
      <w:proofErr w:type="gramEnd"/>
      <w:r w:rsidRPr="00BA63B5">
        <w:rPr>
          <w:color w:val="000000" w:themeColor="text1"/>
        </w:rPr>
        <w:t>омплекс мероприятий, проводимых на отведенной и прилегающей территориях, связанный с поддержанием чистоты и порядка на земельном участке.</w:t>
      </w:r>
    </w:p>
    <w:p w:rsidR="00B942FF" w:rsidRPr="00BA63B5" w:rsidRDefault="00B942FF" w:rsidP="00B942FF">
      <w:pPr>
        <w:ind w:firstLine="709"/>
        <w:jc w:val="both"/>
        <w:rPr>
          <w:color w:val="000000" w:themeColor="text1"/>
        </w:rPr>
      </w:pPr>
      <w:r w:rsidRPr="00BA63B5">
        <w:rPr>
          <w:bCs/>
          <w:color w:val="000000" w:themeColor="text1"/>
        </w:rPr>
        <w:t xml:space="preserve">Содержание объектов благоустройства </w:t>
      </w:r>
      <w:proofErr w:type="gramStart"/>
      <w:r w:rsidRPr="00BA63B5">
        <w:rPr>
          <w:color w:val="000000" w:themeColor="text1"/>
        </w:rPr>
        <w:t>-п</w:t>
      </w:r>
      <w:proofErr w:type="gramEnd"/>
      <w:r w:rsidRPr="00BA63B5">
        <w:rPr>
          <w:color w:val="000000" w:themeColor="text1"/>
        </w:rPr>
        <w:t xml:space="preserve">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Специализированный хозяйствующий субъект </w:t>
      </w:r>
      <w:proofErr w:type="gramStart"/>
      <w:r w:rsidRPr="00BA63B5">
        <w:rPr>
          <w:color w:val="000000" w:themeColor="text1"/>
        </w:rPr>
        <w:t>-ю</w:t>
      </w:r>
      <w:proofErr w:type="gramEnd"/>
      <w:r w:rsidRPr="00BA63B5">
        <w:rPr>
          <w:color w:val="000000" w:themeColor="text1"/>
        </w:rPr>
        <w:t xml:space="preserve">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Средства наружной рекламы и информации </w:t>
      </w:r>
      <w:proofErr w:type="gramStart"/>
      <w:r w:rsidRPr="00BA63B5">
        <w:rPr>
          <w:color w:val="000000" w:themeColor="text1"/>
        </w:rPr>
        <w:t>-к</w:t>
      </w:r>
      <w:proofErr w:type="gramEnd"/>
      <w:r w:rsidRPr="00BA63B5">
        <w:rPr>
          <w:color w:val="000000" w:themeColor="text1"/>
        </w:rPr>
        <w:t xml:space="preserve">онструкции для размещения рекламной (рекламные конструкции, </w:t>
      </w:r>
      <w:proofErr w:type="spellStart"/>
      <w:r w:rsidRPr="00BA63B5">
        <w:rPr>
          <w:color w:val="000000" w:themeColor="text1"/>
        </w:rPr>
        <w:t>рекламоносители</w:t>
      </w:r>
      <w:proofErr w:type="spellEnd"/>
      <w:r w:rsidRPr="00BA63B5">
        <w:rPr>
          <w:color w:val="000000" w:themeColor="text1"/>
        </w:rPr>
        <w:t xml:space="preserve">) и (или) не рекламной (вывески) информации, предназначенной для неопределенного круга лиц. </w:t>
      </w:r>
      <w:proofErr w:type="gramStart"/>
      <w:r w:rsidRPr="00BA63B5">
        <w:rPr>
          <w:color w:val="000000" w:themeColor="text1"/>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w:t>
      </w:r>
      <w:proofErr w:type="spellStart"/>
      <w:r w:rsidRPr="00BA63B5">
        <w:rPr>
          <w:color w:val="000000" w:themeColor="text1"/>
        </w:rPr>
        <w:t>крышные</w:t>
      </w:r>
      <w:proofErr w:type="spellEnd"/>
      <w:r w:rsidRPr="00BA63B5">
        <w:rPr>
          <w:color w:val="000000" w:themeColor="text1"/>
        </w:rPr>
        <w:t xml:space="preserve"> установки, панно, щитовые установки, электронные табло, экраны, кронштейны, маркизы, </w:t>
      </w:r>
      <w:proofErr w:type="spellStart"/>
      <w:r w:rsidRPr="00BA63B5">
        <w:rPr>
          <w:color w:val="000000" w:themeColor="text1"/>
        </w:rPr>
        <w:t>штендеры</w:t>
      </w:r>
      <w:proofErr w:type="spellEnd"/>
      <w:r w:rsidRPr="00BA63B5">
        <w:rPr>
          <w:color w:val="000000" w:themeColor="text1"/>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roofErr w:type="gramEnd"/>
    </w:p>
    <w:p w:rsidR="00B942FF" w:rsidRPr="00BA63B5" w:rsidRDefault="00B942FF" w:rsidP="00B942FF">
      <w:pPr>
        <w:ind w:firstLine="709"/>
        <w:jc w:val="both"/>
        <w:rPr>
          <w:color w:val="000000" w:themeColor="text1"/>
        </w:rPr>
      </w:pPr>
      <w:r w:rsidRPr="00BA63B5">
        <w:rPr>
          <w:bCs/>
          <w:color w:val="000000" w:themeColor="text1"/>
        </w:rPr>
        <w:t xml:space="preserve">Содержание объекта благоустройства </w:t>
      </w:r>
      <w:proofErr w:type="gramStart"/>
      <w:r w:rsidRPr="00BA63B5">
        <w:rPr>
          <w:color w:val="000000" w:themeColor="text1"/>
        </w:rPr>
        <w:t>-п</w:t>
      </w:r>
      <w:proofErr w:type="gramEnd"/>
      <w:r w:rsidRPr="00BA63B5">
        <w:rPr>
          <w:color w:val="000000" w:themeColor="text1"/>
        </w:rPr>
        <w:t xml:space="preserve">оддержание в надлежащем техническом, физическом, эстетическом состоянии объектов благоустройства, их отдельных элементов. </w:t>
      </w:r>
    </w:p>
    <w:p w:rsidR="00B942FF" w:rsidRPr="00BA63B5" w:rsidRDefault="00B942FF" w:rsidP="00B942FF">
      <w:pPr>
        <w:ind w:firstLine="709"/>
        <w:jc w:val="both"/>
        <w:rPr>
          <w:color w:val="000000" w:themeColor="text1"/>
        </w:rPr>
      </w:pPr>
      <w:r w:rsidRPr="00BA63B5">
        <w:rPr>
          <w:bCs/>
          <w:color w:val="000000" w:themeColor="text1"/>
        </w:rPr>
        <w:t xml:space="preserve">Тарный вывоз отходов </w:t>
      </w:r>
      <w:proofErr w:type="gramStart"/>
      <w:r w:rsidRPr="00BA63B5">
        <w:rPr>
          <w:color w:val="000000" w:themeColor="text1"/>
        </w:rPr>
        <w:t>-в</w:t>
      </w:r>
      <w:proofErr w:type="gramEnd"/>
      <w:r w:rsidRPr="00BA63B5">
        <w:rPr>
          <w:color w:val="000000" w:themeColor="text1"/>
        </w:rPr>
        <w:t>ывоз специализированным автотранспортом отходов, складируемых в контейнеры или бункеры-накопители.</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Транспортирование отходов </w:t>
      </w:r>
      <w:proofErr w:type="gramStart"/>
      <w:r w:rsidRPr="00BA63B5">
        <w:rPr>
          <w:color w:val="000000" w:themeColor="text1"/>
        </w:rPr>
        <w:t>-п</w:t>
      </w:r>
      <w:proofErr w:type="gramEnd"/>
      <w:r w:rsidRPr="00BA63B5">
        <w:rPr>
          <w:color w:val="000000" w:themeColor="text1"/>
        </w:rPr>
        <w:t xml:space="preserve">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B942FF" w:rsidRPr="00BA63B5" w:rsidRDefault="00B942FF" w:rsidP="00B942FF">
      <w:pPr>
        <w:ind w:firstLine="709"/>
        <w:jc w:val="both"/>
        <w:rPr>
          <w:bCs/>
          <w:color w:val="000000" w:themeColor="text1"/>
        </w:rPr>
      </w:pPr>
      <w:r w:rsidRPr="00BA63B5">
        <w:rPr>
          <w:bCs/>
          <w:color w:val="000000" w:themeColor="text1"/>
        </w:rPr>
        <w:t xml:space="preserve">Твердое покрытие </w:t>
      </w:r>
      <w:proofErr w:type="gramStart"/>
      <w:r w:rsidRPr="00BA63B5">
        <w:rPr>
          <w:color w:val="000000" w:themeColor="text1"/>
        </w:rPr>
        <w:t>-д</w:t>
      </w:r>
      <w:proofErr w:type="gramEnd"/>
      <w:r w:rsidRPr="00BA63B5">
        <w:rPr>
          <w:color w:val="000000" w:themeColor="text1"/>
        </w:rPr>
        <w:t>орожное покрытие в составе дорожных одежд.</w:t>
      </w:r>
    </w:p>
    <w:p w:rsidR="00B942FF" w:rsidRPr="00BA63B5" w:rsidRDefault="00B942FF" w:rsidP="00B942FF">
      <w:pPr>
        <w:ind w:firstLine="709"/>
        <w:jc w:val="both"/>
        <w:rPr>
          <w:color w:val="000000" w:themeColor="text1"/>
        </w:rPr>
      </w:pPr>
      <w:r w:rsidRPr="00BA63B5">
        <w:rPr>
          <w:bCs/>
          <w:color w:val="000000" w:themeColor="text1"/>
        </w:rPr>
        <w:t xml:space="preserve">Твердые и жидкие бытовые отходы (ТБО, ЖБО) </w:t>
      </w:r>
      <w:proofErr w:type="gramStart"/>
      <w:r w:rsidRPr="00BA63B5">
        <w:rPr>
          <w:color w:val="000000" w:themeColor="text1"/>
        </w:rPr>
        <w:t>-о</w:t>
      </w:r>
      <w:proofErr w:type="gramEnd"/>
      <w:r w:rsidRPr="00BA63B5">
        <w:rPr>
          <w:color w:val="000000" w:themeColor="text1"/>
        </w:rPr>
        <w:t>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B942FF" w:rsidRPr="00BA63B5" w:rsidRDefault="00B942FF" w:rsidP="00B942FF">
      <w:pPr>
        <w:spacing w:line="249" w:lineRule="auto"/>
        <w:ind w:firstLine="709"/>
        <w:jc w:val="both"/>
        <w:rPr>
          <w:color w:val="000000" w:themeColor="text1"/>
        </w:rPr>
      </w:pPr>
      <w:r w:rsidRPr="00BA63B5">
        <w:rPr>
          <w:bCs/>
          <w:color w:val="000000" w:themeColor="text1"/>
        </w:rPr>
        <w:t xml:space="preserve">Территория ограниченного пользования </w:t>
      </w:r>
      <w:proofErr w:type="gramStart"/>
      <w:r w:rsidRPr="00BA63B5">
        <w:rPr>
          <w:color w:val="000000" w:themeColor="text1"/>
        </w:rPr>
        <w:t>-з</w:t>
      </w:r>
      <w:proofErr w:type="gramEnd"/>
      <w:r w:rsidRPr="00BA63B5">
        <w:rPr>
          <w:color w:val="000000" w:themeColor="text1"/>
        </w:rPr>
        <w:t>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Текущий ремонт зданий и сооружений </w:t>
      </w:r>
      <w:proofErr w:type="gramStart"/>
      <w:r w:rsidRPr="00BA63B5">
        <w:rPr>
          <w:color w:val="000000" w:themeColor="text1"/>
        </w:rPr>
        <w:t>-с</w:t>
      </w:r>
      <w:proofErr w:type="gramEnd"/>
      <w:r w:rsidRPr="00BA63B5">
        <w:rPr>
          <w:color w:val="000000" w:themeColor="text1"/>
        </w:rPr>
        <w:t xml:space="preserve">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B942FF" w:rsidRPr="00BA63B5" w:rsidRDefault="00B942FF" w:rsidP="00B942FF">
      <w:pPr>
        <w:ind w:firstLine="709"/>
        <w:jc w:val="both"/>
        <w:rPr>
          <w:color w:val="000000" w:themeColor="text1"/>
        </w:rPr>
      </w:pPr>
      <w:r w:rsidRPr="00BA63B5">
        <w:rPr>
          <w:bCs/>
          <w:color w:val="000000" w:themeColor="text1"/>
        </w:rPr>
        <w:t xml:space="preserve">Тротуар </w:t>
      </w:r>
      <w:proofErr w:type="gramStart"/>
      <w:r w:rsidRPr="00BA63B5">
        <w:rPr>
          <w:color w:val="000000" w:themeColor="text1"/>
        </w:rPr>
        <w:t>-э</w:t>
      </w:r>
      <w:proofErr w:type="gramEnd"/>
      <w:r w:rsidRPr="00BA63B5">
        <w:rPr>
          <w:color w:val="000000" w:themeColor="text1"/>
        </w:rPr>
        <w:t>лемент дороги, предназначенный для движения пешеходов и примыкающий к проезжей части или отделенный от нее газоном.</w:t>
      </w:r>
    </w:p>
    <w:p w:rsidR="00B942FF" w:rsidRPr="00BA63B5" w:rsidRDefault="00B942FF" w:rsidP="00B942FF">
      <w:pPr>
        <w:ind w:firstLine="709"/>
        <w:jc w:val="both"/>
        <w:rPr>
          <w:color w:val="000000" w:themeColor="text1"/>
        </w:rPr>
      </w:pPr>
      <w:r w:rsidRPr="00BA63B5">
        <w:rPr>
          <w:bCs/>
          <w:color w:val="000000" w:themeColor="text1"/>
        </w:rPr>
        <w:t xml:space="preserve">Типовое ограждение </w:t>
      </w:r>
      <w:proofErr w:type="gramStart"/>
      <w:r w:rsidRPr="00BA63B5">
        <w:rPr>
          <w:color w:val="000000" w:themeColor="text1"/>
        </w:rPr>
        <w:t>-п</w:t>
      </w:r>
      <w:proofErr w:type="gramEnd"/>
      <w:r w:rsidRPr="00BA63B5">
        <w:rPr>
          <w:color w:val="000000" w:themeColor="text1"/>
        </w:rPr>
        <w:t>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B942FF" w:rsidRPr="00BA63B5" w:rsidRDefault="00B942FF" w:rsidP="00B942FF">
      <w:pPr>
        <w:ind w:firstLine="709"/>
        <w:jc w:val="both"/>
        <w:rPr>
          <w:color w:val="000000" w:themeColor="text1"/>
        </w:rPr>
      </w:pPr>
      <w:r w:rsidRPr="00BA63B5">
        <w:rPr>
          <w:bCs/>
          <w:color w:val="000000" w:themeColor="text1"/>
        </w:rPr>
        <w:t xml:space="preserve">Уборка территории </w:t>
      </w:r>
      <w:proofErr w:type="gramStart"/>
      <w:r w:rsidRPr="00BA63B5">
        <w:rPr>
          <w:color w:val="000000" w:themeColor="text1"/>
        </w:rPr>
        <w:t>-к</w:t>
      </w:r>
      <w:proofErr w:type="gramEnd"/>
      <w:r w:rsidRPr="00BA63B5">
        <w:rPr>
          <w:color w:val="000000" w:themeColor="text1"/>
        </w:rPr>
        <w:t xml:space="preserve">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Утилизация отходов </w:t>
      </w:r>
      <w:proofErr w:type="gramStart"/>
      <w:r w:rsidRPr="00BA63B5">
        <w:rPr>
          <w:color w:val="000000" w:themeColor="text1"/>
        </w:rPr>
        <w:t>-д</w:t>
      </w:r>
      <w:proofErr w:type="gramEnd"/>
      <w:r w:rsidRPr="00BA63B5">
        <w:rPr>
          <w:color w:val="000000" w:themeColor="text1"/>
        </w:rPr>
        <w:t xml:space="preserve">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Уличное оборудование </w:t>
      </w:r>
      <w:proofErr w:type="gramStart"/>
      <w:r w:rsidRPr="00BA63B5">
        <w:rPr>
          <w:color w:val="000000" w:themeColor="text1"/>
        </w:rPr>
        <w:t>-с</w:t>
      </w:r>
      <w:proofErr w:type="gramEnd"/>
      <w:r w:rsidRPr="00BA63B5">
        <w:rPr>
          <w:color w:val="000000" w:themeColor="text1"/>
        </w:rPr>
        <w:t>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B942FF" w:rsidRPr="00BA63B5" w:rsidRDefault="00B942FF" w:rsidP="00B942FF">
      <w:pPr>
        <w:spacing w:line="244" w:lineRule="auto"/>
        <w:ind w:firstLine="709"/>
        <w:jc w:val="both"/>
        <w:rPr>
          <w:color w:val="000000" w:themeColor="text1"/>
        </w:rPr>
      </w:pPr>
      <w:proofErr w:type="gramStart"/>
      <w:r w:rsidRPr="00BA63B5">
        <w:rPr>
          <w:bCs/>
          <w:color w:val="000000" w:themeColor="text1"/>
        </w:rPr>
        <w:t xml:space="preserve">Уполномоченные лица </w:t>
      </w:r>
      <w:r w:rsidRPr="00BA63B5">
        <w:rPr>
          <w:color w:val="000000" w:themeColor="text1"/>
        </w:rPr>
        <w:t xml:space="preserve">-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roofErr w:type="gramEnd"/>
    </w:p>
    <w:p w:rsidR="00B942FF" w:rsidRPr="00BA63B5" w:rsidRDefault="00B942FF" w:rsidP="00B942FF">
      <w:pPr>
        <w:ind w:firstLine="709"/>
        <w:jc w:val="both"/>
        <w:rPr>
          <w:color w:val="000000" w:themeColor="text1"/>
        </w:rPr>
      </w:pPr>
      <w:r w:rsidRPr="00BA63B5">
        <w:rPr>
          <w:bCs/>
          <w:color w:val="000000" w:themeColor="text1"/>
        </w:rPr>
        <w:t>Участники деятельности по благоустройству:</w:t>
      </w:r>
    </w:p>
    <w:p w:rsidR="00B942FF" w:rsidRPr="00BA63B5" w:rsidRDefault="00B942FF" w:rsidP="00B942FF">
      <w:pPr>
        <w:ind w:firstLine="709"/>
        <w:jc w:val="both"/>
        <w:rPr>
          <w:color w:val="000000" w:themeColor="text1"/>
        </w:rPr>
      </w:pPr>
      <w:r w:rsidRPr="00BA63B5">
        <w:rPr>
          <w:color w:val="000000" w:themeColor="text1"/>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w:t>
      </w:r>
      <w:proofErr w:type="gramStart"/>
      <w:r w:rsidRPr="00BA63B5">
        <w:rPr>
          <w:color w:val="000000" w:themeColor="text1"/>
        </w:rPr>
        <w:t xml:space="preserve">Жители могут быть представлены общественными организациями и объединениями; </w:t>
      </w:r>
      <w:proofErr w:type="gramEnd"/>
    </w:p>
    <w:p w:rsidR="00B942FF" w:rsidRPr="00BA63B5" w:rsidRDefault="00B942FF" w:rsidP="00B942FF">
      <w:pPr>
        <w:ind w:firstLine="709"/>
        <w:jc w:val="both"/>
        <w:rPr>
          <w:color w:val="000000" w:themeColor="text1"/>
        </w:rPr>
      </w:pPr>
      <w:r w:rsidRPr="00BA63B5">
        <w:rPr>
          <w:color w:val="000000" w:themeColor="text1"/>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B942FF" w:rsidRPr="00BA63B5" w:rsidRDefault="00B942FF" w:rsidP="00B942FF">
      <w:pPr>
        <w:ind w:firstLine="709"/>
        <w:jc w:val="both"/>
        <w:rPr>
          <w:color w:val="000000" w:themeColor="text1"/>
        </w:rPr>
      </w:pPr>
      <w:proofErr w:type="spellStart"/>
      <w:r w:rsidRPr="00BA63B5">
        <w:rPr>
          <w:color w:val="000000" w:themeColor="text1"/>
        </w:rPr>
        <w:t>д</w:t>
      </w:r>
      <w:proofErr w:type="spellEnd"/>
      <w:r w:rsidRPr="00BA63B5">
        <w:rPr>
          <w:color w:val="000000" w:themeColor="text1"/>
        </w:rPr>
        <w:t>) исполнители работ, специалисты по благоустройству и озеленению, в том числе возведению малых архитектурных форм;</w:t>
      </w:r>
    </w:p>
    <w:p w:rsidR="00B942FF" w:rsidRPr="00BA63B5" w:rsidRDefault="00B942FF" w:rsidP="00B942FF">
      <w:pPr>
        <w:ind w:firstLine="709"/>
        <w:jc w:val="both"/>
        <w:rPr>
          <w:color w:val="000000" w:themeColor="text1"/>
        </w:rPr>
      </w:pPr>
      <w:r w:rsidRPr="00BA63B5">
        <w:rPr>
          <w:color w:val="000000" w:themeColor="text1"/>
        </w:rPr>
        <w:t>е) иные лица.</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Уборка территорий </w:t>
      </w:r>
      <w:proofErr w:type="gramStart"/>
      <w:r w:rsidRPr="00BA63B5">
        <w:rPr>
          <w:color w:val="000000" w:themeColor="text1"/>
        </w:rPr>
        <w:t>-в</w:t>
      </w:r>
      <w:proofErr w:type="gramEnd"/>
      <w:r w:rsidRPr="00BA63B5">
        <w:rPr>
          <w:color w:val="000000" w:themeColor="text1"/>
        </w:rPr>
        <w:t xml:space="preserve">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B942FF" w:rsidRPr="00BA63B5" w:rsidRDefault="00B942FF" w:rsidP="00B942FF">
      <w:pPr>
        <w:ind w:firstLine="709"/>
        <w:jc w:val="both"/>
        <w:rPr>
          <w:color w:val="000000" w:themeColor="text1"/>
        </w:rPr>
      </w:pPr>
      <w:r w:rsidRPr="00BA63B5">
        <w:rPr>
          <w:bCs/>
          <w:color w:val="000000" w:themeColor="text1"/>
        </w:rPr>
        <w:t xml:space="preserve">Уничтожение зеленых насаждений </w:t>
      </w:r>
      <w:proofErr w:type="gramStart"/>
      <w:r w:rsidRPr="00BA63B5">
        <w:rPr>
          <w:color w:val="000000" w:themeColor="text1"/>
        </w:rPr>
        <w:t>-п</w:t>
      </w:r>
      <w:proofErr w:type="gramEnd"/>
      <w:r w:rsidRPr="00BA63B5">
        <w:rPr>
          <w:color w:val="000000" w:themeColor="text1"/>
        </w:rPr>
        <w:t>овреждение зеленых насаждений, повлекшее прекращение роста и развития.</w:t>
      </w:r>
    </w:p>
    <w:p w:rsidR="00B942FF" w:rsidRPr="00BA63B5" w:rsidRDefault="00B942FF" w:rsidP="00B942FF">
      <w:pPr>
        <w:ind w:firstLine="709"/>
        <w:jc w:val="both"/>
        <w:rPr>
          <w:color w:val="000000" w:themeColor="text1"/>
        </w:rPr>
      </w:pPr>
      <w:r w:rsidRPr="00BA63B5">
        <w:rPr>
          <w:bCs/>
          <w:color w:val="000000" w:themeColor="text1"/>
        </w:rPr>
        <w:t xml:space="preserve">Уход за зелеными насаждениями </w:t>
      </w:r>
      <w:proofErr w:type="gramStart"/>
      <w:r w:rsidRPr="00BA63B5">
        <w:rPr>
          <w:color w:val="000000" w:themeColor="text1"/>
        </w:rPr>
        <w:t>-с</w:t>
      </w:r>
      <w:proofErr w:type="gramEnd"/>
      <w:r w:rsidRPr="00BA63B5">
        <w:rPr>
          <w:color w:val="000000" w:themeColor="text1"/>
        </w:rPr>
        <w:t>истема мероприятий, направленных на содержание и выращивание зеленых насаждений.</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Фасад здания </w:t>
      </w:r>
      <w:proofErr w:type="gramStart"/>
      <w:r w:rsidRPr="00BA63B5">
        <w:rPr>
          <w:color w:val="000000" w:themeColor="text1"/>
        </w:rPr>
        <w:t>-н</w:t>
      </w:r>
      <w:proofErr w:type="gramEnd"/>
      <w:r w:rsidRPr="00BA63B5">
        <w:rPr>
          <w:color w:val="000000" w:themeColor="text1"/>
        </w:rPr>
        <w:t xml:space="preserve">аружная сторона здания или сооружения. Различают главный фасад, уличный фасад, </w:t>
      </w:r>
      <w:proofErr w:type="gramStart"/>
      <w:r w:rsidRPr="00BA63B5">
        <w:rPr>
          <w:color w:val="000000" w:themeColor="text1"/>
        </w:rPr>
        <w:t>дворовой</w:t>
      </w:r>
      <w:proofErr w:type="gramEnd"/>
      <w:r w:rsidRPr="00BA63B5">
        <w:rPr>
          <w:color w:val="000000" w:themeColor="text1"/>
        </w:rPr>
        <w:t xml:space="preserve"> фасад, боковой фасад. </w:t>
      </w:r>
    </w:p>
    <w:p w:rsidR="00B942FF" w:rsidRPr="00BA63B5" w:rsidRDefault="00B942FF" w:rsidP="00B942FF">
      <w:pPr>
        <w:spacing w:line="268" w:lineRule="auto"/>
        <w:ind w:firstLine="709"/>
        <w:jc w:val="both"/>
        <w:rPr>
          <w:color w:val="000000" w:themeColor="text1"/>
        </w:rPr>
      </w:pPr>
      <w:r w:rsidRPr="00BA63B5">
        <w:rPr>
          <w:bCs/>
          <w:color w:val="000000" w:themeColor="text1"/>
        </w:rPr>
        <w:t xml:space="preserve">Функциональное освещение </w:t>
      </w:r>
      <w:proofErr w:type="gramStart"/>
      <w:r w:rsidRPr="00BA63B5">
        <w:rPr>
          <w:color w:val="000000" w:themeColor="text1"/>
        </w:rPr>
        <w:t>-с</w:t>
      </w:r>
      <w:proofErr w:type="gramEnd"/>
      <w:r w:rsidRPr="00BA63B5">
        <w:rPr>
          <w:color w:val="000000" w:themeColor="text1"/>
        </w:rPr>
        <w:t xml:space="preserve">тационарные установки освещения дорожных покрытий и пространств в транспортных и пешеходных зонах. Установки функционального освещения, подразделяют </w:t>
      </w:r>
      <w:proofErr w:type="gramStart"/>
      <w:r w:rsidRPr="00BA63B5">
        <w:rPr>
          <w:color w:val="000000" w:themeColor="text1"/>
        </w:rPr>
        <w:t>на</w:t>
      </w:r>
      <w:proofErr w:type="gramEnd"/>
      <w:r w:rsidRPr="00BA63B5">
        <w:rPr>
          <w:color w:val="000000" w:themeColor="text1"/>
        </w:rPr>
        <w:t xml:space="preserve"> обычные, </w:t>
      </w:r>
      <w:proofErr w:type="spellStart"/>
      <w:r w:rsidRPr="00BA63B5">
        <w:rPr>
          <w:color w:val="000000" w:themeColor="text1"/>
        </w:rPr>
        <w:t>высокомачтовые</w:t>
      </w:r>
      <w:proofErr w:type="spellEnd"/>
      <w:r w:rsidRPr="00BA63B5">
        <w:rPr>
          <w:color w:val="000000" w:themeColor="text1"/>
        </w:rPr>
        <w:t>, парапетные, газонные и встроенные.</w:t>
      </w:r>
    </w:p>
    <w:p w:rsidR="00B942FF" w:rsidRPr="00BA63B5" w:rsidRDefault="00B942FF" w:rsidP="00B942FF">
      <w:pPr>
        <w:ind w:firstLine="709"/>
        <w:jc w:val="both"/>
        <w:rPr>
          <w:color w:val="000000" w:themeColor="text1"/>
        </w:rPr>
      </w:pPr>
      <w:r w:rsidRPr="00BA63B5">
        <w:rPr>
          <w:bCs/>
          <w:color w:val="000000" w:themeColor="text1"/>
        </w:rPr>
        <w:t xml:space="preserve">Хранение отходов </w:t>
      </w:r>
      <w:proofErr w:type="gramStart"/>
      <w:r w:rsidRPr="00BA63B5">
        <w:rPr>
          <w:color w:val="000000" w:themeColor="text1"/>
        </w:rPr>
        <w:t>-с</w:t>
      </w:r>
      <w:proofErr w:type="gramEnd"/>
      <w:r w:rsidRPr="00BA63B5">
        <w:rPr>
          <w:color w:val="000000" w:themeColor="text1"/>
        </w:rPr>
        <w:t>одержание отходов в объектах размещения отходов в целях их последующего захоронения, обезвреживания или использования.</w:t>
      </w:r>
    </w:p>
    <w:p w:rsidR="00B942FF" w:rsidRPr="00BA63B5" w:rsidRDefault="00B942FF" w:rsidP="00B942FF">
      <w:pPr>
        <w:spacing w:line="237" w:lineRule="auto"/>
        <w:ind w:firstLine="709"/>
        <w:jc w:val="both"/>
        <w:rPr>
          <w:color w:val="000000" w:themeColor="text1"/>
        </w:rPr>
      </w:pPr>
      <w:r w:rsidRPr="00BA63B5">
        <w:rPr>
          <w:bCs/>
          <w:color w:val="000000" w:themeColor="text1"/>
        </w:rPr>
        <w:t xml:space="preserve">Хозяйствующий субъект </w:t>
      </w:r>
      <w:r w:rsidRPr="00BA63B5">
        <w:rPr>
          <w:color w:val="000000" w:themeColor="text1"/>
        </w:rPr>
        <w:t xml:space="preserve">-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B942FF" w:rsidRPr="00BA63B5" w:rsidRDefault="00B942FF" w:rsidP="00B942FF">
      <w:pPr>
        <w:ind w:firstLine="709"/>
        <w:jc w:val="both"/>
        <w:rPr>
          <w:color w:val="000000" w:themeColor="text1"/>
        </w:rPr>
      </w:pPr>
      <w:r w:rsidRPr="00BA63B5">
        <w:rPr>
          <w:bCs/>
          <w:color w:val="000000" w:themeColor="text1"/>
        </w:rPr>
        <w:t xml:space="preserve">Частное домовладение </w:t>
      </w:r>
      <w:proofErr w:type="gramStart"/>
      <w:r w:rsidRPr="00BA63B5">
        <w:rPr>
          <w:color w:val="000000" w:themeColor="text1"/>
        </w:rPr>
        <w:t>-с</w:t>
      </w:r>
      <w:proofErr w:type="gramEnd"/>
      <w:r w:rsidRPr="00BA63B5">
        <w:rPr>
          <w:color w:val="000000" w:themeColor="text1"/>
        </w:rPr>
        <w:t xml:space="preserve">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r w:rsidRPr="00BA63B5">
        <w:rPr>
          <w:bCs/>
          <w:color w:val="000000" w:themeColor="text1"/>
        </w:rPr>
        <w:t>Элементы благоустройства:</w:t>
      </w:r>
    </w:p>
    <w:p w:rsidR="00B942FF" w:rsidRPr="00BA63B5" w:rsidRDefault="00B942FF" w:rsidP="00E304EE">
      <w:pPr>
        <w:numPr>
          <w:ilvl w:val="0"/>
          <w:numId w:val="4"/>
        </w:numPr>
        <w:tabs>
          <w:tab w:val="left" w:pos="960"/>
        </w:tabs>
        <w:ind w:firstLine="709"/>
        <w:jc w:val="both"/>
        <w:rPr>
          <w:color w:val="000000" w:themeColor="text1"/>
        </w:rPr>
      </w:pPr>
      <w:r w:rsidRPr="00BA63B5">
        <w:rPr>
          <w:color w:val="000000" w:themeColor="text1"/>
        </w:rPr>
        <w:t>элементы озеленения;</w:t>
      </w:r>
    </w:p>
    <w:p w:rsidR="00B942FF" w:rsidRPr="00BA63B5" w:rsidRDefault="00B942FF" w:rsidP="00E304EE">
      <w:pPr>
        <w:numPr>
          <w:ilvl w:val="0"/>
          <w:numId w:val="4"/>
        </w:numPr>
        <w:tabs>
          <w:tab w:val="left" w:pos="960"/>
        </w:tabs>
        <w:ind w:firstLine="709"/>
        <w:jc w:val="both"/>
        <w:rPr>
          <w:color w:val="000000" w:themeColor="text1"/>
        </w:rPr>
      </w:pPr>
      <w:r w:rsidRPr="00BA63B5">
        <w:rPr>
          <w:color w:val="000000" w:themeColor="text1"/>
        </w:rPr>
        <w:t>покрытия;</w:t>
      </w:r>
    </w:p>
    <w:p w:rsidR="00B942FF" w:rsidRPr="00BA63B5" w:rsidRDefault="00B942FF" w:rsidP="00E304EE">
      <w:pPr>
        <w:numPr>
          <w:ilvl w:val="0"/>
          <w:numId w:val="4"/>
        </w:numPr>
        <w:tabs>
          <w:tab w:val="left" w:pos="960"/>
        </w:tabs>
        <w:ind w:firstLine="709"/>
        <w:jc w:val="both"/>
        <w:rPr>
          <w:color w:val="000000" w:themeColor="text1"/>
        </w:rPr>
      </w:pPr>
      <w:r w:rsidRPr="00BA63B5">
        <w:rPr>
          <w:color w:val="000000" w:themeColor="text1"/>
        </w:rPr>
        <w:t>ограждения (заборы);</w:t>
      </w:r>
    </w:p>
    <w:p w:rsidR="00B942FF" w:rsidRPr="00BA63B5" w:rsidRDefault="00B942FF" w:rsidP="00E304EE">
      <w:pPr>
        <w:numPr>
          <w:ilvl w:val="0"/>
          <w:numId w:val="4"/>
        </w:numPr>
        <w:tabs>
          <w:tab w:val="left" w:pos="960"/>
        </w:tabs>
        <w:ind w:firstLine="709"/>
        <w:jc w:val="both"/>
        <w:rPr>
          <w:color w:val="000000" w:themeColor="text1"/>
        </w:rPr>
      </w:pPr>
      <w:r w:rsidRPr="00BA63B5">
        <w:rPr>
          <w:color w:val="000000" w:themeColor="text1"/>
        </w:rPr>
        <w:t>водные устройства;</w:t>
      </w:r>
    </w:p>
    <w:p w:rsidR="00B942FF" w:rsidRPr="00BA63B5" w:rsidRDefault="00B942FF" w:rsidP="00E304EE">
      <w:pPr>
        <w:numPr>
          <w:ilvl w:val="0"/>
          <w:numId w:val="4"/>
        </w:numPr>
        <w:tabs>
          <w:tab w:val="left" w:pos="960"/>
        </w:tabs>
        <w:ind w:firstLine="709"/>
        <w:jc w:val="both"/>
        <w:rPr>
          <w:color w:val="000000" w:themeColor="text1"/>
        </w:rPr>
      </w:pPr>
      <w:r w:rsidRPr="00BA63B5">
        <w:rPr>
          <w:color w:val="000000" w:themeColor="text1"/>
        </w:rPr>
        <w:t>уличное коммунально-бытовое и техническое оборудование;</w:t>
      </w:r>
    </w:p>
    <w:p w:rsidR="00B942FF" w:rsidRPr="00BA63B5" w:rsidRDefault="00B942FF" w:rsidP="00E304EE">
      <w:pPr>
        <w:numPr>
          <w:ilvl w:val="0"/>
          <w:numId w:val="4"/>
        </w:numPr>
        <w:tabs>
          <w:tab w:val="left" w:pos="960"/>
        </w:tabs>
        <w:ind w:firstLine="709"/>
        <w:jc w:val="both"/>
        <w:rPr>
          <w:color w:val="000000" w:themeColor="text1"/>
        </w:rPr>
      </w:pPr>
      <w:r w:rsidRPr="00BA63B5">
        <w:rPr>
          <w:color w:val="000000" w:themeColor="text1"/>
        </w:rPr>
        <w:t>игровое и спортивное оборудование;</w:t>
      </w:r>
    </w:p>
    <w:p w:rsidR="00B942FF" w:rsidRPr="00BA63B5" w:rsidRDefault="00B942FF" w:rsidP="00E304EE">
      <w:pPr>
        <w:numPr>
          <w:ilvl w:val="0"/>
          <w:numId w:val="4"/>
        </w:numPr>
        <w:tabs>
          <w:tab w:val="left" w:pos="960"/>
        </w:tabs>
        <w:ind w:firstLine="709"/>
        <w:jc w:val="both"/>
        <w:rPr>
          <w:color w:val="000000" w:themeColor="text1"/>
        </w:rPr>
      </w:pPr>
      <w:r w:rsidRPr="00BA63B5">
        <w:rPr>
          <w:color w:val="000000" w:themeColor="text1"/>
        </w:rPr>
        <w:t>элементы освещения;</w:t>
      </w:r>
    </w:p>
    <w:p w:rsidR="00B942FF" w:rsidRPr="00BA63B5" w:rsidRDefault="00B942FF" w:rsidP="00E304EE">
      <w:pPr>
        <w:numPr>
          <w:ilvl w:val="0"/>
          <w:numId w:val="4"/>
        </w:numPr>
        <w:tabs>
          <w:tab w:val="left" w:pos="960"/>
        </w:tabs>
        <w:ind w:firstLine="709"/>
        <w:jc w:val="both"/>
        <w:rPr>
          <w:color w:val="000000" w:themeColor="text1"/>
        </w:rPr>
      </w:pPr>
      <w:r w:rsidRPr="00BA63B5">
        <w:rPr>
          <w:color w:val="000000" w:themeColor="text1"/>
        </w:rPr>
        <w:t>средства размещения информации и рекламные конструкции;</w:t>
      </w:r>
    </w:p>
    <w:p w:rsidR="00B942FF" w:rsidRPr="00BA63B5" w:rsidRDefault="00B942FF" w:rsidP="00E304EE">
      <w:pPr>
        <w:numPr>
          <w:ilvl w:val="0"/>
          <w:numId w:val="4"/>
        </w:numPr>
        <w:tabs>
          <w:tab w:val="left" w:pos="960"/>
        </w:tabs>
        <w:ind w:firstLine="709"/>
        <w:jc w:val="both"/>
        <w:rPr>
          <w:color w:val="000000" w:themeColor="text1"/>
        </w:rPr>
      </w:pPr>
      <w:r w:rsidRPr="00BA63B5">
        <w:rPr>
          <w:color w:val="000000" w:themeColor="text1"/>
        </w:rPr>
        <w:t>малые архитектурные формы и городская мебель;</w:t>
      </w:r>
    </w:p>
    <w:p w:rsidR="00B942FF" w:rsidRPr="00BA63B5" w:rsidRDefault="00B942FF" w:rsidP="00E304EE">
      <w:pPr>
        <w:numPr>
          <w:ilvl w:val="0"/>
          <w:numId w:val="4"/>
        </w:numPr>
        <w:tabs>
          <w:tab w:val="left" w:pos="960"/>
        </w:tabs>
        <w:ind w:firstLine="709"/>
        <w:jc w:val="both"/>
        <w:rPr>
          <w:color w:val="000000" w:themeColor="text1"/>
        </w:rPr>
      </w:pPr>
      <w:r w:rsidRPr="00BA63B5">
        <w:rPr>
          <w:color w:val="000000" w:themeColor="text1"/>
        </w:rPr>
        <w:t>некапитальные нестационарные сооружения;</w:t>
      </w:r>
    </w:p>
    <w:p w:rsidR="00B942FF" w:rsidRPr="00BA63B5" w:rsidRDefault="00B942FF" w:rsidP="00E304EE">
      <w:pPr>
        <w:numPr>
          <w:ilvl w:val="0"/>
          <w:numId w:val="4"/>
        </w:numPr>
        <w:tabs>
          <w:tab w:val="left" w:pos="960"/>
        </w:tabs>
        <w:ind w:firstLine="709"/>
        <w:jc w:val="both"/>
        <w:rPr>
          <w:color w:val="000000" w:themeColor="text1"/>
        </w:rPr>
      </w:pPr>
      <w:r w:rsidRPr="00BA63B5">
        <w:rPr>
          <w:color w:val="000000" w:themeColor="text1"/>
        </w:rPr>
        <w:t>элементы объектов капитального строительства.</w:t>
      </w:r>
    </w:p>
    <w:p w:rsidR="00B942FF" w:rsidRPr="00BA63B5" w:rsidRDefault="00B942FF" w:rsidP="00B942FF">
      <w:pPr>
        <w:ind w:firstLine="709"/>
        <w:jc w:val="center"/>
        <w:rPr>
          <w:color w:val="000000" w:themeColor="text1"/>
        </w:rPr>
      </w:pPr>
      <w:r w:rsidRPr="00BA63B5">
        <w:rPr>
          <w:color w:val="000000" w:themeColor="text1"/>
        </w:rPr>
        <w:t>3. Правила эксплуатации объектов благоустройства</w:t>
      </w:r>
    </w:p>
    <w:p w:rsidR="00B942FF" w:rsidRPr="00BA63B5" w:rsidRDefault="00B942FF" w:rsidP="00B942FF">
      <w:pPr>
        <w:tabs>
          <w:tab w:val="left" w:pos="4120"/>
        </w:tabs>
        <w:ind w:left="709"/>
        <w:jc w:val="both"/>
        <w:rPr>
          <w:color w:val="000000" w:themeColor="text1"/>
        </w:rPr>
      </w:pPr>
      <w:r w:rsidRPr="00BA63B5">
        <w:rPr>
          <w:color w:val="000000" w:themeColor="text1"/>
        </w:rPr>
        <w:t>3.1. Уборка территории</w:t>
      </w:r>
    </w:p>
    <w:p w:rsidR="00B942FF" w:rsidRPr="00BA63B5" w:rsidRDefault="00B942FF" w:rsidP="00B942FF">
      <w:pPr>
        <w:spacing w:line="244" w:lineRule="auto"/>
        <w:ind w:firstLine="709"/>
        <w:jc w:val="both"/>
        <w:rPr>
          <w:color w:val="000000" w:themeColor="text1"/>
        </w:rPr>
      </w:pPr>
      <w:r w:rsidRPr="00BA63B5">
        <w:rPr>
          <w:color w:val="000000" w:themeColor="text1"/>
        </w:rPr>
        <w:t xml:space="preserve">3.1.1. </w:t>
      </w:r>
      <w:proofErr w:type="gramStart"/>
      <w:r w:rsidRPr="00BA63B5">
        <w:rPr>
          <w:color w:val="000000" w:themeColor="text1"/>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B942FF" w:rsidRPr="00BA63B5" w:rsidRDefault="00B942FF" w:rsidP="00B942FF">
      <w:pPr>
        <w:ind w:firstLine="709"/>
        <w:jc w:val="both"/>
        <w:rPr>
          <w:color w:val="000000" w:themeColor="text1"/>
        </w:rPr>
      </w:pPr>
      <w:r w:rsidRPr="00BA63B5">
        <w:rPr>
          <w:color w:val="000000" w:themeColor="text1"/>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 </w:t>
      </w:r>
    </w:p>
    <w:p w:rsidR="00B942FF" w:rsidRPr="00BA63B5" w:rsidRDefault="00B942FF" w:rsidP="00B942FF">
      <w:pPr>
        <w:ind w:firstLine="709"/>
        <w:jc w:val="both"/>
        <w:rPr>
          <w:color w:val="000000" w:themeColor="text1"/>
        </w:rPr>
      </w:pPr>
      <w:proofErr w:type="gramStart"/>
      <w:r w:rsidRPr="00BA63B5">
        <w:rPr>
          <w:color w:val="000000" w:themeColor="text1"/>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BA63B5">
        <w:rPr>
          <w:color w:val="000000" w:themeColor="text1"/>
        </w:rPr>
        <w:t xml:space="preserve"> их размещение.</w:t>
      </w:r>
    </w:p>
    <w:p w:rsidR="00B942FF" w:rsidRPr="00BA63B5" w:rsidRDefault="00B942FF" w:rsidP="00B942FF">
      <w:pPr>
        <w:ind w:firstLine="709"/>
        <w:jc w:val="both"/>
        <w:rPr>
          <w:color w:val="000000" w:themeColor="text1"/>
        </w:rPr>
      </w:pPr>
      <w:proofErr w:type="gramStart"/>
      <w:r w:rsidRPr="00BA63B5">
        <w:rPr>
          <w:color w:val="000000" w:themeColor="text1"/>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BA63B5">
        <w:rPr>
          <w:color w:val="000000" w:themeColor="text1"/>
        </w:rPr>
        <w:t xml:space="preserve"> специализированными организациями.</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B942FF" w:rsidRPr="00BA63B5" w:rsidRDefault="00B942FF" w:rsidP="00B942FF">
      <w:pPr>
        <w:ind w:firstLine="709"/>
        <w:jc w:val="both"/>
        <w:rPr>
          <w:color w:val="000000" w:themeColor="text1"/>
        </w:rPr>
      </w:pPr>
      <w:r w:rsidRPr="00BA63B5">
        <w:rPr>
          <w:color w:val="000000" w:themeColor="text1"/>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B942FF" w:rsidRPr="00BA63B5" w:rsidRDefault="00B942FF" w:rsidP="00B942FF">
      <w:pPr>
        <w:widowControl w:val="0"/>
        <w:tabs>
          <w:tab w:val="left" w:pos="-142"/>
          <w:tab w:val="left" w:pos="0"/>
        </w:tabs>
        <w:autoSpaceDE w:val="0"/>
        <w:autoSpaceDN w:val="0"/>
        <w:adjustRightInd w:val="0"/>
        <w:ind w:firstLine="709"/>
        <w:jc w:val="both"/>
        <w:rPr>
          <w:color w:val="000000" w:themeColor="text1"/>
        </w:rPr>
      </w:pPr>
      <w:r w:rsidRPr="00BA63B5">
        <w:rPr>
          <w:color w:val="000000" w:themeColor="text1"/>
        </w:rPr>
        <w:t>Физические и юридические лица, индивидуальные предприниматели имеют право:</w:t>
      </w:r>
    </w:p>
    <w:p w:rsidR="00B942FF" w:rsidRPr="00BA63B5" w:rsidRDefault="00B942FF" w:rsidP="00E304EE">
      <w:pPr>
        <w:widowControl w:val="0"/>
        <w:numPr>
          <w:ilvl w:val="0"/>
          <w:numId w:val="37"/>
        </w:numPr>
        <w:tabs>
          <w:tab w:val="left" w:pos="851"/>
          <w:tab w:val="left" w:pos="1134"/>
        </w:tabs>
        <w:autoSpaceDE w:val="0"/>
        <w:autoSpaceDN w:val="0"/>
        <w:adjustRightInd w:val="0"/>
        <w:ind w:left="0" w:firstLine="567"/>
        <w:jc w:val="both"/>
        <w:rPr>
          <w:color w:val="000000" w:themeColor="text1"/>
        </w:rPr>
      </w:pPr>
      <w:r w:rsidRPr="00BA63B5">
        <w:rPr>
          <w:color w:val="000000" w:themeColor="text1"/>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B942FF" w:rsidRPr="00BA63B5" w:rsidRDefault="00B942FF" w:rsidP="00E304EE">
      <w:pPr>
        <w:widowControl w:val="0"/>
        <w:numPr>
          <w:ilvl w:val="0"/>
          <w:numId w:val="37"/>
        </w:numPr>
        <w:tabs>
          <w:tab w:val="left" w:pos="851"/>
          <w:tab w:val="left" w:pos="1134"/>
        </w:tabs>
        <w:autoSpaceDE w:val="0"/>
        <w:autoSpaceDN w:val="0"/>
        <w:adjustRightInd w:val="0"/>
        <w:ind w:left="0" w:firstLine="567"/>
        <w:jc w:val="both"/>
        <w:rPr>
          <w:color w:val="000000" w:themeColor="text1"/>
        </w:rPr>
      </w:pPr>
      <w:r w:rsidRPr="00BA63B5">
        <w:rPr>
          <w:color w:val="000000" w:themeColor="text1"/>
        </w:rPr>
        <w:t>получать информацию уполномоченных органов по вопросам содержания и благоустройства территории поселения;</w:t>
      </w:r>
    </w:p>
    <w:p w:rsidR="00B942FF" w:rsidRPr="00BA63B5" w:rsidRDefault="00B942FF" w:rsidP="00E304EE">
      <w:pPr>
        <w:widowControl w:val="0"/>
        <w:numPr>
          <w:ilvl w:val="0"/>
          <w:numId w:val="37"/>
        </w:numPr>
        <w:tabs>
          <w:tab w:val="left" w:pos="851"/>
          <w:tab w:val="left" w:pos="1134"/>
        </w:tabs>
        <w:autoSpaceDE w:val="0"/>
        <w:autoSpaceDN w:val="0"/>
        <w:adjustRightInd w:val="0"/>
        <w:ind w:left="0" w:firstLine="567"/>
        <w:jc w:val="both"/>
        <w:rPr>
          <w:color w:val="000000" w:themeColor="text1"/>
        </w:rPr>
      </w:pPr>
      <w:r w:rsidRPr="00BA63B5">
        <w:rPr>
          <w:color w:val="000000" w:themeColor="text1"/>
        </w:rPr>
        <w:t>участвовать в смотрах, конкурсах, иных массовых мероприятиях по содержанию территории поселения;</w:t>
      </w:r>
    </w:p>
    <w:p w:rsidR="00B942FF" w:rsidRPr="00BA63B5" w:rsidRDefault="00B942FF" w:rsidP="00E304EE">
      <w:pPr>
        <w:widowControl w:val="0"/>
        <w:numPr>
          <w:ilvl w:val="0"/>
          <w:numId w:val="37"/>
        </w:numPr>
        <w:tabs>
          <w:tab w:val="left" w:pos="851"/>
          <w:tab w:val="left" w:pos="1134"/>
        </w:tabs>
        <w:autoSpaceDE w:val="0"/>
        <w:autoSpaceDN w:val="0"/>
        <w:adjustRightInd w:val="0"/>
        <w:ind w:left="0" w:firstLine="567"/>
        <w:jc w:val="both"/>
        <w:rPr>
          <w:color w:val="000000" w:themeColor="text1"/>
        </w:rPr>
      </w:pPr>
      <w:r w:rsidRPr="00BA63B5">
        <w:rPr>
          <w:color w:val="000000" w:themeColor="text1"/>
        </w:rPr>
        <w:t>делать добровольные пожертвования на благоустройство территории поселения.</w:t>
      </w:r>
    </w:p>
    <w:p w:rsidR="00B942FF" w:rsidRPr="00BA63B5" w:rsidRDefault="00B942FF" w:rsidP="00B942FF">
      <w:pPr>
        <w:ind w:firstLine="709"/>
        <w:jc w:val="both"/>
        <w:rPr>
          <w:color w:val="000000" w:themeColor="text1"/>
        </w:rPr>
      </w:pPr>
      <w:r w:rsidRPr="00BA63B5">
        <w:rPr>
          <w:color w:val="000000" w:themeColor="text1"/>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B942FF" w:rsidRPr="00BA63B5" w:rsidRDefault="00B942FF" w:rsidP="00B942FF">
      <w:pPr>
        <w:ind w:firstLine="709"/>
        <w:jc w:val="both"/>
        <w:rPr>
          <w:color w:val="000000" w:themeColor="text1"/>
        </w:rPr>
      </w:pPr>
      <w:r w:rsidRPr="00BA63B5">
        <w:rPr>
          <w:color w:val="000000" w:themeColor="text1"/>
        </w:rPr>
        <w:t>3.2. Организация сбора отходов:</w:t>
      </w:r>
    </w:p>
    <w:p w:rsidR="00B942FF" w:rsidRPr="00BA63B5" w:rsidRDefault="00B942FF" w:rsidP="00B942FF">
      <w:pPr>
        <w:ind w:firstLine="709"/>
        <w:jc w:val="both"/>
        <w:rPr>
          <w:color w:val="000000" w:themeColor="text1"/>
        </w:rPr>
      </w:pPr>
      <w:r w:rsidRPr="00BA63B5">
        <w:rPr>
          <w:color w:val="000000" w:themeColor="text1"/>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Складирование отходов должно осуществляться только в эти контейнеры. Запрещается складирование отходов в других местах. </w:t>
      </w:r>
    </w:p>
    <w:p w:rsidR="00B942FF" w:rsidRPr="00BA63B5" w:rsidRDefault="00B942FF" w:rsidP="00E304EE">
      <w:pPr>
        <w:numPr>
          <w:ilvl w:val="0"/>
          <w:numId w:val="5"/>
        </w:numPr>
        <w:tabs>
          <w:tab w:val="left" w:pos="1074"/>
        </w:tabs>
        <w:spacing w:line="237" w:lineRule="auto"/>
        <w:ind w:firstLine="709"/>
        <w:jc w:val="both"/>
        <w:rPr>
          <w:color w:val="000000" w:themeColor="text1"/>
        </w:rPr>
      </w:pPr>
      <w:proofErr w:type="gramStart"/>
      <w:r w:rsidRPr="00BA63B5">
        <w:rPr>
          <w:color w:val="000000" w:themeColor="text1"/>
        </w:rPr>
        <w:t>к</w:t>
      </w:r>
      <w:proofErr w:type="gramEnd"/>
      <w:r w:rsidRPr="00BA63B5">
        <w:rPr>
          <w:color w:val="000000" w:themeColor="text1"/>
        </w:rPr>
        <w:t xml:space="preserve">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B942FF" w:rsidRPr="00BA63B5" w:rsidRDefault="00B942FF" w:rsidP="00B942FF">
      <w:pPr>
        <w:ind w:firstLine="709"/>
        <w:jc w:val="both"/>
        <w:rPr>
          <w:color w:val="000000" w:themeColor="text1"/>
        </w:rPr>
      </w:pPr>
      <w:r w:rsidRPr="00BA63B5">
        <w:rPr>
          <w:color w:val="000000" w:themeColor="text1"/>
        </w:rPr>
        <w:t>Сбор крупногабаритного мусора осуществляется в местах, предназначенных для этих целей, обозначенных соответствующим указателем.</w:t>
      </w:r>
    </w:p>
    <w:p w:rsidR="00B942FF" w:rsidRPr="00BA63B5" w:rsidRDefault="00B942FF" w:rsidP="00B942FF">
      <w:pPr>
        <w:ind w:firstLine="709"/>
        <w:jc w:val="both"/>
        <w:rPr>
          <w:color w:val="000000" w:themeColor="text1"/>
        </w:rPr>
      </w:pPr>
      <w:r w:rsidRPr="00BA63B5">
        <w:rPr>
          <w:color w:val="000000" w:themeColor="text1"/>
        </w:rPr>
        <w:t>3.2.2. Контейнеры, бункеры-накопители и ограждения контейнерных площадок должны быть в технически исправном состоянии.</w:t>
      </w:r>
    </w:p>
    <w:p w:rsidR="00B942FF" w:rsidRPr="00BA63B5" w:rsidRDefault="00B942FF" w:rsidP="00B942FF">
      <w:pPr>
        <w:ind w:firstLine="709"/>
        <w:jc w:val="both"/>
        <w:rPr>
          <w:color w:val="000000" w:themeColor="text1"/>
        </w:rPr>
      </w:pPr>
      <w:r w:rsidRPr="00BA63B5">
        <w:rPr>
          <w:color w:val="000000" w:themeColor="text1"/>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B942FF" w:rsidRPr="00BA63B5" w:rsidRDefault="00B942FF" w:rsidP="00B942FF">
      <w:pPr>
        <w:ind w:firstLine="709"/>
        <w:jc w:val="both"/>
        <w:rPr>
          <w:color w:val="000000" w:themeColor="text1"/>
        </w:rPr>
      </w:pPr>
      <w:r w:rsidRPr="00BA63B5">
        <w:rPr>
          <w:color w:val="000000" w:themeColor="text1"/>
        </w:rPr>
        <w:t>Обработку должны проводить организации, ответственные за содержание контейнерных площадок.</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3.2.4. Контейнеры размещаются (устанавливаются) на специально оборудованных контейнерных площадках. </w:t>
      </w:r>
    </w:p>
    <w:p w:rsidR="00B942FF" w:rsidRPr="00BA63B5" w:rsidRDefault="00B942FF" w:rsidP="00B942FF">
      <w:pPr>
        <w:ind w:firstLine="709"/>
        <w:jc w:val="both"/>
        <w:rPr>
          <w:color w:val="000000" w:themeColor="text1"/>
        </w:rPr>
      </w:pPr>
      <w:r w:rsidRPr="00BA63B5">
        <w:rPr>
          <w:color w:val="000000" w:themeColor="text1"/>
        </w:rPr>
        <w:t>Бункеры-накопители устанавливаются на специально оборудованных площадках.</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Запрещается устанавливать контейнеры и бункеры-накопители на проезжей части, тротуарах, газонах. </w:t>
      </w:r>
    </w:p>
    <w:p w:rsidR="00B942FF" w:rsidRPr="00BA63B5" w:rsidRDefault="00B942FF" w:rsidP="00B942FF">
      <w:pPr>
        <w:ind w:firstLine="709"/>
        <w:jc w:val="both"/>
        <w:rPr>
          <w:color w:val="000000" w:themeColor="text1"/>
        </w:rPr>
      </w:pPr>
      <w:r w:rsidRPr="00BA63B5">
        <w:rPr>
          <w:color w:val="000000" w:themeColor="text1"/>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B942FF" w:rsidRPr="00BA63B5" w:rsidRDefault="00B942FF" w:rsidP="00B942FF">
      <w:pPr>
        <w:tabs>
          <w:tab w:val="left" w:pos="1097"/>
        </w:tabs>
        <w:spacing w:line="249" w:lineRule="auto"/>
        <w:ind w:firstLine="709"/>
        <w:jc w:val="both"/>
        <w:rPr>
          <w:color w:val="000000" w:themeColor="text1"/>
        </w:rPr>
      </w:pPr>
      <w:r w:rsidRPr="00BA63B5">
        <w:rPr>
          <w:color w:val="000000" w:themeColor="text1"/>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 Акты комиссии должны утверждаться администрацией сельского поселения.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3.2.7. Контейнерные площадки должны быть оборудованы специальными средствами для размещения следующей информации: </w:t>
      </w:r>
    </w:p>
    <w:p w:rsidR="00B942FF" w:rsidRPr="00BA63B5" w:rsidRDefault="00B942FF" w:rsidP="00E304EE">
      <w:pPr>
        <w:numPr>
          <w:ilvl w:val="0"/>
          <w:numId w:val="6"/>
        </w:numPr>
        <w:tabs>
          <w:tab w:val="left" w:pos="960"/>
        </w:tabs>
        <w:ind w:firstLine="709"/>
        <w:jc w:val="both"/>
        <w:rPr>
          <w:color w:val="000000" w:themeColor="text1"/>
        </w:rPr>
      </w:pPr>
      <w:r w:rsidRPr="00BA63B5">
        <w:rPr>
          <w:color w:val="000000" w:themeColor="text1"/>
        </w:rPr>
        <w:t>дата и время вывоза отходов;</w:t>
      </w:r>
    </w:p>
    <w:p w:rsidR="00B942FF" w:rsidRPr="00BA63B5" w:rsidRDefault="00B942FF" w:rsidP="00E304EE">
      <w:pPr>
        <w:numPr>
          <w:ilvl w:val="0"/>
          <w:numId w:val="6"/>
        </w:numPr>
        <w:tabs>
          <w:tab w:val="left" w:pos="960"/>
        </w:tabs>
        <w:ind w:firstLine="709"/>
        <w:jc w:val="both"/>
        <w:rPr>
          <w:color w:val="000000" w:themeColor="text1"/>
        </w:rPr>
      </w:pPr>
      <w:r w:rsidRPr="00BA63B5">
        <w:rPr>
          <w:color w:val="000000" w:themeColor="text1"/>
        </w:rPr>
        <w:t>№ телефона организации, осуществляющей вывоз отходов;</w:t>
      </w:r>
    </w:p>
    <w:p w:rsidR="00B942FF" w:rsidRPr="00BA63B5" w:rsidRDefault="00B942FF" w:rsidP="00E304EE">
      <w:pPr>
        <w:numPr>
          <w:ilvl w:val="0"/>
          <w:numId w:val="6"/>
        </w:numPr>
        <w:tabs>
          <w:tab w:val="left" w:pos="960"/>
        </w:tabs>
        <w:ind w:firstLine="709"/>
        <w:jc w:val="both"/>
        <w:rPr>
          <w:color w:val="000000" w:themeColor="text1"/>
        </w:rPr>
      </w:pPr>
      <w:r w:rsidRPr="00BA63B5">
        <w:rPr>
          <w:color w:val="000000" w:themeColor="text1"/>
        </w:rPr>
        <w:t>наименование организации, осуществляющей вывоз отходов;</w:t>
      </w:r>
    </w:p>
    <w:p w:rsidR="00B942FF" w:rsidRPr="00BA63B5" w:rsidRDefault="00B942FF" w:rsidP="00E304EE">
      <w:pPr>
        <w:numPr>
          <w:ilvl w:val="0"/>
          <w:numId w:val="6"/>
        </w:numPr>
        <w:tabs>
          <w:tab w:val="left" w:pos="1112"/>
        </w:tabs>
        <w:ind w:firstLine="709"/>
        <w:jc w:val="both"/>
        <w:rPr>
          <w:color w:val="000000" w:themeColor="text1"/>
        </w:rPr>
      </w:pPr>
      <w:r w:rsidRPr="00BA63B5">
        <w:rPr>
          <w:color w:val="000000" w:themeColor="text1"/>
        </w:rPr>
        <w:t>№ телефона должностного лица, ответственного за содержание контейнерной площадки.</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B942FF" w:rsidRPr="00BA63B5" w:rsidRDefault="00B942FF" w:rsidP="00B942FF">
      <w:pPr>
        <w:ind w:firstLine="709"/>
        <w:jc w:val="both"/>
        <w:rPr>
          <w:color w:val="000000" w:themeColor="text1"/>
        </w:rPr>
      </w:pPr>
      <w:r w:rsidRPr="00BA63B5">
        <w:rPr>
          <w:color w:val="000000" w:themeColor="text1"/>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3.2.10. </w:t>
      </w:r>
      <w:proofErr w:type="gramStart"/>
      <w:r w:rsidRPr="00BA63B5">
        <w:rPr>
          <w:color w:val="000000" w:themeColor="text1"/>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roofErr w:type="gramEnd"/>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3.2.11. </w:t>
      </w:r>
      <w:proofErr w:type="gramStart"/>
      <w:r w:rsidRPr="00BA63B5">
        <w:rPr>
          <w:color w:val="000000" w:themeColor="text1"/>
        </w:rPr>
        <w:t xml:space="preserve">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roofErr w:type="gramEnd"/>
    </w:p>
    <w:p w:rsidR="00B942FF" w:rsidRPr="00BA63B5" w:rsidRDefault="00B942FF" w:rsidP="00B942FF">
      <w:pPr>
        <w:ind w:firstLine="709"/>
        <w:jc w:val="both"/>
        <w:rPr>
          <w:color w:val="000000" w:themeColor="text1"/>
        </w:rPr>
      </w:pPr>
      <w:r w:rsidRPr="00BA63B5">
        <w:rPr>
          <w:color w:val="000000" w:themeColor="text1"/>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B942FF" w:rsidRPr="00BA63B5" w:rsidRDefault="00B942FF" w:rsidP="00B942FF">
      <w:pPr>
        <w:spacing w:line="268" w:lineRule="auto"/>
        <w:ind w:firstLine="709"/>
        <w:jc w:val="both"/>
        <w:rPr>
          <w:color w:val="000000" w:themeColor="text1"/>
        </w:rPr>
      </w:pPr>
      <w:r w:rsidRPr="00BA63B5">
        <w:rPr>
          <w:color w:val="000000" w:themeColor="text1"/>
        </w:rPr>
        <w:t>Складирование отходов на территории предприятия вне специально отведенных мест и превышение лимитов на их размещение запрещается.</w:t>
      </w:r>
    </w:p>
    <w:p w:rsidR="00B942FF" w:rsidRPr="00BA63B5" w:rsidRDefault="00B942FF" w:rsidP="00B942FF">
      <w:pPr>
        <w:ind w:firstLine="709"/>
        <w:jc w:val="both"/>
        <w:rPr>
          <w:color w:val="000000" w:themeColor="text1"/>
        </w:rPr>
      </w:pPr>
      <w:r w:rsidRPr="00BA63B5">
        <w:rPr>
          <w:color w:val="000000" w:themeColor="text1"/>
        </w:rPr>
        <w:t>3.2.13. Переполнение контейнеров, бункеров-накопителей отходами не допускается.</w:t>
      </w:r>
    </w:p>
    <w:p w:rsidR="00B942FF" w:rsidRPr="00BA63B5" w:rsidRDefault="00B942FF" w:rsidP="00B942FF">
      <w:pPr>
        <w:ind w:firstLine="709"/>
        <w:jc w:val="both"/>
        <w:rPr>
          <w:color w:val="000000" w:themeColor="text1"/>
        </w:rPr>
      </w:pPr>
      <w:r w:rsidRPr="00BA63B5">
        <w:rPr>
          <w:color w:val="000000" w:themeColor="text1"/>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B942FF" w:rsidRPr="00BA63B5" w:rsidRDefault="00B942FF" w:rsidP="00B942FF">
      <w:pPr>
        <w:ind w:firstLine="709"/>
        <w:jc w:val="both"/>
        <w:rPr>
          <w:color w:val="000000" w:themeColor="text1"/>
        </w:rPr>
      </w:pPr>
      <w:r w:rsidRPr="00BA63B5">
        <w:rPr>
          <w:color w:val="000000" w:themeColor="text1"/>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B942FF" w:rsidRPr="00BA63B5" w:rsidRDefault="00B942FF" w:rsidP="00B942FF">
      <w:pPr>
        <w:ind w:firstLine="709"/>
        <w:jc w:val="both"/>
        <w:rPr>
          <w:color w:val="000000" w:themeColor="text1"/>
        </w:rPr>
      </w:pPr>
      <w:r w:rsidRPr="00BA63B5">
        <w:rPr>
          <w:color w:val="000000" w:themeColor="text1"/>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B942FF" w:rsidRPr="00BA63B5" w:rsidRDefault="00B942FF" w:rsidP="00B942FF">
      <w:pPr>
        <w:ind w:firstLine="709"/>
        <w:jc w:val="both"/>
        <w:rPr>
          <w:color w:val="000000" w:themeColor="text1"/>
        </w:rPr>
      </w:pPr>
      <w:r w:rsidRPr="00BA63B5">
        <w:rPr>
          <w:color w:val="000000" w:themeColor="text1"/>
        </w:rPr>
        <w:t>Покраска и санитарная обработка урн осуществляется организацией, ответственной за содержание данной территории, по мере необходимости.</w:t>
      </w:r>
    </w:p>
    <w:p w:rsidR="00B942FF" w:rsidRPr="00BA63B5" w:rsidRDefault="00B942FF" w:rsidP="00B942FF">
      <w:pPr>
        <w:ind w:firstLine="709"/>
        <w:jc w:val="both"/>
        <w:rPr>
          <w:color w:val="000000" w:themeColor="text1"/>
        </w:rPr>
      </w:pPr>
      <w:r w:rsidRPr="00BA63B5">
        <w:rPr>
          <w:color w:val="000000" w:themeColor="text1"/>
        </w:rPr>
        <w:t>3.3. Организация вывоза отходов:</w:t>
      </w:r>
    </w:p>
    <w:p w:rsidR="00B942FF" w:rsidRPr="00BA63B5" w:rsidRDefault="00B942FF" w:rsidP="00B942FF">
      <w:pPr>
        <w:ind w:firstLine="709"/>
        <w:jc w:val="both"/>
        <w:rPr>
          <w:color w:val="000000" w:themeColor="text1"/>
        </w:rPr>
      </w:pPr>
      <w:r w:rsidRPr="00BA63B5">
        <w:rPr>
          <w:color w:val="000000" w:themeColor="text1"/>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B942FF" w:rsidRPr="00BA63B5" w:rsidRDefault="00B942FF" w:rsidP="00B942FF">
      <w:pPr>
        <w:tabs>
          <w:tab w:val="left" w:pos="1111"/>
        </w:tabs>
        <w:spacing w:line="237" w:lineRule="auto"/>
        <w:ind w:firstLine="709"/>
        <w:jc w:val="both"/>
        <w:rPr>
          <w:color w:val="000000" w:themeColor="text1"/>
        </w:rPr>
      </w:pPr>
      <w:r w:rsidRPr="00BA63B5">
        <w:rPr>
          <w:color w:val="000000" w:themeColor="text1"/>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B942FF" w:rsidRPr="00BA63B5" w:rsidRDefault="00B942FF" w:rsidP="00B942FF">
      <w:pPr>
        <w:ind w:firstLine="709"/>
        <w:jc w:val="both"/>
        <w:rPr>
          <w:color w:val="000000" w:themeColor="text1"/>
        </w:rPr>
      </w:pPr>
      <w:r w:rsidRPr="00BA63B5">
        <w:rPr>
          <w:color w:val="000000" w:themeColor="text1"/>
        </w:rPr>
        <w:t xml:space="preserve">Вывоз КГМ производится по мере его образования на договорной основе </w:t>
      </w:r>
      <w:proofErr w:type="gramStart"/>
      <w:r w:rsidRPr="00BA63B5">
        <w:rPr>
          <w:color w:val="000000" w:themeColor="text1"/>
        </w:rPr>
        <w:t>с</w:t>
      </w:r>
      <w:proofErr w:type="gramEnd"/>
      <w:r w:rsidRPr="00BA63B5">
        <w:rPr>
          <w:color w:val="000000" w:themeColor="text1"/>
        </w:rPr>
        <w:t xml:space="preserve"> специализированным хозяйствующим субъектом либо самостоятельно, владельцами или управляющими организациями.</w:t>
      </w:r>
    </w:p>
    <w:p w:rsidR="00B942FF" w:rsidRPr="00BA63B5" w:rsidRDefault="00B942FF" w:rsidP="00B942FF">
      <w:pPr>
        <w:spacing w:line="268" w:lineRule="auto"/>
        <w:ind w:firstLine="709"/>
        <w:jc w:val="both"/>
        <w:rPr>
          <w:color w:val="000000" w:themeColor="text1"/>
        </w:rPr>
      </w:pPr>
      <w:r w:rsidRPr="00BA63B5">
        <w:rPr>
          <w:color w:val="000000" w:themeColor="text1"/>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3.3.2. Организация комплексного обслуживания контейнерных площадок: </w:t>
      </w:r>
    </w:p>
    <w:p w:rsidR="00B942FF" w:rsidRPr="00BA63B5" w:rsidRDefault="00B942FF" w:rsidP="00B942FF">
      <w:pPr>
        <w:ind w:firstLine="709"/>
        <w:jc w:val="both"/>
        <w:rPr>
          <w:color w:val="000000" w:themeColor="text1"/>
        </w:rPr>
      </w:pPr>
      <w:r w:rsidRPr="00BA63B5">
        <w:rPr>
          <w:color w:val="000000" w:themeColor="text1"/>
        </w:rPr>
        <w:t>Комплексное обслуживание контейнерных площадок осуществляется специализированными хозяйствующими субъектами на основании договоров.</w:t>
      </w:r>
    </w:p>
    <w:p w:rsidR="00B942FF" w:rsidRPr="00BA63B5" w:rsidRDefault="00B942FF" w:rsidP="00B942FF">
      <w:pPr>
        <w:ind w:firstLine="709"/>
        <w:jc w:val="both"/>
        <w:rPr>
          <w:color w:val="000000" w:themeColor="text1"/>
        </w:rPr>
      </w:pPr>
      <w:r w:rsidRPr="00BA63B5">
        <w:rPr>
          <w:color w:val="000000" w:themeColor="text1"/>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B942FF" w:rsidRPr="00BA63B5" w:rsidRDefault="00B942FF" w:rsidP="00B942FF">
      <w:pPr>
        <w:tabs>
          <w:tab w:val="left" w:pos="1174"/>
        </w:tabs>
        <w:spacing w:line="237" w:lineRule="auto"/>
        <w:ind w:firstLine="709"/>
        <w:jc w:val="both"/>
        <w:rPr>
          <w:color w:val="000000" w:themeColor="text1"/>
        </w:rPr>
      </w:pPr>
      <w:r w:rsidRPr="00BA63B5">
        <w:rPr>
          <w:color w:val="000000" w:themeColor="text1"/>
        </w:rPr>
        <w:t xml:space="preserve">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 </w:t>
      </w:r>
    </w:p>
    <w:p w:rsidR="00B942FF" w:rsidRPr="00BA63B5" w:rsidRDefault="00B942FF" w:rsidP="00B942FF">
      <w:pPr>
        <w:ind w:firstLine="709"/>
        <w:jc w:val="both"/>
        <w:rPr>
          <w:color w:val="000000" w:themeColor="text1"/>
        </w:rPr>
      </w:pPr>
      <w:r w:rsidRPr="00BA63B5">
        <w:rPr>
          <w:color w:val="000000" w:themeColor="text1"/>
        </w:rPr>
        <w:t>3.4. Организация сбора и вывоза отходов от частных домовладений.</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B942FF" w:rsidRPr="00BA63B5" w:rsidRDefault="00B942FF" w:rsidP="00B942FF">
      <w:pPr>
        <w:ind w:firstLine="709"/>
        <w:jc w:val="both"/>
        <w:rPr>
          <w:color w:val="000000" w:themeColor="text1"/>
        </w:rPr>
      </w:pPr>
      <w:r w:rsidRPr="00BA63B5">
        <w:rPr>
          <w:color w:val="000000" w:themeColor="text1"/>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3.4.3. Владельцы частных домовладений обязаны не допускать образования свалок, загрязнений собственных и прилегающих территорий. </w:t>
      </w:r>
    </w:p>
    <w:p w:rsidR="00B942FF" w:rsidRPr="00BA63B5" w:rsidRDefault="00B942FF" w:rsidP="00B942FF">
      <w:pPr>
        <w:ind w:firstLine="709"/>
        <w:jc w:val="both"/>
        <w:rPr>
          <w:color w:val="000000" w:themeColor="text1"/>
        </w:rPr>
      </w:pPr>
      <w:r w:rsidRPr="00BA63B5">
        <w:rPr>
          <w:color w:val="000000" w:themeColor="text1"/>
        </w:rPr>
        <w:t xml:space="preserve">3.4.4. Вывоз отходов осуществляется специализированными хозяйствующими субъектами, </w:t>
      </w:r>
      <w:proofErr w:type="gramStart"/>
      <w:r w:rsidRPr="00BA63B5">
        <w:rPr>
          <w:color w:val="000000" w:themeColor="text1"/>
        </w:rPr>
        <w:t>имеющим</w:t>
      </w:r>
      <w:proofErr w:type="gramEnd"/>
      <w:r w:rsidRPr="00BA63B5">
        <w:rPr>
          <w:color w:val="000000" w:themeColor="text1"/>
        </w:rPr>
        <w:t xml:space="preserve"> лицензию на данный вид деятельности, нормативы образования отходов и лимиты на их размещение.</w:t>
      </w:r>
    </w:p>
    <w:p w:rsidR="00B942FF" w:rsidRPr="00BA63B5" w:rsidRDefault="00B942FF" w:rsidP="00B942FF">
      <w:pPr>
        <w:ind w:firstLine="709"/>
        <w:jc w:val="both"/>
        <w:rPr>
          <w:color w:val="000000" w:themeColor="text1"/>
        </w:rPr>
      </w:pPr>
      <w:r w:rsidRPr="00BA63B5">
        <w:rPr>
          <w:color w:val="000000" w:themeColor="text1"/>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3.4.6. Вывоз отходов с территорий частных домовладений производится на основании графика вывоза отходов.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Копии графиков по вывозу отходов с территории частных домовладений предоставляются в администрацию сельского поселения с целью осуществления </w:t>
      </w:r>
      <w:proofErr w:type="gramStart"/>
      <w:r w:rsidRPr="00BA63B5">
        <w:rPr>
          <w:color w:val="000000" w:themeColor="text1"/>
        </w:rPr>
        <w:t>контроля за</w:t>
      </w:r>
      <w:proofErr w:type="gramEnd"/>
      <w:r w:rsidRPr="00BA63B5">
        <w:rPr>
          <w:color w:val="000000" w:themeColor="text1"/>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B942FF" w:rsidRPr="00BA63B5" w:rsidRDefault="00B942FF" w:rsidP="00B942FF">
      <w:pPr>
        <w:spacing w:line="268" w:lineRule="auto"/>
        <w:ind w:left="142" w:firstLine="567"/>
        <w:jc w:val="both"/>
        <w:rPr>
          <w:color w:val="000000" w:themeColor="text1"/>
        </w:rPr>
      </w:pPr>
      <w:r w:rsidRPr="00BA63B5">
        <w:rPr>
          <w:color w:val="000000" w:themeColor="text1"/>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3.6. Организация сбора, вывоза и утилизации ртутьсодержащих отходов. </w:t>
      </w:r>
    </w:p>
    <w:p w:rsidR="00B942FF" w:rsidRPr="00BA63B5" w:rsidRDefault="00B942FF" w:rsidP="00B942FF">
      <w:pPr>
        <w:spacing w:line="237" w:lineRule="auto"/>
        <w:ind w:left="142" w:firstLine="567"/>
        <w:jc w:val="both"/>
        <w:rPr>
          <w:color w:val="000000" w:themeColor="text1"/>
        </w:rPr>
      </w:pPr>
      <w:r w:rsidRPr="00BA63B5">
        <w:rPr>
          <w:color w:val="000000" w:themeColor="text1"/>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BA63B5">
        <w:rPr>
          <w:color w:val="000000" w:themeColor="text1"/>
        </w:rPr>
        <w:t>демеркуризации</w:t>
      </w:r>
      <w:proofErr w:type="spellEnd"/>
      <w:r w:rsidRPr="00BA63B5">
        <w:rPr>
          <w:color w:val="000000" w:themeColor="text1"/>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B942FF" w:rsidRPr="00BA63B5" w:rsidRDefault="00B942FF" w:rsidP="00B942FF">
      <w:pPr>
        <w:ind w:firstLine="709"/>
        <w:jc w:val="both"/>
        <w:rPr>
          <w:color w:val="000000" w:themeColor="text1"/>
        </w:rPr>
      </w:pPr>
      <w:r w:rsidRPr="00BA63B5">
        <w:rPr>
          <w:color w:val="000000" w:themeColor="text1"/>
        </w:rPr>
        <w:t xml:space="preserve">3.6.2. Обезвреживание ртутьсодержащих отходов на объектах </w:t>
      </w:r>
      <w:proofErr w:type="spellStart"/>
      <w:r w:rsidRPr="00BA63B5">
        <w:rPr>
          <w:color w:val="000000" w:themeColor="text1"/>
        </w:rPr>
        <w:t>демеркуризации</w:t>
      </w:r>
      <w:proofErr w:type="spellEnd"/>
      <w:r w:rsidRPr="00BA63B5">
        <w:rPr>
          <w:color w:val="000000" w:themeColor="text1"/>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B942FF" w:rsidRPr="00BA63B5" w:rsidRDefault="00B942FF" w:rsidP="00B942FF">
      <w:pPr>
        <w:ind w:firstLine="709"/>
        <w:jc w:val="both"/>
        <w:rPr>
          <w:color w:val="000000" w:themeColor="text1"/>
        </w:rPr>
      </w:pPr>
      <w:r w:rsidRPr="00BA63B5">
        <w:rPr>
          <w:color w:val="000000" w:themeColor="text1"/>
        </w:rPr>
        <w:t>3.7. Порядок сбора, накопления и хранения ртутьсодержащих отходов.</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B942FF" w:rsidRPr="00BA63B5" w:rsidRDefault="00B942FF" w:rsidP="00B942FF">
      <w:pPr>
        <w:ind w:firstLine="709"/>
        <w:jc w:val="both"/>
        <w:rPr>
          <w:color w:val="000000" w:themeColor="text1"/>
        </w:rPr>
      </w:pPr>
      <w:r w:rsidRPr="00BA63B5">
        <w:rPr>
          <w:color w:val="000000" w:themeColor="text1"/>
        </w:rPr>
        <w:t xml:space="preserve">3.8. На территории сельского поселения запрещается: </w:t>
      </w:r>
    </w:p>
    <w:p w:rsidR="00B942FF" w:rsidRPr="00BA63B5" w:rsidRDefault="00B942FF" w:rsidP="00B942FF">
      <w:pPr>
        <w:ind w:firstLine="709"/>
        <w:jc w:val="both"/>
        <w:rPr>
          <w:color w:val="000000" w:themeColor="text1"/>
        </w:rPr>
      </w:pPr>
      <w:r w:rsidRPr="00BA63B5">
        <w:rPr>
          <w:color w:val="000000" w:themeColor="text1"/>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B942FF" w:rsidRPr="00BA63B5" w:rsidRDefault="00B942FF" w:rsidP="00B942FF">
      <w:pPr>
        <w:ind w:firstLine="709"/>
        <w:jc w:val="both"/>
        <w:rPr>
          <w:color w:val="000000" w:themeColor="text1"/>
        </w:rPr>
      </w:pPr>
      <w:r w:rsidRPr="00BA63B5">
        <w:rPr>
          <w:color w:val="000000" w:themeColor="text1"/>
        </w:rPr>
        <w:t xml:space="preserve">3.8.2. Движение машин и механизмов на гусеничном ходу по дорогам с </w:t>
      </w:r>
      <w:proofErr w:type="spellStart"/>
      <w:r w:rsidRPr="00BA63B5">
        <w:rPr>
          <w:color w:val="000000" w:themeColor="text1"/>
        </w:rPr>
        <w:t>асфальто</w:t>
      </w:r>
      <w:proofErr w:type="spellEnd"/>
      <w:r w:rsidRPr="00BA63B5">
        <w:rPr>
          <w:color w:val="000000" w:themeColor="text1"/>
        </w:rPr>
        <w:t xml:space="preserve"> - и цементно-бетонным покрытием (за исключением случаев проведения аварийно-восстановительных работ).</w:t>
      </w:r>
    </w:p>
    <w:p w:rsidR="00B942FF" w:rsidRPr="00BA63B5" w:rsidRDefault="00B942FF" w:rsidP="00B942FF">
      <w:pPr>
        <w:ind w:firstLine="709"/>
        <w:jc w:val="both"/>
        <w:rPr>
          <w:color w:val="000000" w:themeColor="text1"/>
        </w:rPr>
      </w:pPr>
      <w:r w:rsidRPr="00BA63B5">
        <w:rPr>
          <w:color w:val="000000" w:themeColor="text1"/>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3.8.4. Засорение и засыпка водоемов, загрязнение прилегающих к ним территорий, устройство запруд. </w:t>
      </w:r>
    </w:p>
    <w:p w:rsidR="00B942FF" w:rsidRPr="00BA63B5" w:rsidRDefault="00B942FF" w:rsidP="00B942FF">
      <w:pPr>
        <w:ind w:firstLine="709"/>
        <w:jc w:val="both"/>
        <w:rPr>
          <w:color w:val="000000" w:themeColor="text1"/>
        </w:rPr>
      </w:pPr>
      <w:r w:rsidRPr="00BA63B5">
        <w:rPr>
          <w:color w:val="000000" w:themeColor="text1"/>
        </w:rPr>
        <w:t xml:space="preserve">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BA63B5">
        <w:rPr>
          <w:color w:val="000000" w:themeColor="text1"/>
        </w:rPr>
        <w:t>других</w:t>
      </w:r>
      <w:proofErr w:type="gramEnd"/>
      <w:r w:rsidRPr="00BA63B5">
        <w:rPr>
          <w:color w:val="000000" w:themeColor="text1"/>
        </w:rPr>
        <w:t xml:space="preserve"> не отведенных для этого местах</w:t>
      </w:r>
    </w:p>
    <w:p w:rsidR="00B942FF" w:rsidRPr="00BA63B5" w:rsidRDefault="00B942FF" w:rsidP="00B942FF">
      <w:pPr>
        <w:ind w:firstLine="709"/>
        <w:jc w:val="both"/>
        <w:rPr>
          <w:color w:val="000000" w:themeColor="text1"/>
        </w:rPr>
      </w:pPr>
      <w:r w:rsidRPr="00BA63B5">
        <w:rPr>
          <w:color w:val="000000" w:themeColor="text1"/>
        </w:rPr>
        <w:t>3.8.6. Несанкционированная свалка мусора на отведенных и (или) прилегающих территориях.</w:t>
      </w:r>
    </w:p>
    <w:p w:rsidR="00B942FF" w:rsidRPr="00BA63B5" w:rsidRDefault="00B942FF" w:rsidP="00B942FF">
      <w:pPr>
        <w:widowControl w:val="0"/>
        <w:autoSpaceDE w:val="0"/>
        <w:autoSpaceDN w:val="0"/>
        <w:adjustRightInd w:val="0"/>
        <w:ind w:firstLine="709"/>
        <w:jc w:val="both"/>
        <w:rPr>
          <w:rFonts w:eastAsia="SimSun"/>
          <w:color w:val="000000" w:themeColor="text1"/>
          <w:lang w:eastAsia="zh-CN"/>
        </w:rPr>
      </w:pPr>
      <w:r w:rsidRPr="00BA63B5">
        <w:rPr>
          <w:color w:val="000000" w:themeColor="text1"/>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BA63B5">
        <w:rPr>
          <w:rFonts w:eastAsia="SimSun"/>
          <w:color w:val="000000" w:themeColor="text1"/>
          <w:lang w:eastAsia="zh-CN"/>
        </w:rPr>
        <w:t>Предоставление разрешения на осуществление земляных работ».</w:t>
      </w:r>
    </w:p>
    <w:p w:rsidR="00B942FF" w:rsidRPr="00BA63B5" w:rsidRDefault="00B942FF" w:rsidP="00B942FF">
      <w:pPr>
        <w:ind w:firstLine="709"/>
        <w:jc w:val="both"/>
        <w:rPr>
          <w:color w:val="000000" w:themeColor="text1"/>
        </w:rPr>
      </w:pPr>
      <w:r w:rsidRPr="00BA63B5">
        <w:rPr>
          <w:color w:val="000000" w:themeColor="text1"/>
        </w:rPr>
        <w:t>3.8.8. Самовольное размещение малых архитектурных форм на землях общего пользования.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3.8.9. Размещение </w:t>
      </w:r>
      <w:proofErr w:type="spellStart"/>
      <w:r w:rsidRPr="00BA63B5">
        <w:rPr>
          <w:color w:val="000000" w:themeColor="text1"/>
        </w:rPr>
        <w:t>штендеров</w:t>
      </w:r>
      <w:proofErr w:type="spellEnd"/>
      <w:r w:rsidRPr="00BA63B5">
        <w:rPr>
          <w:color w:val="000000" w:themeColor="text1"/>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B942FF" w:rsidRPr="00BA63B5" w:rsidRDefault="00B942FF" w:rsidP="00B942FF">
      <w:pPr>
        <w:ind w:firstLine="709"/>
        <w:jc w:val="both"/>
        <w:rPr>
          <w:color w:val="000000" w:themeColor="text1"/>
        </w:rPr>
      </w:pPr>
      <w:r w:rsidRPr="00BA63B5">
        <w:rPr>
          <w:color w:val="000000" w:themeColor="text1"/>
        </w:rPr>
        <w:t>3.8.10. Размещение визуальной информации вне специальных мест, отведенных для этих целей в соответствии с установленным порядком.</w:t>
      </w:r>
    </w:p>
    <w:p w:rsidR="00B942FF" w:rsidRPr="00BA63B5" w:rsidRDefault="00B942FF" w:rsidP="00B942FF">
      <w:pPr>
        <w:ind w:firstLine="709"/>
        <w:jc w:val="both"/>
        <w:rPr>
          <w:color w:val="000000" w:themeColor="text1"/>
        </w:rPr>
      </w:pPr>
      <w:r w:rsidRPr="00BA63B5">
        <w:rPr>
          <w:color w:val="000000" w:themeColor="text1"/>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B942FF" w:rsidRPr="00BA63B5" w:rsidRDefault="00B942FF" w:rsidP="00B942FF">
      <w:pPr>
        <w:ind w:firstLine="709"/>
        <w:jc w:val="both"/>
        <w:rPr>
          <w:color w:val="000000" w:themeColor="text1"/>
        </w:rPr>
      </w:pPr>
      <w:r w:rsidRPr="00BA63B5">
        <w:rPr>
          <w:color w:val="000000" w:themeColor="text1"/>
        </w:rPr>
        <w:t>3.8.12. Размещение ритуальных принадлежностей и надгробных сооружений вне мест, специально предназначенных для этих целей.</w:t>
      </w:r>
    </w:p>
    <w:p w:rsidR="00B942FF" w:rsidRPr="00BA63B5" w:rsidRDefault="00B942FF" w:rsidP="00B942FF">
      <w:pPr>
        <w:ind w:firstLine="709"/>
        <w:jc w:val="both"/>
        <w:rPr>
          <w:strike/>
          <w:color w:val="000000" w:themeColor="text1"/>
        </w:rPr>
      </w:pPr>
      <w:r w:rsidRPr="00BA63B5">
        <w:rPr>
          <w:color w:val="000000" w:themeColor="text1"/>
        </w:rPr>
        <w:t xml:space="preserve">3.8.13. </w:t>
      </w:r>
      <w:proofErr w:type="gramStart"/>
      <w:r w:rsidRPr="00BA63B5">
        <w:rPr>
          <w:color w:val="000000" w:themeColor="text1"/>
        </w:rPr>
        <w:t>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roofErr w:type="gramEnd"/>
    </w:p>
    <w:p w:rsidR="00B942FF" w:rsidRPr="00BA63B5" w:rsidRDefault="00B942FF" w:rsidP="00B942FF">
      <w:pPr>
        <w:ind w:firstLine="709"/>
        <w:jc w:val="both"/>
        <w:rPr>
          <w:color w:val="000000" w:themeColor="text1"/>
        </w:rPr>
      </w:pPr>
      <w:r w:rsidRPr="00BA63B5">
        <w:rPr>
          <w:color w:val="000000" w:themeColor="text1"/>
        </w:rPr>
        <w:t xml:space="preserve">3.8.14. </w:t>
      </w:r>
      <w:proofErr w:type="gramStart"/>
      <w:r w:rsidRPr="00BA63B5">
        <w:rPr>
          <w:color w:val="000000" w:themeColor="text1"/>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3.8.15.</w:t>
      </w:r>
      <w:proofErr w:type="gramEnd"/>
      <w:r w:rsidRPr="00BA63B5">
        <w:rPr>
          <w:color w:val="000000" w:themeColor="text1"/>
        </w:rPr>
        <w:t xml:space="preserve"> Сброс сточных вод и загрязняющих веществ в водные объекты и на рельеф местности.</w:t>
      </w:r>
    </w:p>
    <w:p w:rsidR="00B942FF" w:rsidRPr="00BA63B5" w:rsidRDefault="00B942FF" w:rsidP="00B942FF">
      <w:pPr>
        <w:ind w:firstLine="709"/>
        <w:jc w:val="both"/>
        <w:rPr>
          <w:color w:val="000000" w:themeColor="text1"/>
        </w:rPr>
      </w:pPr>
      <w:r w:rsidRPr="00BA63B5">
        <w:rPr>
          <w:color w:val="000000" w:themeColor="text1"/>
        </w:rPr>
        <w:t>3.8.16. Сгребание листвы, снега и грязи к комлевой части деревьев, кустарников.</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3.8.17. Самовольное разведение костров и сжигание мусора, листвы, тары, отходов, резинотехнических и пластмассовых изделий. </w:t>
      </w:r>
    </w:p>
    <w:p w:rsidR="00B942FF" w:rsidRPr="00BA63B5" w:rsidRDefault="00B942FF" w:rsidP="00B942FF">
      <w:pPr>
        <w:ind w:firstLine="709"/>
        <w:jc w:val="both"/>
        <w:rPr>
          <w:color w:val="000000" w:themeColor="text1"/>
        </w:rPr>
      </w:pPr>
      <w:r w:rsidRPr="00BA63B5">
        <w:rPr>
          <w:color w:val="000000" w:themeColor="text1"/>
        </w:rPr>
        <w:t xml:space="preserve">3.8.18. Складирование тары вне участков торговых сооружений.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3.8.20. Размещение запасов кабеля вне распределительного муфтового шкафа. </w:t>
      </w:r>
    </w:p>
    <w:p w:rsidR="00B942FF" w:rsidRPr="00BA63B5" w:rsidRDefault="00B942FF" w:rsidP="00B942FF">
      <w:pPr>
        <w:spacing w:line="244" w:lineRule="auto"/>
        <w:ind w:firstLine="709"/>
        <w:jc w:val="both"/>
        <w:rPr>
          <w:color w:val="000000" w:themeColor="text1"/>
        </w:rPr>
      </w:pPr>
      <w:r w:rsidRPr="00BA63B5">
        <w:rPr>
          <w:color w:val="000000" w:themeColor="text1"/>
        </w:rPr>
        <w:t xml:space="preserve">3.8.21. </w:t>
      </w:r>
      <w:proofErr w:type="gramStart"/>
      <w:r w:rsidRPr="00BA63B5">
        <w:rPr>
          <w:color w:val="000000" w:themeColor="text1"/>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roofErr w:type="gramEnd"/>
    </w:p>
    <w:p w:rsidR="00B942FF" w:rsidRPr="00BA63B5" w:rsidRDefault="00B942FF" w:rsidP="00B942FF">
      <w:pPr>
        <w:spacing w:line="237" w:lineRule="auto"/>
        <w:ind w:firstLine="709"/>
        <w:jc w:val="both"/>
        <w:rPr>
          <w:color w:val="000000" w:themeColor="text1"/>
        </w:rPr>
      </w:pPr>
      <w:r w:rsidRPr="00BA63B5">
        <w:rPr>
          <w:color w:val="000000" w:themeColor="text1"/>
        </w:rPr>
        <w:t xml:space="preserve">3.8.22.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B942FF" w:rsidRPr="00BA63B5" w:rsidRDefault="00B942FF" w:rsidP="00B942FF">
      <w:pPr>
        <w:ind w:firstLine="709"/>
        <w:jc w:val="both"/>
        <w:rPr>
          <w:color w:val="000000" w:themeColor="text1"/>
        </w:rPr>
      </w:pPr>
      <w:r w:rsidRPr="00BA63B5">
        <w:rPr>
          <w:color w:val="000000" w:themeColor="text1"/>
        </w:rPr>
        <w:t>3.8.23.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B942FF" w:rsidRPr="00BA63B5" w:rsidRDefault="00B942FF" w:rsidP="00B942FF">
      <w:pPr>
        <w:ind w:firstLine="709"/>
        <w:jc w:val="both"/>
        <w:rPr>
          <w:color w:val="000000" w:themeColor="text1"/>
        </w:rPr>
      </w:pPr>
      <w:r w:rsidRPr="00BA63B5">
        <w:rPr>
          <w:color w:val="000000" w:themeColor="text1"/>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B942FF" w:rsidRPr="00BA63B5" w:rsidRDefault="00B942FF" w:rsidP="00B942FF">
      <w:pPr>
        <w:ind w:firstLine="709"/>
        <w:jc w:val="both"/>
        <w:rPr>
          <w:color w:val="000000" w:themeColor="text1"/>
        </w:rPr>
      </w:pPr>
      <w:r w:rsidRPr="00BA63B5">
        <w:rPr>
          <w:color w:val="000000" w:themeColor="text1"/>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B942FF" w:rsidRPr="00BA63B5" w:rsidRDefault="00B942FF" w:rsidP="00B942FF">
      <w:pPr>
        <w:spacing w:line="237" w:lineRule="auto"/>
        <w:ind w:firstLine="709"/>
        <w:jc w:val="both"/>
        <w:rPr>
          <w:strike/>
          <w:color w:val="000000" w:themeColor="text1"/>
        </w:rPr>
      </w:pPr>
      <w:r w:rsidRPr="00BA63B5">
        <w:rPr>
          <w:color w:val="000000" w:themeColor="text1"/>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r w:rsidRPr="00BA63B5">
        <w:rPr>
          <w:strike/>
          <w:color w:val="000000" w:themeColor="text1"/>
        </w:rPr>
        <w:t xml:space="preserve"> </w:t>
      </w:r>
    </w:p>
    <w:p w:rsidR="00B942FF" w:rsidRPr="00BA63B5" w:rsidRDefault="00B942FF" w:rsidP="00B942FF">
      <w:pPr>
        <w:ind w:firstLine="709"/>
        <w:jc w:val="both"/>
        <w:rPr>
          <w:color w:val="000000" w:themeColor="text1"/>
        </w:rPr>
      </w:pPr>
      <w:r w:rsidRPr="00BA63B5">
        <w:rPr>
          <w:color w:val="000000" w:themeColor="text1"/>
        </w:rPr>
        <w:t xml:space="preserve">3.8.27. </w:t>
      </w:r>
      <w:proofErr w:type="gramStart"/>
      <w:r w:rsidRPr="00BA63B5">
        <w:rPr>
          <w:color w:val="000000" w:themeColor="text1"/>
        </w:rPr>
        <w:t>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B942FF" w:rsidRPr="00BA63B5" w:rsidRDefault="00B942FF" w:rsidP="00B942FF">
      <w:pPr>
        <w:ind w:firstLine="709"/>
        <w:jc w:val="both"/>
        <w:rPr>
          <w:color w:val="000000" w:themeColor="text1"/>
        </w:rPr>
      </w:pPr>
      <w:r w:rsidRPr="00BA63B5">
        <w:rPr>
          <w:color w:val="000000" w:themeColor="text1"/>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B942FF" w:rsidRPr="00BA63B5" w:rsidRDefault="00B942FF" w:rsidP="00B942FF">
      <w:pPr>
        <w:ind w:firstLine="709"/>
        <w:jc w:val="both"/>
        <w:rPr>
          <w:strike/>
          <w:color w:val="000000" w:themeColor="text1"/>
        </w:rPr>
      </w:pPr>
      <w:r w:rsidRPr="00BA63B5">
        <w:rPr>
          <w:color w:val="000000" w:themeColor="text1"/>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B942FF" w:rsidRPr="00BA63B5" w:rsidRDefault="00B942FF" w:rsidP="00B942FF">
      <w:pPr>
        <w:spacing w:line="244" w:lineRule="auto"/>
        <w:ind w:firstLine="709"/>
        <w:jc w:val="both"/>
        <w:rPr>
          <w:color w:val="000000" w:themeColor="text1"/>
        </w:rPr>
      </w:pPr>
      <w:r w:rsidRPr="00BA63B5">
        <w:rPr>
          <w:color w:val="000000" w:themeColor="text1"/>
        </w:rPr>
        <w:t xml:space="preserve">3.8.30. </w:t>
      </w:r>
      <w:proofErr w:type="gramStart"/>
      <w:r w:rsidRPr="00BA63B5">
        <w:rPr>
          <w:color w:val="000000" w:themeColor="text1"/>
        </w:rPr>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B942FF" w:rsidRPr="00BA63B5" w:rsidRDefault="00B942FF" w:rsidP="00B942FF">
      <w:pPr>
        <w:spacing w:line="254" w:lineRule="auto"/>
        <w:ind w:firstLine="709"/>
        <w:jc w:val="both"/>
        <w:rPr>
          <w:color w:val="000000" w:themeColor="text1"/>
        </w:rPr>
      </w:pPr>
      <w:r w:rsidRPr="00BA63B5">
        <w:rPr>
          <w:color w:val="000000" w:themeColor="text1"/>
        </w:rPr>
        <w:t>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rsidR="00B942FF" w:rsidRPr="00BA63B5" w:rsidRDefault="00B942FF" w:rsidP="00B942FF">
      <w:pPr>
        <w:tabs>
          <w:tab w:val="left" w:pos="0"/>
        </w:tabs>
        <w:ind w:firstLine="709"/>
        <w:jc w:val="both"/>
        <w:rPr>
          <w:color w:val="000000" w:themeColor="text1"/>
        </w:rPr>
      </w:pPr>
      <w:r w:rsidRPr="00BA63B5">
        <w:rPr>
          <w:color w:val="000000" w:themeColor="text1"/>
        </w:rPr>
        <w:t>3.8.32.</w:t>
      </w:r>
      <w:r w:rsidRPr="00BA63B5">
        <w:rPr>
          <w:color w:val="000000" w:themeColor="text1"/>
        </w:rPr>
        <w:tab/>
        <w:t>Изменять уровень рельефа предоставленных участков, прилегающих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B942FF" w:rsidRPr="00BA63B5" w:rsidRDefault="00B942FF" w:rsidP="00B942FF">
      <w:pPr>
        <w:ind w:firstLine="709"/>
        <w:jc w:val="center"/>
        <w:rPr>
          <w:color w:val="000000" w:themeColor="text1"/>
        </w:rPr>
      </w:pPr>
      <w:r w:rsidRPr="00BA63B5">
        <w:rPr>
          <w:color w:val="000000" w:themeColor="text1"/>
        </w:rPr>
        <w:t>4. Сбор жидких бытовых отходов (ЖБО) в не канализованном жилищном фонде и частных домовладениях.</w:t>
      </w:r>
    </w:p>
    <w:p w:rsidR="00B942FF" w:rsidRPr="00BA63B5" w:rsidRDefault="00B942FF" w:rsidP="00B942FF">
      <w:pPr>
        <w:ind w:firstLine="709"/>
        <w:jc w:val="both"/>
        <w:rPr>
          <w:color w:val="000000" w:themeColor="text1"/>
        </w:rPr>
      </w:pPr>
      <w:r w:rsidRPr="00BA63B5">
        <w:rPr>
          <w:color w:val="000000" w:themeColor="text1"/>
        </w:rPr>
        <w:t>4.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B942FF" w:rsidRPr="00BA63B5" w:rsidRDefault="00B942FF" w:rsidP="00B942FF">
      <w:pPr>
        <w:ind w:firstLine="709"/>
        <w:jc w:val="both"/>
        <w:rPr>
          <w:color w:val="000000" w:themeColor="text1"/>
        </w:rPr>
      </w:pPr>
      <w:r w:rsidRPr="00BA63B5">
        <w:rPr>
          <w:color w:val="000000" w:themeColor="text1"/>
        </w:rPr>
        <w:t>Не канализованные уборные, мусоросборники и отстойники дезинфицируют растворами состава:</w:t>
      </w:r>
    </w:p>
    <w:p w:rsidR="00B942FF" w:rsidRPr="00BA63B5" w:rsidRDefault="00B942FF" w:rsidP="00B942FF">
      <w:pPr>
        <w:ind w:firstLine="709"/>
        <w:jc w:val="both"/>
        <w:rPr>
          <w:color w:val="000000" w:themeColor="text1"/>
        </w:rPr>
      </w:pPr>
      <w:r w:rsidRPr="00BA63B5">
        <w:rPr>
          <w:color w:val="000000" w:themeColor="text1"/>
        </w:rPr>
        <w:t>хлорная известь - 10%;</w:t>
      </w:r>
    </w:p>
    <w:p w:rsidR="00B942FF" w:rsidRPr="00BA63B5" w:rsidRDefault="00B942FF" w:rsidP="00B942FF">
      <w:pPr>
        <w:ind w:firstLine="709"/>
        <w:jc w:val="both"/>
        <w:rPr>
          <w:color w:val="000000" w:themeColor="text1"/>
        </w:rPr>
      </w:pPr>
      <w:r w:rsidRPr="00BA63B5">
        <w:rPr>
          <w:color w:val="000000" w:themeColor="text1"/>
        </w:rPr>
        <w:t>гипохлорит натрия - 3 - 5%;</w:t>
      </w:r>
    </w:p>
    <w:p w:rsidR="00B942FF" w:rsidRPr="00BA63B5" w:rsidRDefault="00B942FF" w:rsidP="00B942FF">
      <w:pPr>
        <w:ind w:firstLine="709"/>
        <w:jc w:val="both"/>
        <w:rPr>
          <w:color w:val="000000" w:themeColor="text1"/>
        </w:rPr>
      </w:pPr>
      <w:r w:rsidRPr="00BA63B5">
        <w:rPr>
          <w:color w:val="000000" w:themeColor="text1"/>
        </w:rPr>
        <w:t>лизол - 5%;</w:t>
      </w:r>
    </w:p>
    <w:p w:rsidR="00B942FF" w:rsidRPr="00BA63B5" w:rsidRDefault="00B942FF" w:rsidP="00B942FF">
      <w:pPr>
        <w:ind w:firstLine="709"/>
        <w:jc w:val="both"/>
        <w:rPr>
          <w:color w:val="000000" w:themeColor="text1"/>
        </w:rPr>
      </w:pPr>
      <w:r w:rsidRPr="00BA63B5">
        <w:rPr>
          <w:color w:val="000000" w:themeColor="text1"/>
        </w:rPr>
        <w:t>креолин - 5%;</w:t>
      </w:r>
    </w:p>
    <w:p w:rsidR="00B942FF" w:rsidRPr="00BA63B5" w:rsidRDefault="00B942FF" w:rsidP="00B942FF">
      <w:pPr>
        <w:ind w:firstLine="709"/>
        <w:jc w:val="both"/>
        <w:rPr>
          <w:color w:val="000000" w:themeColor="text1"/>
        </w:rPr>
      </w:pPr>
      <w:proofErr w:type="spellStart"/>
      <w:r w:rsidRPr="00BA63B5">
        <w:rPr>
          <w:color w:val="000000" w:themeColor="text1"/>
        </w:rPr>
        <w:t>нафтализол</w:t>
      </w:r>
      <w:proofErr w:type="spellEnd"/>
      <w:r w:rsidRPr="00BA63B5">
        <w:rPr>
          <w:color w:val="000000" w:themeColor="text1"/>
        </w:rPr>
        <w:t xml:space="preserve"> - 10%;</w:t>
      </w:r>
    </w:p>
    <w:p w:rsidR="00B942FF" w:rsidRPr="00BA63B5" w:rsidRDefault="00B942FF" w:rsidP="00B942FF">
      <w:pPr>
        <w:ind w:firstLine="709"/>
        <w:jc w:val="both"/>
        <w:rPr>
          <w:color w:val="000000" w:themeColor="text1"/>
        </w:rPr>
      </w:pPr>
      <w:r w:rsidRPr="00BA63B5">
        <w:rPr>
          <w:color w:val="000000" w:themeColor="text1"/>
        </w:rPr>
        <w:t>креолин - 10%;</w:t>
      </w:r>
    </w:p>
    <w:p w:rsidR="00B942FF" w:rsidRPr="00BA63B5" w:rsidRDefault="00B942FF" w:rsidP="00B942FF">
      <w:pPr>
        <w:ind w:firstLine="709"/>
        <w:jc w:val="both"/>
        <w:rPr>
          <w:color w:val="000000" w:themeColor="text1"/>
        </w:rPr>
      </w:pPr>
      <w:r w:rsidRPr="00BA63B5">
        <w:rPr>
          <w:color w:val="000000" w:themeColor="text1"/>
        </w:rPr>
        <w:t>метасиликат натрия - 10%.</w:t>
      </w:r>
    </w:p>
    <w:p w:rsidR="00B942FF" w:rsidRPr="00BA63B5" w:rsidRDefault="00B942FF" w:rsidP="00B942FF">
      <w:pPr>
        <w:ind w:firstLine="709"/>
        <w:jc w:val="both"/>
        <w:rPr>
          <w:color w:val="000000" w:themeColor="text1"/>
        </w:rPr>
      </w:pPr>
      <w:r w:rsidRPr="00BA63B5">
        <w:rPr>
          <w:color w:val="000000" w:themeColor="text1"/>
        </w:rPr>
        <w:t>Запрещается применять сухую хлорную известь.</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B942FF" w:rsidRPr="00BA63B5" w:rsidRDefault="00B942FF" w:rsidP="00B942FF">
      <w:pPr>
        <w:ind w:firstLine="709"/>
        <w:jc w:val="both"/>
        <w:rPr>
          <w:color w:val="000000" w:themeColor="text1"/>
        </w:rPr>
      </w:pPr>
      <w:r w:rsidRPr="00BA63B5">
        <w:rPr>
          <w:color w:val="000000" w:themeColor="text1"/>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B942FF" w:rsidRPr="00BA63B5" w:rsidRDefault="00B942FF" w:rsidP="00B942FF">
      <w:pPr>
        <w:spacing w:line="268" w:lineRule="auto"/>
        <w:ind w:firstLine="709"/>
        <w:jc w:val="both"/>
        <w:rPr>
          <w:color w:val="000000" w:themeColor="text1"/>
        </w:rPr>
      </w:pPr>
      <w:r w:rsidRPr="00BA63B5">
        <w:rPr>
          <w:color w:val="000000" w:themeColor="text1"/>
        </w:rPr>
        <w:t>4.5. Ответственность за техническое состояние и содержание не канализованных уборных, мусоросборников и утепленных отстойников</w:t>
      </w:r>
    </w:p>
    <w:p w:rsidR="00B942FF" w:rsidRPr="00BA63B5" w:rsidRDefault="00B942FF" w:rsidP="00B942FF">
      <w:pPr>
        <w:ind w:firstLine="709"/>
        <w:jc w:val="both"/>
        <w:rPr>
          <w:color w:val="000000" w:themeColor="text1"/>
        </w:rPr>
      </w:pPr>
      <w:r w:rsidRPr="00BA63B5">
        <w:rPr>
          <w:color w:val="000000" w:themeColor="text1"/>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4.6. Запрещается сброс ЖБО на рельеф местности вне установленных, для этого мест. </w:t>
      </w:r>
    </w:p>
    <w:p w:rsidR="00B942FF" w:rsidRPr="00BA63B5" w:rsidRDefault="00B942FF" w:rsidP="00B942FF">
      <w:pPr>
        <w:ind w:firstLine="709"/>
        <w:jc w:val="both"/>
        <w:rPr>
          <w:color w:val="000000" w:themeColor="text1"/>
        </w:rPr>
      </w:pPr>
      <w:r w:rsidRPr="00BA63B5">
        <w:rPr>
          <w:color w:val="000000" w:themeColor="text1"/>
        </w:rPr>
        <w:t xml:space="preserve">4.7. Для сбора жидких бытовых отходов (в случае отсутствия централизованного </w:t>
      </w:r>
      <w:proofErr w:type="spellStart"/>
      <w:r w:rsidRPr="00BA63B5">
        <w:rPr>
          <w:color w:val="000000" w:themeColor="text1"/>
        </w:rPr>
        <w:t>канализования</w:t>
      </w:r>
      <w:proofErr w:type="spellEnd"/>
      <w:r w:rsidRPr="00BA63B5">
        <w:rPr>
          <w:color w:val="000000" w:themeColor="text1"/>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B942FF" w:rsidRPr="00BA63B5" w:rsidRDefault="00B942FF" w:rsidP="00B942FF">
      <w:pPr>
        <w:spacing w:line="268" w:lineRule="auto"/>
        <w:ind w:firstLine="709"/>
        <w:jc w:val="both"/>
        <w:rPr>
          <w:color w:val="000000" w:themeColor="text1"/>
        </w:rPr>
      </w:pPr>
      <w:r w:rsidRPr="00BA63B5">
        <w:rPr>
          <w:color w:val="000000" w:themeColor="text1"/>
        </w:rPr>
        <w:t>4.8. Запрещается замораживание жидких нечистот на дворовой территории.</w:t>
      </w:r>
    </w:p>
    <w:p w:rsidR="00B942FF" w:rsidRPr="00BA63B5" w:rsidRDefault="00B942FF" w:rsidP="00B942FF">
      <w:pPr>
        <w:tabs>
          <w:tab w:val="left" w:pos="2280"/>
        </w:tabs>
        <w:ind w:left="709"/>
        <w:jc w:val="center"/>
        <w:rPr>
          <w:color w:val="000000" w:themeColor="text1"/>
        </w:rPr>
      </w:pPr>
      <w:r w:rsidRPr="00BA63B5">
        <w:rPr>
          <w:color w:val="000000" w:themeColor="text1"/>
        </w:rPr>
        <w:t>5.Организация уборки и содержание территории</w:t>
      </w:r>
    </w:p>
    <w:p w:rsidR="00B942FF" w:rsidRPr="00BA63B5" w:rsidRDefault="00B942FF" w:rsidP="00B942FF">
      <w:pPr>
        <w:ind w:firstLine="709"/>
        <w:jc w:val="both"/>
        <w:rPr>
          <w:color w:val="000000" w:themeColor="text1"/>
        </w:rPr>
      </w:pPr>
      <w:r w:rsidRPr="00BA63B5">
        <w:rPr>
          <w:color w:val="000000" w:themeColor="text1"/>
        </w:rPr>
        <w:t>5.1. Уборочные работы производятся в соответствии с требованиями настоящих Правил.</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5.2. </w:t>
      </w:r>
      <w:proofErr w:type="gramStart"/>
      <w:r w:rsidRPr="00BA63B5">
        <w:rPr>
          <w:color w:val="000000" w:themeColor="text1"/>
        </w:rPr>
        <w:t xml:space="preserve">Границы убираемых территорий определяются в соответствии с градостроительной документацией и государственным земельном кадастром. </w:t>
      </w:r>
      <w:proofErr w:type="gramEnd"/>
    </w:p>
    <w:p w:rsidR="00B942FF" w:rsidRPr="00BA63B5" w:rsidRDefault="00B942FF" w:rsidP="00B942FF">
      <w:pPr>
        <w:ind w:firstLine="709"/>
        <w:jc w:val="both"/>
        <w:rPr>
          <w:color w:val="000000" w:themeColor="text1"/>
        </w:rPr>
      </w:pPr>
      <w:r w:rsidRPr="00BA63B5">
        <w:rPr>
          <w:color w:val="000000" w:themeColor="text1"/>
        </w:rPr>
        <w:t>5.3. Уборка придомовых территорий, мест массового пребывания людей производится в течение всего рабочего дня.</w:t>
      </w:r>
    </w:p>
    <w:p w:rsidR="00B942FF" w:rsidRPr="00BA63B5" w:rsidRDefault="00B942FF" w:rsidP="00B942FF">
      <w:pPr>
        <w:ind w:firstLine="709"/>
        <w:jc w:val="both"/>
        <w:rPr>
          <w:color w:val="000000" w:themeColor="text1"/>
        </w:rPr>
      </w:pPr>
      <w:r w:rsidRPr="00BA63B5">
        <w:rPr>
          <w:color w:val="000000" w:themeColor="text1"/>
        </w:rPr>
        <w:t xml:space="preserve">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5.5. Ответственность за организацию и производство уборочных работ возлагается: </w:t>
      </w:r>
    </w:p>
    <w:p w:rsidR="00B942FF" w:rsidRPr="00BA63B5" w:rsidRDefault="00B942FF" w:rsidP="00B942FF">
      <w:pPr>
        <w:ind w:firstLine="709"/>
        <w:jc w:val="both"/>
        <w:rPr>
          <w:color w:val="000000" w:themeColor="text1"/>
        </w:rPr>
      </w:pPr>
      <w:r w:rsidRPr="00BA63B5">
        <w:rPr>
          <w:color w:val="000000" w:themeColor="text1"/>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 </w:t>
      </w:r>
    </w:p>
    <w:p w:rsidR="00B942FF" w:rsidRPr="00BA63B5" w:rsidRDefault="00B942FF" w:rsidP="00B942FF">
      <w:pPr>
        <w:ind w:firstLine="709"/>
        <w:jc w:val="both"/>
        <w:rPr>
          <w:color w:val="000000" w:themeColor="text1"/>
        </w:rPr>
      </w:pPr>
      <w:r w:rsidRPr="00BA63B5">
        <w:rPr>
          <w:color w:val="000000" w:themeColor="text1"/>
        </w:rPr>
        <w:t>5.5.3. За уборку посадочных и разворотных площадок на конечных станциях автобусов - на подрядчика (исполнителя), с которым заключен контракт.</w:t>
      </w:r>
    </w:p>
    <w:p w:rsidR="00B942FF" w:rsidRPr="00BA63B5" w:rsidRDefault="00B942FF" w:rsidP="00B942FF">
      <w:pPr>
        <w:spacing w:line="268" w:lineRule="auto"/>
        <w:ind w:firstLine="709"/>
        <w:jc w:val="both"/>
        <w:rPr>
          <w:color w:val="000000" w:themeColor="text1"/>
        </w:rPr>
      </w:pPr>
      <w:r w:rsidRPr="00BA63B5">
        <w:rPr>
          <w:color w:val="000000" w:themeColor="text1"/>
        </w:rPr>
        <w:t xml:space="preserve">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5.5.5. За уборку территорий, прилегающих к входам надземный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 </w:t>
      </w:r>
    </w:p>
    <w:p w:rsidR="00B942FF" w:rsidRPr="00BA63B5" w:rsidRDefault="00B942FF" w:rsidP="00B942FF">
      <w:pPr>
        <w:ind w:firstLine="709"/>
        <w:jc w:val="both"/>
        <w:rPr>
          <w:color w:val="000000" w:themeColor="text1"/>
        </w:rPr>
      </w:pPr>
      <w:r w:rsidRPr="00BA63B5">
        <w:rPr>
          <w:color w:val="000000" w:themeColor="text1"/>
        </w:rPr>
        <w:t xml:space="preserve">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 </w:t>
      </w:r>
    </w:p>
    <w:p w:rsidR="00B942FF" w:rsidRPr="00BA63B5" w:rsidRDefault="00B942FF" w:rsidP="00B942FF">
      <w:pPr>
        <w:ind w:firstLine="709"/>
        <w:jc w:val="both"/>
        <w:rPr>
          <w:color w:val="000000" w:themeColor="text1"/>
        </w:rPr>
      </w:pPr>
      <w:r w:rsidRPr="00BA63B5">
        <w:rPr>
          <w:color w:val="000000" w:themeColor="text1"/>
        </w:rPr>
        <w:t xml:space="preserve">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 </w:t>
      </w:r>
    </w:p>
    <w:p w:rsidR="00B942FF" w:rsidRPr="00BA63B5" w:rsidRDefault="00B942FF" w:rsidP="00B942FF">
      <w:pPr>
        <w:ind w:firstLine="709"/>
        <w:jc w:val="both"/>
        <w:rPr>
          <w:color w:val="000000" w:themeColor="text1"/>
        </w:rPr>
      </w:pPr>
      <w:r w:rsidRPr="00BA63B5">
        <w:rPr>
          <w:color w:val="000000" w:themeColor="text1"/>
        </w:rPr>
        <w:t xml:space="preserve">5.5.12. </w:t>
      </w:r>
      <w:proofErr w:type="gramStart"/>
      <w:r w:rsidRPr="00BA63B5">
        <w:rPr>
          <w:color w:val="000000" w:themeColor="text1"/>
        </w:rPr>
        <w:t xml:space="preserve">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 </w:t>
      </w:r>
      <w:proofErr w:type="gramEnd"/>
    </w:p>
    <w:p w:rsidR="00B942FF" w:rsidRPr="00BA63B5" w:rsidRDefault="00B942FF" w:rsidP="00B942FF">
      <w:pPr>
        <w:ind w:firstLine="709"/>
        <w:jc w:val="both"/>
        <w:rPr>
          <w:color w:val="000000" w:themeColor="text1"/>
        </w:rPr>
      </w:pPr>
      <w:r w:rsidRPr="00BA63B5">
        <w:rPr>
          <w:color w:val="000000" w:themeColor="text1"/>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B942FF" w:rsidRPr="00BA63B5" w:rsidRDefault="00B942FF" w:rsidP="00B942FF">
      <w:pPr>
        <w:spacing w:line="237" w:lineRule="auto"/>
        <w:ind w:firstLine="709"/>
        <w:jc w:val="both"/>
        <w:rPr>
          <w:color w:val="000000" w:themeColor="text1"/>
        </w:rPr>
      </w:pPr>
      <w:r w:rsidRPr="00BA63B5">
        <w:rPr>
          <w:color w:val="000000" w:themeColor="text1"/>
        </w:rPr>
        <w:t>5.7. Вывоз скола асфальта при проведении дорожно-ремонтных работ производится организациями, проводящими работы: на улицах - в течение суток.</w:t>
      </w:r>
    </w:p>
    <w:p w:rsidR="00B942FF" w:rsidRPr="00BA63B5" w:rsidRDefault="00B942FF" w:rsidP="00B942FF">
      <w:pPr>
        <w:spacing w:line="237" w:lineRule="auto"/>
        <w:ind w:firstLine="709"/>
        <w:jc w:val="both"/>
        <w:rPr>
          <w:color w:val="000000" w:themeColor="text1"/>
        </w:rPr>
      </w:pPr>
      <w:r w:rsidRPr="00BA63B5">
        <w:rPr>
          <w:color w:val="000000" w:themeColor="text1"/>
        </w:rPr>
        <w:t>5.8.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BA63B5">
        <w:rPr>
          <w:color w:val="000000" w:themeColor="text1"/>
        </w:rPr>
        <w:t>токонесущих</w:t>
      </w:r>
      <w:proofErr w:type="spellEnd"/>
      <w:r w:rsidRPr="00BA63B5">
        <w:rPr>
          <w:color w:val="000000" w:themeColor="text1"/>
        </w:rPr>
        <w:t xml:space="preserve"> проводов, фасадов жилых и производственных зданий, а с других территорий - в течение 6 часов с момента обнаружения. </w:t>
      </w:r>
    </w:p>
    <w:p w:rsidR="00B942FF" w:rsidRPr="00BA63B5" w:rsidRDefault="00B942FF" w:rsidP="00B942FF">
      <w:pPr>
        <w:ind w:firstLine="709"/>
        <w:jc w:val="both"/>
        <w:rPr>
          <w:color w:val="000000" w:themeColor="text1"/>
        </w:rPr>
      </w:pPr>
      <w:r w:rsidRPr="00BA63B5">
        <w:rPr>
          <w:color w:val="000000" w:themeColor="text1"/>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B942FF" w:rsidRPr="00BA63B5" w:rsidRDefault="00B942FF" w:rsidP="00B942FF">
      <w:pPr>
        <w:spacing w:line="268" w:lineRule="auto"/>
        <w:ind w:firstLine="709"/>
        <w:jc w:val="both"/>
        <w:rPr>
          <w:color w:val="000000" w:themeColor="text1"/>
        </w:rPr>
      </w:pPr>
      <w:r w:rsidRPr="00BA63B5">
        <w:rPr>
          <w:color w:val="000000" w:themeColor="text1"/>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rsidR="00B942FF" w:rsidRPr="00BA63B5" w:rsidRDefault="00B942FF" w:rsidP="00B942FF">
      <w:pPr>
        <w:tabs>
          <w:tab w:val="left" w:pos="1860"/>
        </w:tabs>
        <w:ind w:left="709"/>
        <w:jc w:val="center"/>
        <w:rPr>
          <w:color w:val="000000" w:themeColor="text1"/>
        </w:rPr>
      </w:pPr>
      <w:r w:rsidRPr="00BA63B5">
        <w:rPr>
          <w:color w:val="000000" w:themeColor="text1"/>
        </w:rPr>
        <w:t>6.Уборка территорий населенного пункта в зимний период</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BA63B5">
        <w:rPr>
          <w:color w:val="000000" w:themeColor="text1"/>
        </w:rPr>
        <w:t>Росавтодора</w:t>
      </w:r>
      <w:proofErr w:type="spellEnd"/>
      <w:r w:rsidRPr="00BA63B5">
        <w:rPr>
          <w:color w:val="000000" w:themeColor="text1"/>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B942FF" w:rsidRPr="00BA63B5" w:rsidRDefault="00B942FF" w:rsidP="00B942FF">
      <w:pPr>
        <w:ind w:firstLine="709"/>
        <w:jc w:val="both"/>
        <w:rPr>
          <w:color w:val="000000" w:themeColor="text1"/>
        </w:rPr>
      </w:pPr>
      <w:r w:rsidRPr="00BA63B5">
        <w:rPr>
          <w:color w:val="000000" w:themeColor="text1"/>
        </w:rPr>
        <w:t>6.2. Период зимней уборки устанавливается с 1 ноября по 15 апреля, исходя из местных условий по сложившейся практике.</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B942FF" w:rsidRPr="00BA63B5" w:rsidRDefault="00B942FF" w:rsidP="00B942FF">
      <w:pPr>
        <w:ind w:firstLine="709"/>
        <w:jc w:val="both"/>
        <w:rPr>
          <w:color w:val="000000" w:themeColor="text1"/>
        </w:rPr>
      </w:pPr>
      <w:r w:rsidRPr="00BA63B5">
        <w:rPr>
          <w:color w:val="000000" w:themeColor="text1"/>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B942FF" w:rsidRPr="00BA63B5" w:rsidRDefault="00B942FF" w:rsidP="00B942FF">
      <w:pPr>
        <w:ind w:firstLine="709"/>
        <w:jc w:val="both"/>
        <w:rPr>
          <w:color w:val="000000" w:themeColor="text1"/>
        </w:rPr>
      </w:pPr>
      <w:r w:rsidRPr="00BA63B5">
        <w:rPr>
          <w:color w:val="000000" w:themeColor="text1"/>
        </w:rPr>
        <w:t xml:space="preserve">6.6. Запрещается: </w:t>
      </w:r>
    </w:p>
    <w:p w:rsidR="00B942FF" w:rsidRPr="00BA63B5" w:rsidRDefault="00B942FF" w:rsidP="00E304EE">
      <w:pPr>
        <w:numPr>
          <w:ilvl w:val="0"/>
          <w:numId w:val="7"/>
        </w:numPr>
        <w:tabs>
          <w:tab w:val="left" w:pos="1028"/>
        </w:tabs>
        <w:spacing w:line="237" w:lineRule="auto"/>
        <w:ind w:firstLine="709"/>
        <w:jc w:val="both"/>
        <w:rPr>
          <w:color w:val="000000" w:themeColor="text1"/>
        </w:rPr>
      </w:pPr>
      <w:r w:rsidRPr="00BA63B5">
        <w:rPr>
          <w:color w:val="000000" w:themeColor="text1"/>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B942FF" w:rsidRPr="00BA63B5" w:rsidRDefault="00B942FF" w:rsidP="00E304EE">
      <w:pPr>
        <w:numPr>
          <w:ilvl w:val="0"/>
          <w:numId w:val="7"/>
        </w:numPr>
        <w:tabs>
          <w:tab w:val="left" w:pos="1096"/>
        </w:tabs>
        <w:spacing w:line="237" w:lineRule="auto"/>
        <w:ind w:firstLine="709"/>
        <w:jc w:val="both"/>
        <w:rPr>
          <w:color w:val="000000" w:themeColor="text1"/>
        </w:rPr>
      </w:pPr>
      <w:r w:rsidRPr="00BA63B5">
        <w:rPr>
          <w:color w:val="000000" w:themeColor="text1"/>
        </w:rPr>
        <w:t xml:space="preserve">применение технической соли и жидкого хлористого кальция в качестве </w:t>
      </w:r>
      <w:proofErr w:type="spellStart"/>
      <w:r w:rsidRPr="00BA63B5">
        <w:rPr>
          <w:color w:val="000000" w:themeColor="text1"/>
        </w:rPr>
        <w:t>противогололедного</w:t>
      </w:r>
      <w:proofErr w:type="spellEnd"/>
      <w:r w:rsidRPr="00BA63B5">
        <w:rPr>
          <w:color w:val="000000" w:themeColor="text1"/>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B942FF" w:rsidRPr="00BA63B5" w:rsidRDefault="00B942FF" w:rsidP="00E304EE">
      <w:pPr>
        <w:numPr>
          <w:ilvl w:val="0"/>
          <w:numId w:val="7"/>
        </w:numPr>
        <w:tabs>
          <w:tab w:val="left" w:pos="1070"/>
        </w:tabs>
        <w:ind w:firstLine="709"/>
        <w:jc w:val="both"/>
        <w:rPr>
          <w:color w:val="000000" w:themeColor="text1"/>
        </w:rPr>
      </w:pPr>
      <w:r w:rsidRPr="00BA63B5">
        <w:rPr>
          <w:color w:val="000000" w:themeColor="text1"/>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B942FF" w:rsidRPr="00BA63B5" w:rsidRDefault="00B942FF" w:rsidP="00B942FF">
      <w:pPr>
        <w:ind w:firstLine="709"/>
        <w:jc w:val="both"/>
        <w:rPr>
          <w:color w:val="000000" w:themeColor="text1"/>
        </w:rPr>
      </w:pPr>
      <w:r w:rsidRPr="00BA63B5">
        <w:rPr>
          <w:color w:val="000000" w:themeColor="text1"/>
        </w:rPr>
        <w:t>6.7. Формирование снежных валов:</w:t>
      </w:r>
    </w:p>
    <w:p w:rsidR="00B942FF" w:rsidRPr="00BA63B5" w:rsidRDefault="00B942FF" w:rsidP="00B942FF">
      <w:pPr>
        <w:ind w:firstLine="709"/>
        <w:jc w:val="both"/>
        <w:rPr>
          <w:color w:val="000000" w:themeColor="text1"/>
        </w:rPr>
      </w:pPr>
      <w:r w:rsidRPr="00BA63B5">
        <w:rPr>
          <w:color w:val="000000" w:themeColor="text1"/>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B942FF" w:rsidRPr="00BA63B5" w:rsidRDefault="00B942FF" w:rsidP="00B942FF">
      <w:pPr>
        <w:ind w:firstLine="709"/>
        <w:jc w:val="both"/>
        <w:rPr>
          <w:color w:val="000000" w:themeColor="text1"/>
        </w:rPr>
      </w:pPr>
      <w:r w:rsidRPr="00BA63B5">
        <w:rPr>
          <w:color w:val="000000" w:themeColor="text1"/>
        </w:rPr>
        <w:t>Формирование снежных валов запрещается:</w:t>
      </w:r>
    </w:p>
    <w:p w:rsidR="00B942FF" w:rsidRPr="00BA63B5" w:rsidRDefault="00B942FF" w:rsidP="00E304EE">
      <w:pPr>
        <w:numPr>
          <w:ilvl w:val="0"/>
          <w:numId w:val="8"/>
        </w:numPr>
        <w:tabs>
          <w:tab w:val="left" w:pos="1190"/>
        </w:tabs>
        <w:ind w:firstLine="709"/>
        <w:jc w:val="both"/>
        <w:rPr>
          <w:color w:val="000000" w:themeColor="text1"/>
        </w:rPr>
      </w:pPr>
      <w:r w:rsidRPr="00BA63B5">
        <w:rPr>
          <w:color w:val="000000" w:themeColor="text1"/>
        </w:rPr>
        <w:t>в санитарно-охранной зоне источников централизованного и децентрализованного водоснабжения (родники, колодцы);</w:t>
      </w:r>
    </w:p>
    <w:p w:rsidR="00B942FF" w:rsidRPr="00BA63B5" w:rsidRDefault="00B942FF" w:rsidP="00E304EE">
      <w:pPr>
        <w:numPr>
          <w:ilvl w:val="0"/>
          <w:numId w:val="8"/>
        </w:numPr>
        <w:tabs>
          <w:tab w:val="left" w:pos="982"/>
        </w:tabs>
        <w:spacing w:line="237" w:lineRule="auto"/>
        <w:ind w:firstLine="709"/>
        <w:jc w:val="both"/>
        <w:rPr>
          <w:color w:val="000000" w:themeColor="text1"/>
        </w:rPr>
      </w:pPr>
      <w:r w:rsidRPr="00BA63B5">
        <w:rPr>
          <w:color w:val="000000" w:themeColor="text1"/>
        </w:rPr>
        <w:t xml:space="preserve">на пересечениях всех дорог, улиц и проездов в одном уровне и вблизи железнодорожных переездов, в зоне треугольника видимости; </w:t>
      </w:r>
    </w:p>
    <w:p w:rsidR="00B942FF" w:rsidRPr="00BA63B5" w:rsidRDefault="00B942FF" w:rsidP="00E304EE">
      <w:pPr>
        <w:numPr>
          <w:ilvl w:val="0"/>
          <w:numId w:val="8"/>
        </w:numPr>
        <w:tabs>
          <w:tab w:val="left" w:pos="960"/>
        </w:tabs>
        <w:ind w:firstLine="709"/>
        <w:jc w:val="both"/>
        <w:rPr>
          <w:color w:val="000000" w:themeColor="text1"/>
        </w:rPr>
      </w:pPr>
      <w:r w:rsidRPr="00BA63B5">
        <w:rPr>
          <w:color w:val="000000" w:themeColor="text1"/>
        </w:rPr>
        <w:t>ближе 5 м от пешеходного перехода;</w:t>
      </w:r>
    </w:p>
    <w:p w:rsidR="00B942FF" w:rsidRPr="00BA63B5" w:rsidRDefault="00B942FF" w:rsidP="00E304EE">
      <w:pPr>
        <w:numPr>
          <w:ilvl w:val="0"/>
          <w:numId w:val="8"/>
        </w:numPr>
        <w:tabs>
          <w:tab w:val="left" w:pos="960"/>
        </w:tabs>
        <w:ind w:firstLine="709"/>
        <w:jc w:val="both"/>
        <w:rPr>
          <w:color w:val="000000" w:themeColor="text1"/>
        </w:rPr>
      </w:pPr>
      <w:r w:rsidRPr="00BA63B5">
        <w:rPr>
          <w:color w:val="000000" w:themeColor="text1"/>
        </w:rPr>
        <w:t>ближе 20 м от остановочного пункта общественного транспорта;</w:t>
      </w:r>
    </w:p>
    <w:p w:rsidR="00B942FF" w:rsidRPr="00BA63B5" w:rsidRDefault="00B942FF" w:rsidP="00E304EE">
      <w:pPr>
        <w:numPr>
          <w:ilvl w:val="0"/>
          <w:numId w:val="8"/>
        </w:numPr>
        <w:tabs>
          <w:tab w:val="left" w:pos="998"/>
        </w:tabs>
        <w:spacing w:line="237" w:lineRule="auto"/>
        <w:ind w:firstLine="709"/>
        <w:jc w:val="both"/>
        <w:rPr>
          <w:color w:val="000000" w:themeColor="text1"/>
        </w:rPr>
      </w:pPr>
      <w:r w:rsidRPr="00BA63B5">
        <w:rPr>
          <w:color w:val="000000" w:themeColor="text1"/>
        </w:rPr>
        <w:t xml:space="preserve">на участках дорог, оборудованных транспортными ограждениями или повышенным бордюром; </w:t>
      </w:r>
    </w:p>
    <w:p w:rsidR="00B942FF" w:rsidRPr="00BA63B5" w:rsidRDefault="00B942FF" w:rsidP="00E304EE">
      <w:pPr>
        <w:numPr>
          <w:ilvl w:val="0"/>
          <w:numId w:val="8"/>
        </w:numPr>
        <w:tabs>
          <w:tab w:val="left" w:pos="960"/>
        </w:tabs>
        <w:ind w:firstLine="709"/>
        <w:jc w:val="both"/>
        <w:rPr>
          <w:color w:val="000000" w:themeColor="text1"/>
        </w:rPr>
      </w:pPr>
      <w:r w:rsidRPr="00BA63B5">
        <w:rPr>
          <w:color w:val="000000" w:themeColor="text1"/>
        </w:rPr>
        <w:t xml:space="preserve">на тротуарах.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Время формирования снежных валов не должно превышать 24 часов после окончания снегопада. </w:t>
      </w:r>
    </w:p>
    <w:p w:rsidR="00B942FF" w:rsidRPr="00BA63B5" w:rsidRDefault="00B942FF" w:rsidP="00B942FF">
      <w:pPr>
        <w:spacing w:line="268" w:lineRule="auto"/>
        <w:ind w:firstLine="709"/>
        <w:jc w:val="both"/>
        <w:rPr>
          <w:color w:val="000000" w:themeColor="text1"/>
        </w:rPr>
      </w:pPr>
      <w:r w:rsidRPr="00BA63B5">
        <w:rPr>
          <w:color w:val="000000" w:themeColor="text1"/>
        </w:rPr>
        <w:t>При формировании снежных валов у края дороги запрещается перемещение снега на тротуары, газоны и ограждения.</w:t>
      </w:r>
    </w:p>
    <w:p w:rsidR="00B942FF" w:rsidRPr="00BA63B5" w:rsidRDefault="00B942FF" w:rsidP="00B942FF">
      <w:pPr>
        <w:tabs>
          <w:tab w:val="left" w:pos="2900"/>
        </w:tabs>
        <w:ind w:left="709"/>
        <w:jc w:val="center"/>
        <w:rPr>
          <w:color w:val="000000" w:themeColor="text1"/>
        </w:rPr>
      </w:pPr>
      <w:r w:rsidRPr="00BA63B5">
        <w:rPr>
          <w:color w:val="000000" w:themeColor="text1"/>
        </w:rPr>
        <w:t>7.Зимняя уборка придомовых территорий</w:t>
      </w:r>
    </w:p>
    <w:p w:rsidR="00B942FF" w:rsidRPr="00BA63B5" w:rsidRDefault="00B942FF" w:rsidP="00B942FF">
      <w:pPr>
        <w:spacing w:line="237" w:lineRule="auto"/>
        <w:ind w:firstLine="709"/>
        <w:jc w:val="both"/>
        <w:rPr>
          <w:color w:val="000000" w:themeColor="text1"/>
        </w:rPr>
      </w:pPr>
      <w:proofErr w:type="gramStart"/>
      <w:r w:rsidRPr="00BA63B5">
        <w:rPr>
          <w:color w:val="000000" w:themeColor="text1"/>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BA63B5">
        <w:rPr>
          <w:color w:val="000000" w:themeColor="text1"/>
        </w:rPr>
        <w:t xml:space="preserve"> При возникновении наледи (гололеда) производится обработка песком.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B942FF" w:rsidRPr="00BA63B5" w:rsidRDefault="00B942FF" w:rsidP="00B942FF">
      <w:pPr>
        <w:spacing w:line="244" w:lineRule="auto"/>
        <w:ind w:firstLine="709"/>
        <w:jc w:val="both"/>
        <w:rPr>
          <w:color w:val="000000" w:themeColor="text1"/>
        </w:rPr>
      </w:pPr>
      <w:r w:rsidRPr="00BA63B5">
        <w:rPr>
          <w:color w:val="000000" w:themeColor="text1"/>
        </w:rPr>
        <w:t xml:space="preserve">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w:t>
      </w:r>
      <w:proofErr w:type="spellStart"/>
      <w:r w:rsidRPr="00BA63B5">
        <w:rPr>
          <w:color w:val="000000" w:themeColor="text1"/>
        </w:rPr>
        <w:t>д</w:t>
      </w:r>
      <w:proofErr w:type="spellEnd"/>
      <w:r w:rsidRPr="00BA63B5">
        <w:rPr>
          <w:color w:val="000000" w:themeColor="text1"/>
        </w:rPr>
        <w:t>), от снега и сосулек, которые угрожают жизни и безопасности граждан.</w:t>
      </w:r>
    </w:p>
    <w:p w:rsidR="00B942FF" w:rsidRPr="00BA63B5" w:rsidRDefault="00B942FF" w:rsidP="00B942FF">
      <w:pPr>
        <w:tabs>
          <w:tab w:val="left" w:pos="3120"/>
        </w:tabs>
        <w:ind w:left="709"/>
        <w:jc w:val="center"/>
        <w:rPr>
          <w:color w:val="000000" w:themeColor="text1"/>
        </w:rPr>
      </w:pPr>
      <w:r w:rsidRPr="00BA63B5">
        <w:rPr>
          <w:color w:val="000000" w:themeColor="text1"/>
        </w:rPr>
        <w:t>8.Уборка территорий в летний период</w:t>
      </w:r>
    </w:p>
    <w:p w:rsidR="00B942FF" w:rsidRPr="00BA63B5" w:rsidRDefault="00B942FF" w:rsidP="00B942FF">
      <w:pPr>
        <w:ind w:firstLine="709"/>
        <w:jc w:val="both"/>
        <w:rPr>
          <w:color w:val="000000" w:themeColor="text1"/>
        </w:rPr>
      </w:pPr>
      <w:r w:rsidRPr="00BA63B5">
        <w:rPr>
          <w:color w:val="000000" w:themeColor="text1"/>
        </w:rPr>
        <w:t xml:space="preserve">8.1.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BA63B5">
        <w:rPr>
          <w:color w:val="000000" w:themeColor="text1"/>
        </w:rPr>
        <w:t>эстетического вида</w:t>
      </w:r>
      <w:proofErr w:type="gramEnd"/>
      <w:r w:rsidRPr="00BA63B5">
        <w:rPr>
          <w:color w:val="000000" w:themeColor="text1"/>
        </w:rPr>
        <w:t xml:space="preserve"> населенного пункта.</w:t>
      </w:r>
    </w:p>
    <w:p w:rsidR="00B942FF" w:rsidRPr="00BA63B5" w:rsidRDefault="00B942FF" w:rsidP="00B942FF">
      <w:pPr>
        <w:ind w:firstLine="709"/>
        <w:jc w:val="both"/>
        <w:rPr>
          <w:color w:val="000000" w:themeColor="text1"/>
        </w:rPr>
      </w:pPr>
      <w:r w:rsidRPr="00BA63B5">
        <w:rPr>
          <w:color w:val="000000" w:themeColor="text1"/>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B942FF" w:rsidRPr="00BA63B5" w:rsidRDefault="00B942FF" w:rsidP="00B942FF">
      <w:pPr>
        <w:ind w:firstLine="709"/>
        <w:jc w:val="both"/>
        <w:rPr>
          <w:color w:val="000000" w:themeColor="text1"/>
        </w:rPr>
      </w:pPr>
      <w:r w:rsidRPr="00BA63B5">
        <w:rPr>
          <w:color w:val="000000" w:themeColor="text1"/>
        </w:rPr>
        <w:t xml:space="preserve">8.3. При переходе с </w:t>
      </w:r>
      <w:proofErr w:type="gramStart"/>
      <w:r w:rsidRPr="00BA63B5">
        <w:rPr>
          <w:color w:val="000000" w:themeColor="text1"/>
        </w:rPr>
        <w:t>зимнего</w:t>
      </w:r>
      <w:proofErr w:type="gramEnd"/>
      <w:r w:rsidRPr="00BA63B5">
        <w:rPr>
          <w:color w:val="000000" w:themeColor="text1"/>
        </w:rPr>
        <w:t xml:space="preserve"> на летний период уборки юридическими и</w:t>
      </w:r>
    </w:p>
    <w:p w:rsidR="00B942FF" w:rsidRPr="00BA63B5" w:rsidRDefault="00B942FF" w:rsidP="00B942FF">
      <w:pPr>
        <w:spacing w:line="254" w:lineRule="auto"/>
        <w:ind w:firstLine="709"/>
        <w:jc w:val="both"/>
        <w:rPr>
          <w:color w:val="000000" w:themeColor="text1"/>
        </w:rPr>
      </w:pPr>
      <w:r w:rsidRPr="00BA63B5">
        <w:rPr>
          <w:color w:val="000000" w:themeColor="text1"/>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B942FF" w:rsidRPr="00BA63B5" w:rsidRDefault="00B942FF" w:rsidP="00E304EE">
      <w:pPr>
        <w:numPr>
          <w:ilvl w:val="0"/>
          <w:numId w:val="9"/>
        </w:numPr>
        <w:tabs>
          <w:tab w:val="left" w:pos="1020"/>
        </w:tabs>
        <w:ind w:firstLine="709"/>
        <w:jc w:val="both"/>
        <w:rPr>
          <w:color w:val="000000" w:themeColor="text1"/>
        </w:rPr>
      </w:pPr>
      <w:r w:rsidRPr="00BA63B5">
        <w:rPr>
          <w:color w:val="000000" w:themeColor="text1"/>
        </w:rPr>
        <w:t xml:space="preserve">очистка газонов от веток, листьев, мусора и песка, накопившихся </w:t>
      </w:r>
      <w:proofErr w:type="gramStart"/>
      <w:r w:rsidRPr="00BA63B5">
        <w:rPr>
          <w:color w:val="000000" w:themeColor="text1"/>
        </w:rPr>
        <w:t>за</w:t>
      </w:r>
      <w:proofErr w:type="gramEnd"/>
    </w:p>
    <w:p w:rsidR="00B942FF" w:rsidRPr="00BA63B5" w:rsidRDefault="00B942FF" w:rsidP="00B942FF">
      <w:pPr>
        <w:ind w:firstLine="709"/>
        <w:jc w:val="both"/>
        <w:rPr>
          <w:color w:val="000000" w:themeColor="text1"/>
        </w:rPr>
      </w:pPr>
      <w:r w:rsidRPr="00BA63B5">
        <w:rPr>
          <w:color w:val="000000" w:themeColor="text1"/>
        </w:rPr>
        <w:t xml:space="preserve">зиму; </w:t>
      </w:r>
    </w:p>
    <w:p w:rsidR="00B942FF" w:rsidRPr="00BA63B5" w:rsidRDefault="00B942FF" w:rsidP="00B942FF">
      <w:pPr>
        <w:ind w:firstLine="709"/>
        <w:jc w:val="both"/>
        <w:rPr>
          <w:color w:val="000000" w:themeColor="text1"/>
        </w:rPr>
      </w:pPr>
      <w:r w:rsidRPr="00BA63B5">
        <w:rPr>
          <w:color w:val="000000" w:themeColor="text1"/>
        </w:rPr>
        <w:t>8.4. Летняя уборка территорий сельских поселений предусматривает следующие виды работ:</w:t>
      </w:r>
    </w:p>
    <w:p w:rsidR="00B942FF" w:rsidRPr="00BA63B5" w:rsidRDefault="00B942FF" w:rsidP="00E304EE">
      <w:pPr>
        <w:numPr>
          <w:ilvl w:val="0"/>
          <w:numId w:val="9"/>
        </w:numPr>
        <w:tabs>
          <w:tab w:val="left" w:pos="1062"/>
        </w:tabs>
        <w:ind w:firstLine="709"/>
        <w:jc w:val="both"/>
        <w:rPr>
          <w:color w:val="000000" w:themeColor="text1"/>
        </w:rPr>
      </w:pPr>
      <w:proofErr w:type="gramStart"/>
      <w:r w:rsidRPr="00BA63B5">
        <w:rPr>
          <w:color w:val="000000" w:themeColor="text1"/>
        </w:rPr>
        <w:t>подметание проезжей части, дорожных покрытий, улиц, проездов, тротуаров, мостов и путепроводов;</w:t>
      </w:r>
      <w:proofErr w:type="gramEnd"/>
    </w:p>
    <w:p w:rsidR="00B942FF" w:rsidRPr="00BA63B5" w:rsidRDefault="00B942FF" w:rsidP="00E304EE">
      <w:pPr>
        <w:numPr>
          <w:ilvl w:val="0"/>
          <w:numId w:val="9"/>
        </w:numPr>
        <w:tabs>
          <w:tab w:val="left" w:pos="1065"/>
        </w:tabs>
        <w:spacing w:line="237" w:lineRule="auto"/>
        <w:ind w:firstLine="709"/>
        <w:jc w:val="both"/>
        <w:rPr>
          <w:color w:val="000000" w:themeColor="text1"/>
        </w:rPr>
      </w:pPr>
      <w:r w:rsidRPr="00BA63B5">
        <w:rPr>
          <w:color w:val="000000" w:themeColor="text1"/>
        </w:rPr>
        <w:t xml:space="preserve">покос травы, санитарную обрезку деревьев, стрижку кустарников, удаление поросли. </w:t>
      </w:r>
    </w:p>
    <w:p w:rsidR="00B942FF" w:rsidRPr="00BA63B5" w:rsidRDefault="00B942FF" w:rsidP="00B942FF">
      <w:pPr>
        <w:ind w:firstLine="709"/>
        <w:jc w:val="both"/>
        <w:rPr>
          <w:color w:val="000000" w:themeColor="text1"/>
        </w:rPr>
      </w:pPr>
      <w:r w:rsidRPr="00BA63B5">
        <w:rPr>
          <w:color w:val="000000" w:themeColor="text1"/>
        </w:rPr>
        <w:t>8.5. При производстве летней уборки запрещается:</w:t>
      </w:r>
    </w:p>
    <w:p w:rsidR="00B942FF" w:rsidRPr="00BA63B5" w:rsidRDefault="00B942FF" w:rsidP="00E304EE">
      <w:pPr>
        <w:numPr>
          <w:ilvl w:val="0"/>
          <w:numId w:val="9"/>
        </w:numPr>
        <w:tabs>
          <w:tab w:val="left" w:pos="986"/>
        </w:tabs>
        <w:ind w:firstLine="709"/>
        <w:jc w:val="both"/>
        <w:rPr>
          <w:color w:val="000000" w:themeColor="text1"/>
        </w:rPr>
      </w:pPr>
      <w:r w:rsidRPr="00BA63B5">
        <w:rPr>
          <w:color w:val="000000" w:themeColor="text1"/>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B942FF" w:rsidRPr="00BA63B5" w:rsidRDefault="00B942FF" w:rsidP="00E304EE">
      <w:pPr>
        <w:numPr>
          <w:ilvl w:val="0"/>
          <w:numId w:val="9"/>
        </w:numPr>
        <w:tabs>
          <w:tab w:val="left" w:pos="1078"/>
        </w:tabs>
        <w:spacing w:line="237" w:lineRule="auto"/>
        <w:ind w:firstLine="709"/>
        <w:jc w:val="both"/>
        <w:rPr>
          <w:color w:val="000000" w:themeColor="text1"/>
        </w:rPr>
      </w:pPr>
      <w:r w:rsidRPr="00BA63B5">
        <w:rPr>
          <w:color w:val="000000" w:themeColor="text1"/>
        </w:rPr>
        <w:t xml:space="preserve">производить сброс мусора, травы, листьев на проезжую часть и тротуары; </w:t>
      </w:r>
    </w:p>
    <w:p w:rsidR="00B942FF" w:rsidRPr="00BA63B5" w:rsidRDefault="00B942FF" w:rsidP="00E304EE">
      <w:pPr>
        <w:numPr>
          <w:ilvl w:val="0"/>
          <w:numId w:val="9"/>
        </w:numPr>
        <w:tabs>
          <w:tab w:val="left" w:pos="993"/>
        </w:tabs>
        <w:ind w:firstLine="709"/>
        <w:jc w:val="both"/>
        <w:rPr>
          <w:color w:val="000000" w:themeColor="text1"/>
        </w:rPr>
      </w:pPr>
      <w:r w:rsidRPr="00BA63B5">
        <w:rPr>
          <w:color w:val="000000" w:themeColor="text1"/>
        </w:rPr>
        <w:t>проводить вывоз и сброс смета и мусора в не специально отведенные места;</w:t>
      </w:r>
    </w:p>
    <w:p w:rsidR="00B942FF" w:rsidRPr="00BA63B5" w:rsidRDefault="00B942FF" w:rsidP="00E304EE">
      <w:pPr>
        <w:numPr>
          <w:ilvl w:val="0"/>
          <w:numId w:val="9"/>
        </w:numPr>
        <w:tabs>
          <w:tab w:val="left" w:pos="994"/>
        </w:tabs>
        <w:ind w:firstLine="709"/>
        <w:jc w:val="both"/>
        <w:rPr>
          <w:color w:val="000000" w:themeColor="text1"/>
        </w:rPr>
      </w:pPr>
      <w:r w:rsidRPr="00BA63B5">
        <w:rPr>
          <w:color w:val="000000" w:themeColor="text1"/>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B942FF" w:rsidRPr="00BA63B5" w:rsidRDefault="00B942FF" w:rsidP="00E304EE">
      <w:pPr>
        <w:numPr>
          <w:ilvl w:val="0"/>
          <w:numId w:val="9"/>
        </w:numPr>
        <w:tabs>
          <w:tab w:val="left" w:pos="1076"/>
        </w:tabs>
        <w:ind w:firstLine="709"/>
        <w:jc w:val="both"/>
        <w:rPr>
          <w:color w:val="000000" w:themeColor="text1"/>
        </w:rPr>
      </w:pPr>
      <w:r w:rsidRPr="00BA63B5">
        <w:rPr>
          <w:color w:val="000000" w:themeColor="text1"/>
        </w:rPr>
        <w:t>Засорение и засыпка водоемов, загрязнение прилегающих к ним территорий, устройство запруд.</w:t>
      </w:r>
    </w:p>
    <w:p w:rsidR="00B942FF" w:rsidRPr="00BA63B5" w:rsidRDefault="00B942FF" w:rsidP="00E304EE">
      <w:pPr>
        <w:numPr>
          <w:ilvl w:val="0"/>
          <w:numId w:val="9"/>
        </w:numPr>
        <w:tabs>
          <w:tab w:val="left" w:pos="1096"/>
        </w:tabs>
        <w:spacing w:line="237" w:lineRule="auto"/>
        <w:ind w:firstLine="709"/>
        <w:jc w:val="both"/>
        <w:rPr>
          <w:color w:val="000000" w:themeColor="text1"/>
        </w:rPr>
      </w:pPr>
      <w:r w:rsidRPr="00BA63B5">
        <w:rPr>
          <w:color w:val="000000" w:themeColor="text1"/>
        </w:rPr>
        <w:t xml:space="preserve">Несанкционированная свалка мусора на не отведенных и (или) прилегающих территориях. </w:t>
      </w:r>
    </w:p>
    <w:p w:rsidR="00B942FF" w:rsidRPr="00BA63B5" w:rsidRDefault="00B942FF" w:rsidP="00E304EE">
      <w:pPr>
        <w:numPr>
          <w:ilvl w:val="0"/>
          <w:numId w:val="9"/>
        </w:numPr>
        <w:tabs>
          <w:tab w:val="left" w:pos="1032"/>
        </w:tabs>
        <w:ind w:firstLine="709"/>
        <w:jc w:val="both"/>
        <w:rPr>
          <w:color w:val="000000" w:themeColor="text1"/>
        </w:rPr>
      </w:pPr>
      <w:r w:rsidRPr="00BA63B5">
        <w:rPr>
          <w:color w:val="000000" w:themeColor="text1"/>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B942FF" w:rsidRPr="00BA63B5" w:rsidRDefault="00B942FF" w:rsidP="00E304EE">
      <w:pPr>
        <w:numPr>
          <w:ilvl w:val="0"/>
          <w:numId w:val="9"/>
        </w:numPr>
        <w:tabs>
          <w:tab w:val="left" w:pos="988"/>
        </w:tabs>
        <w:spacing w:line="237" w:lineRule="auto"/>
        <w:ind w:firstLine="709"/>
        <w:jc w:val="both"/>
        <w:rPr>
          <w:color w:val="000000" w:themeColor="text1"/>
        </w:rPr>
      </w:pPr>
      <w:proofErr w:type="gramStart"/>
      <w:r w:rsidRPr="00BA63B5">
        <w:rPr>
          <w:color w:val="000000" w:themeColor="text1"/>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B942FF" w:rsidRPr="00BA63B5" w:rsidRDefault="00B942FF" w:rsidP="00E304EE">
      <w:pPr>
        <w:numPr>
          <w:ilvl w:val="0"/>
          <w:numId w:val="9"/>
        </w:numPr>
        <w:tabs>
          <w:tab w:val="left" w:pos="1027"/>
        </w:tabs>
        <w:ind w:firstLine="709"/>
        <w:jc w:val="both"/>
        <w:rPr>
          <w:color w:val="000000" w:themeColor="text1"/>
        </w:rPr>
      </w:pPr>
      <w:r w:rsidRPr="00BA63B5">
        <w:rPr>
          <w:color w:val="000000" w:themeColor="text1"/>
        </w:rPr>
        <w:t>Самовольное разведение костров и сжигание мусора, листвы, тары, отходов, резинотехнических изделий</w:t>
      </w:r>
    </w:p>
    <w:p w:rsidR="00B942FF" w:rsidRPr="00BA63B5" w:rsidRDefault="00B942FF" w:rsidP="00E304EE">
      <w:pPr>
        <w:numPr>
          <w:ilvl w:val="0"/>
          <w:numId w:val="9"/>
        </w:numPr>
        <w:tabs>
          <w:tab w:val="left" w:pos="960"/>
        </w:tabs>
        <w:ind w:firstLine="709"/>
        <w:jc w:val="both"/>
        <w:rPr>
          <w:color w:val="000000" w:themeColor="text1"/>
        </w:rPr>
      </w:pPr>
      <w:r w:rsidRPr="00BA63B5">
        <w:rPr>
          <w:color w:val="000000" w:themeColor="text1"/>
        </w:rPr>
        <w:t>Складирование тары вне торговых сооружений.</w:t>
      </w:r>
    </w:p>
    <w:p w:rsidR="00B942FF" w:rsidRPr="00BA63B5" w:rsidRDefault="00B942FF" w:rsidP="00E304EE">
      <w:pPr>
        <w:numPr>
          <w:ilvl w:val="0"/>
          <w:numId w:val="9"/>
        </w:numPr>
        <w:tabs>
          <w:tab w:val="left" w:pos="997"/>
        </w:tabs>
        <w:ind w:firstLine="709"/>
        <w:jc w:val="both"/>
        <w:rPr>
          <w:color w:val="000000" w:themeColor="text1"/>
        </w:rPr>
      </w:pPr>
      <w:r w:rsidRPr="00BA63B5">
        <w:rPr>
          <w:color w:val="000000" w:themeColor="text1"/>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B942FF" w:rsidRPr="00BA63B5" w:rsidRDefault="00B942FF" w:rsidP="00B942FF">
      <w:pPr>
        <w:tabs>
          <w:tab w:val="left" w:pos="997"/>
        </w:tabs>
        <w:ind w:firstLine="709"/>
        <w:jc w:val="both"/>
        <w:rPr>
          <w:color w:val="000000" w:themeColor="text1"/>
        </w:rPr>
      </w:pPr>
      <w:r w:rsidRPr="00BA63B5">
        <w:rPr>
          <w:color w:val="000000" w:themeColor="text1"/>
        </w:rPr>
        <w:t xml:space="preserve">-Допускать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B942FF" w:rsidRPr="00BA63B5" w:rsidRDefault="00B942FF" w:rsidP="00B942FF">
      <w:pPr>
        <w:ind w:firstLine="709"/>
        <w:jc w:val="both"/>
        <w:rPr>
          <w:color w:val="000000" w:themeColor="text1"/>
        </w:rPr>
      </w:pPr>
      <w:r w:rsidRPr="00BA63B5">
        <w:rPr>
          <w:color w:val="000000" w:themeColor="text1"/>
        </w:rPr>
        <w:t xml:space="preserve">8.6. Обочины дорог должны быть очищены от крупногабаритного и другого мусора. </w:t>
      </w:r>
    </w:p>
    <w:p w:rsidR="00B942FF" w:rsidRPr="00BA63B5" w:rsidRDefault="00B942FF" w:rsidP="00B942FF">
      <w:pPr>
        <w:ind w:firstLine="709"/>
        <w:jc w:val="both"/>
        <w:rPr>
          <w:color w:val="000000" w:themeColor="text1"/>
        </w:rPr>
      </w:pPr>
      <w:r w:rsidRPr="00BA63B5">
        <w:rPr>
          <w:color w:val="000000" w:themeColor="text1"/>
        </w:rPr>
        <w:t>8.7. Уборка территорий производится:</w:t>
      </w:r>
    </w:p>
    <w:p w:rsidR="00B942FF" w:rsidRPr="00BA63B5" w:rsidRDefault="00B942FF" w:rsidP="00E304EE">
      <w:pPr>
        <w:numPr>
          <w:ilvl w:val="1"/>
          <w:numId w:val="10"/>
        </w:numPr>
        <w:tabs>
          <w:tab w:val="left" w:pos="1068"/>
        </w:tabs>
        <w:ind w:firstLine="709"/>
        <w:jc w:val="both"/>
        <w:rPr>
          <w:color w:val="000000" w:themeColor="text1"/>
        </w:rPr>
      </w:pPr>
      <w:r w:rsidRPr="00BA63B5">
        <w:rPr>
          <w:color w:val="000000" w:themeColor="text1"/>
        </w:rPr>
        <w:t>пустырей территорий, прилегающих к автомобильным дорогам в черте населенного пункта, - по мере необходимости;</w:t>
      </w:r>
    </w:p>
    <w:p w:rsidR="00B942FF" w:rsidRPr="00BA63B5" w:rsidRDefault="00B942FF" w:rsidP="00E304EE">
      <w:pPr>
        <w:numPr>
          <w:ilvl w:val="1"/>
          <w:numId w:val="10"/>
        </w:numPr>
        <w:tabs>
          <w:tab w:val="left" w:pos="960"/>
        </w:tabs>
        <w:ind w:firstLine="709"/>
        <w:jc w:val="both"/>
        <w:rPr>
          <w:color w:val="000000" w:themeColor="text1"/>
        </w:rPr>
      </w:pPr>
      <w:r w:rsidRPr="00BA63B5">
        <w:rPr>
          <w:color w:val="000000" w:themeColor="text1"/>
        </w:rPr>
        <w:t>газонов, скверов - ежедневно;</w:t>
      </w:r>
    </w:p>
    <w:p w:rsidR="00B942FF" w:rsidRPr="00BA63B5" w:rsidRDefault="00B942FF" w:rsidP="00E304EE">
      <w:pPr>
        <w:numPr>
          <w:ilvl w:val="1"/>
          <w:numId w:val="10"/>
        </w:numPr>
        <w:tabs>
          <w:tab w:val="left" w:pos="1000"/>
        </w:tabs>
        <w:ind w:firstLine="709"/>
        <w:jc w:val="both"/>
        <w:rPr>
          <w:color w:val="000000" w:themeColor="text1"/>
        </w:rPr>
      </w:pPr>
      <w:r w:rsidRPr="00BA63B5">
        <w:rPr>
          <w:color w:val="000000" w:themeColor="text1"/>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BA63B5">
        <w:rPr>
          <w:color w:val="000000" w:themeColor="text1"/>
        </w:rPr>
        <w:t>спецавтотранспорт</w:t>
      </w:r>
      <w:proofErr w:type="spellEnd"/>
      <w:r w:rsidRPr="00BA63B5">
        <w:rPr>
          <w:color w:val="000000" w:themeColor="text1"/>
        </w:rPr>
        <w:t xml:space="preserve"> для вывоза отходов.</w:t>
      </w:r>
    </w:p>
    <w:p w:rsidR="00B942FF" w:rsidRPr="00BA63B5" w:rsidRDefault="00B942FF" w:rsidP="00E304EE">
      <w:pPr>
        <w:numPr>
          <w:ilvl w:val="0"/>
          <w:numId w:val="10"/>
        </w:numPr>
        <w:tabs>
          <w:tab w:val="left" w:pos="417"/>
        </w:tabs>
        <w:spacing w:line="237" w:lineRule="auto"/>
        <w:ind w:right="580" w:firstLine="709"/>
        <w:jc w:val="both"/>
        <w:rPr>
          <w:color w:val="000000" w:themeColor="text1"/>
        </w:rPr>
      </w:pPr>
      <w:proofErr w:type="gramStart"/>
      <w:r w:rsidRPr="00BA63B5">
        <w:rPr>
          <w:color w:val="000000" w:themeColor="text1"/>
        </w:rPr>
        <w:t>о</w:t>
      </w:r>
      <w:proofErr w:type="gramEnd"/>
      <w:r w:rsidRPr="00BA63B5">
        <w:rPr>
          <w:color w:val="000000" w:themeColor="text1"/>
        </w:rPr>
        <w:t xml:space="preserve">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B942FF" w:rsidRPr="00BA63B5" w:rsidRDefault="00B942FF" w:rsidP="00B942FF">
      <w:pPr>
        <w:tabs>
          <w:tab w:val="left" w:pos="2700"/>
        </w:tabs>
        <w:ind w:left="709"/>
        <w:jc w:val="center"/>
        <w:rPr>
          <w:color w:val="000000" w:themeColor="text1"/>
        </w:rPr>
      </w:pPr>
      <w:r w:rsidRPr="00BA63B5">
        <w:rPr>
          <w:color w:val="000000" w:themeColor="text1"/>
        </w:rPr>
        <w:t>9.Летняя уборка придомовых территорий</w:t>
      </w:r>
    </w:p>
    <w:p w:rsidR="00B942FF" w:rsidRPr="00BA63B5" w:rsidRDefault="00B942FF" w:rsidP="00B942FF">
      <w:pPr>
        <w:ind w:firstLine="709"/>
        <w:jc w:val="both"/>
        <w:rPr>
          <w:color w:val="000000" w:themeColor="text1"/>
        </w:rPr>
      </w:pPr>
      <w:r w:rsidRPr="00BA63B5">
        <w:rPr>
          <w:color w:val="000000" w:themeColor="text1"/>
        </w:rPr>
        <w:t>9.1. Запрещается складирование на придомовых территориях, тротуарах, газонах, детских игровых и спортивных площадках складирование листвы, смета и порубочных отходов.</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 </w:t>
      </w:r>
    </w:p>
    <w:p w:rsidR="00B942FF" w:rsidRPr="00BA63B5" w:rsidRDefault="00B942FF" w:rsidP="00B942FF">
      <w:pPr>
        <w:spacing w:line="244" w:lineRule="auto"/>
        <w:ind w:firstLine="709"/>
        <w:jc w:val="both"/>
        <w:rPr>
          <w:color w:val="000000" w:themeColor="text1"/>
        </w:rPr>
      </w:pPr>
      <w:r w:rsidRPr="00BA63B5">
        <w:rPr>
          <w:color w:val="000000" w:themeColor="text1"/>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B942FF" w:rsidRPr="00BA63B5" w:rsidRDefault="00B942FF" w:rsidP="00B942FF">
      <w:pPr>
        <w:tabs>
          <w:tab w:val="left" w:pos="3820"/>
        </w:tabs>
        <w:ind w:left="709"/>
        <w:jc w:val="center"/>
        <w:rPr>
          <w:color w:val="000000" w:themeColor="text1"/>
        </w:rPr>
      </w:pPr>
      <w:r w:rsidRPr="00BA63B5">
        <w:rPr>
          <w:color w:val="000000" w:themeColor="text1"/>
        </w:rPr>
        <w:t>10.Порядок содержания и эксплуатации объекто</w:t>
      </w:r>
      <w:proofErr w:type="gramStart"/>
      <w:r w:rsidRPr="00BA63B5">
        <w:rPr>
          <w:color w:val="000000" w:themeColor="text1"/>
        </w:rPr>
        <w:t>в(</w:t>
      </w:r>
      <w:proofErr w:type="gramEnd"/>
      <w:r w:rsidRPr="00BA63B5">
        <w:rPr>
          <w:color w:val="000000" w:themeColor="text1"/>
        </w:rPr>
        <w:t>элементов) благоустройства</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 </w:t>
      </w:r>
    </w:p>
    <w:p w:rsidR="00B942FF" w:rsidRPr="00BA63B5" w:rsidRDefault="00B942FF" w:rsidP="00B942FF">
      <w:pPr>
        <w:ind w:firstLine="709"/>
        <w:jc w:val="both"/>
        <w:rPr>
          <w:color w:val="000000" w:themeColor="text1"/>
        </w:rPr>
      </w:pPr>
      <w:r w:rsidRPr="00BA63B5">
        <w:rPr>
          <w:color w:val="000000" w:themeColor="text1"/>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B942FF" w:rsidRPr="00BA63B5" w:rsidRDefault="00B942FF" w:rsidP="00B942FF">
      <w:pPr>
        <w:spacing w:line="268" w:lineRule="auto"/>
        <w:ind w:firstLine="709"/>
        <w:jc w:val="both"/>
        <w:rPr>
          <w:color w:val="000000" w:themeColor="text1"/>
        </w:rPr>
      </w:pPr>
      <w:r w:rsidRPr="00BA63B5">
        <w:rPr>
          <w:color w:val="000000" w:themeColor="text1"/>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B942FF" w:rsidRPr="00BA63B5" w:rsidRDefault="00B942FF" w:rsidP="00B942FF">
      <w:pPr>
        <w:ind w:firstLine="709"/>
        <w:jc w:val="both"/>
        <w:rPr>
          <w:color w:val="000000" w:themeColor="text1"/>
        </w:rPr>
      </w:pPr>
      <w:r w:rsidRPr="00BA63B5">
        <w:rPr>
          <w:color w:val="000000" w:themeColor="text1"/>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B942FF" w:rsidRPr="00BA63B5" w:rsidRDefault="00B942FF" w:rsidP="00B942FF">
      <w:pPr>
        <w:ind w:firstLine="709"/>
        <w:jc w:val="both"/>
        <w:rPr>
          <w:color w:val="000000" w:themeColor="text1"/>
        </w:rPr>
      </w:pPr>
      <w:r w:rsidRPr="00BA63B5">
        <w:rPr>
          <w:color w:val="000000" w:themeColor="text1"/>
        </w:rPr>
        <w:t>10. 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Запрещается сброс неочищенных вод в водоемы, на дороги, тротуары и на поверхность земли, газоны и т.д.. </w:t>
      </w:r>
    </w:p>
    <w:p w:rsidR="00B942FF" w:rsidRPr="00BA63B5" w:rsidRDefault="00B942FF" w:rsidP="00B942FF">
      <w:pPr>
        <w:spacing w:line="237" w:lineRule="auto"/>
        <w:ind w:firstLine="709"/>
        <w:jc w:val="both"/>
        <w:rPr>
          <w:color w:val="000000" w:themeColor="text1"/>
        </w:rPr>
      </w:pPr>
      <w:r w:rsidRPr="00BA63B5">
        <w:rPr>
          <w:color w:val="000000" w:themeColor="text1"/>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w:t>
      </w:r>
      <w:proofErr w:type="gramStart"/>
      <w:r w:rsidRPr="00BA63B5">
        <w:rPr>
          <w:color w:val="000000" w:themeColor="text1"/>
        </w:rPr>
        <w:t>дств с ф</w:t>
      </w:r>
      <w:proofErr w:type="gramEnd"/>
      <w:r w:rsidRPr="00BA63B5">
        <w:rPr>
          <w:color w:val="000000" w:themeColor="text1"/>
        </w:rPr>
        <w:t xml:space="preserve">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B942FF" w:rsidRPr="00BA63B5" w:rsidRDefault="00B942FF" w:rsidP="00B942FF">
      <w:pPr>
        <w:ind w:firstLine="709"/>
        <w:jc w:val="both"/>
        <w:rPr>
          <w:color w:val="000000" w:themeColor="text1"/>
        </w:rPr>
      </w:pPr>
      <w:r w:rsidRPr="00BA63B5">
        <w:rPr>
          <w:color w:val="000000" w:themeColor="text1"/>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roofErr w:type="gramStart"/>
      <w:r w:rsidRPr="00BA63B5">
        <w:rPr>
          <w:color w:val="000000" w:themeColor="text1"/>
        </w:rPr>
        <w:t>..</w:t>
      </w:r>
      <w:proofErr w:type="gramEnd"/>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 </w:t>
      </w:r>
    </w:p>
    <w:p w:rsidR="00B942FF" w:rsidRPr="00BA63B5" w:rsidRDefault="00B942FF" w:rsidP="00B942FF">
      <w:pPr>
        <w:ind w:firstLine="709"/>
        <w:jc w:val="both"/>
        <w:rPr>
          <w:color w:val="000000" w:themeColor="text1"/>
        </w:rPr>
      </w:pPr>
      <w:r w:rsidRPr="00BA63B5">
        <w:rPr>
          <w:color w:val="000000" w:themeColor="text1"/>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B942FF" w:rsidRPr="00BA63B5" w:rsidRDefault="00B942FF" w:rsidP="00B942FF">
      <w:pPr>
        <w:spacing w:line="254" w:lineRule="auto"/>
        <w:ind w:firstLine="709"/>
        <w:jc w:val="both"/>
        <w:rPr>
          <w:color w:val="000000" w:themeColor="text1"/>
        </w:rPr>
      </w:pPr>
      <w:r w:rsidRPr="00BA63B5">
        <w:rPr>
          <w:color w:val="000000" w:themeColor="text1"/>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p>
    <w:p w:rsidR="00B942FF" w:rsidRPr="00BA63B5" w:rsidRDefault="00B942FF" w:rsidP="00E304EE">
      <w:pPr>
        <w:numPr>
          <w:ilvl w:val="0"/>
          <w:numId w:val="11"/>
        </w:numPr>
        <w:tabs>
          <w:tab w:val="left" w:pos="528"/>
        </w:tabs>
        <w:ind w:firstLine="709"/>
        <w:jc w:val="both"/>
        <w:rPr>
          <w:color w:val="000000" w:themeColor="text1"/>
        </w:rPr>
      </w:pPr>
      <w:r w:rsidRPr="00BA63B5">
        <w:rPr>
          <w:color w:val="000000" w:themeColor="text1"/>
        </w:rPr>
        <w:t xml:space="preserve">"пенал" должны обеспечивать санитарную очистку и уборку отведенных территорий за счет собственных средств.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10.8. </w:t>
      </w:r>
      <w:proofErr w:type="gramStart"/>
      <w:r w:rsidRPr="00BA63B5">
        <w:rPr>
          <w:color w:val="000000" w:themeColor="text1"/>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BA63B5">
        <w:rPr>
          <w:color w:val="000000" w:themeColor="text1"/>
        </w:rPr>
        <w:t xml:space="preserve"> При остеклении витрин необходимо применять безосколочные, </w:t>
      </w:r>
      <w:proofErr w:type="spellStart"/>
      <w:r w:rsidRPr="00BA63B5">
        <w:rPr>
          <w:color w:val="000000" w:themeColor="text1"/>
        </w:rPr>
        <w:t>ударостойкие</w:t>
      </w:r>
      <w:proofErr w:type="spellEnd"/>
      <w:r w:rsidRPr="00BA63B5">
        <w:rPr>
          <w:color w:val="000000" w:themeColor="text1"/>
        </w:rPr>
        <w:t xml:space="preserve"> материалы, безопасные упрочняющие многослойные пленочные покрытия, поликарбонатные стекла. При проектировании </w:t>
      </w:r>
      <w:proofErr w:type="spellStart"/>
      <w:r w:rsidRPr="00BA63B5">
        <w:rPr>
          <w:color w:val="000000" w:themeColor="text1"/>
        </w:rPr>
        <w:t>мини-маркетов</w:t>
      </w:r>
      <w:proofErr w:type="spellEnd"/>
      <w:r w:rsidRPr="00BA63B5">
        <w:rPr>
          <w:color w:val="000000" w:themeColor="text1"/>
        </w:rPr>
        <w:t xml:space="preserve">, мини-рынков, торговых рядов требуется применение быстровозводимых модульных комплексов, выполняемых из легких конструкций. </w:t>
      </w:r>
    </w:p>
    <w:p w:rsidR="00B942FF" w:rsidRPr="00BA63B5" w:rsidRDefault="00B942FF" w:rsidP="00B942FF">
      <w:pPr>
        <w:ind w:firstLine="709"/>
        <w:jc w:val="both"/>
        <w:rPr>
          <w:color w:val="000000" w:themeColor="text1"/>
        </w:rPr>
      </w:pPr>
      <w:r w:rsidRPr="00BA63B5">
        <w:rPr>
          <w:color w:val="000000" w:themeColor="text1"/>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B942FF" w:rsidRPr="00BA63B5" w:rsidRDefault="00B942FF" w:rsidP="00B942FF">
      <w:pPr>
        <w:ind w:firstLine="709"/>
        <w:jc w:val="both"/>
        <w:rPr>
          <w:color w:val="000000" w:themeColor="text1"/>
        </w:rPr>
      </w:pPr>
      <w:r w:rsidRPr="00BA63B5">
        <w:rPr>
          <w:color w:val="000000" w:themeColor="text1"/>
        </w:rPr>
        <w:t>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10.11. Требования по организации площадок.</w:t>
      </w:r>
    </w:p>
    <w:p w:rsidR="00B942FF" w:rsidRPr="00BA63B5" w:rsidRDefault="00B942FF" w:rsidP="00B942FF">
      <w:pPr>
        <w:ind w:firstLine="709"/>
        <w:jc w:val="both"/>
        <w:rPr>
          <w:color w:val="000000" w:themeColor="text1"/>
        </w:rPr>
      </w:pPr>
      <w:r w:rsidRPr="00BA63B5">
        <w:rPr>
          <w:color w:val="000000" w:themeColor="text1"/>
        </w:rPr>
        <w:t>10.11.1.На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B942FF" w:rsidRPr="00BA63B5" w:rsidRDefault="00B942FF" w:rsidP="00B942FF">
      <w:pPr>
        <w:ind w:firstLine="709"/>
        <w:jc w:val="both"/>
        <w:rPr>
          <w:color w:val="000000" w:themeColor="text1"/>
        </w:rPr>
      </w:pPr>
      <w:r w:rsidRPr="00BA63B5">
        <w:rPr>
          <w:color w:val="000000" w:themeColor="text1"/>
        </w:rPr>
        <w:t>10.11.1.1.Требования по организации детских площадок.</w:t>
      </w:r>
    </w:p>
    <w:p w:rsidR="00B942FF" w:rsidRPr="00BA63B5" w:rsidRDefault="00B942FF" w:rsidP="00B942FF">
      <w:pPr>
        <w:ind w:firstLine="709"/>
        <w:jc w:val="both"/>
        <w:rPr>
          <w:color w:val="000000" w:themeColor="text1"/>
        </w:rPr>
      </w:pPr>
      <w:r w:rsidRPr="00BA63B5">
        <w:rPr>
          <w:color w:val="000000" w:themeColor="text1"/>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BA63B5">
        <w:rPr>
          <w:color w:val="000000" w:themeColor="text1"/>
        </w:rPr>
        <w:t>микро-скалодромы</w:t>
      </w:r>
      <w:proofErr w:type="spellEnd"/>
      <w:r w:rsidRPr="00BA63B5">
        <w:rPr>
          <w:color w:val="000000" w:themeColor="text1"/>
        </w:rPr>
        <w:t xml:space="preserve">, велодромы и т.п.) и оборудование специальных мест для катания на самокатах, роликовых досках и коньках. </w:t>
      </w:r>
    </w:p>
    <w:p w:rsidR="00B942FF" w:rsidRPr="00BA63B5" w:rsidRDefault="00B942FF" w:rsidP="00B942FF">
      <w:pPr>
        <w:ind w:firstLine="709"/>
        <w:jc w:val="both"/>
        <w:rPr>
          <w:color w:val="000000" w:themeColor="text1"/>
        </w:rPr>
      </w:pPr>
      <w:r w:rsidRPr="00BA63B5">
        <w:rPr>
          <w:color w:val="000000" w:themeColor="text1"/>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942FF" w:rsidRPr="00BA63B5" w:rsidRDefault="00B942FF" w:rsidP="00B942FF">
      <w:pPr>
        <w:ind w:firstLine="709"/>
        <w:jc w:val="both"/>
        <w:rPr>
          <w:color w:val="000000" w:themeColor="text1"/>
        </w:rPr>
      </w:pPr>
      <w:r w:rsidRPr="00BA63B5">
        <w:rPr>
          <w:color w:val="000000" w:themeColor="text1"/>
        </w:rPr>
        <w:t>10.11.1.2.Рекомендации по организации площадок для отдыха и досуга.</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B942FF" w:rsidRPr="00BA63B5" w:rsidRDefault="00B942FF" w:rsidP="00B942FF">
      <w:pPr>
        <w:ind w:firstLine="709"/>
        <w:jc w:val="both"/>
        <w:rPr>
          <w:color w:val="000000" w:themeColor="text1"/>
        </w:rPr>
      </w:pPr>
      <w:r w:rsidRPr="00BA63B5">
        <w:rPr>
          <w:color w:val="000000" w:themeColor="text1"/>
        </w:rPr>
        <w:t>10.11.1.3.Требования по организации спортивных площадок.</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B942FF" w:rsidRPr="00BA63B5" w:rsidRDefault="00B942FF" w:rsidP="00B942FF">
      <w:pPr>
        <w:ind w:firstLine="709"/>
        <w:jc w:val="both"/>
        <w:rPr>
          <w:color w:val="000000" w:themeColor="text1"/>
        </w:rPr>
      </w:pPr>
      <w:r w:rsidRPr="00BA63B5">
        <w:rPr>
          <w:color w:val="000000" w:themeColor="text1"/>
        </w:rPr>
        <w:t>10.11.1.4.Требования по организации площадки для выгула собак.</w:t>
      </w:r>
    </w:p>
    <w:p w:rsidR="00B942FF" w:rsidRPr="00BA63B5" w:rsidRDefault="00B942FF" w:rsidP="00B942FF">
      <w:pPr>
        <w:ind w:firstLine="709"/>
        <w:jc w:val="both"/>
        <w:rPr>
          <w:color w:val="000000" w:themeColor="text1"/>
        </w:rPr>
      </w:pPr>
      <w:r w:rsidRPr="00BA63B5">
        <w:rPr>
          <w:color w:val="000000" w:themeColor="text1"/>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B942FF" w:rsidRPr="00BA63B5" w:rsidRDefault="00B942FF" w:rsidP="00B942FF">
      <w:pPr>
        <w:spacing w:line="268" w:lineRule="auto"/>
        <w:ind w:firstLine="709"/>
        <w:jc w:val="both"/>
        <w:rPr>
          <w:color w:val="000000" w:themeColor="text1"/>
        </w:rPr>
      </w:pPr>
      <w:r w:rsidRPr="00BA63B5">
        <w:rPr>
          <w:color w:val="000000" w:themeColor="text1"/>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 На территории площадки должен быть информационный стенд с правилами пользования площадкой. </w:t>
      </w:r>
    </w:p>
    <w:p w:rsidR="00B942FF" w:rsidRPr="00BA63B5" w:rsidRDefault="00B942FF" w:rsidP="00B942FF">
      <w:pPr>
        <w:ind w:firstLine="709"/>
        <w:jc w:val="both"/>
        <w:rPr>
          <w:color w:val="000000" w:themeColor="text1"/>
        </w:rPr>
      </w:pPr>
      <w:r w:rsidRPr="00BA63B5">
        <w:rPr>
          <w:color w:val="000000" w:themeColor="text1"/>
        </w:rPr>
        <w:t xml:space="preserve">10.11.1.5.Требования по организации площадки для дрессировки собак.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Pr="00BA63B5">
        <w:rPr>
          <w:color w:val="000000" w:themeColor="text1"/>
        </w:rPr>
        <w:t>удобным</w:t>
      </w:r>
      <w:proofErr w:type="gramEnd"/>
      <w:r w:rsidRPr="00BA63B5">
        <w:rPr>
          <w:color w:val="000000" w:themeColor="text1"/>
        </w:rPr>
        <w:t xml:space="preserve"> для регулярной уборки и обновления. </w:t>
      </w:r>
    </w:p>
    <w:p w:rsidR="00B942FF" w:rsidRPr="00BA63B5" w:rsidRDefault="00B942FF" w:rsidP="00B942FF">
      <w:pPr>
        <w:ind w:firstLine="709"/>
        <w:jc w:val="both"/>
        <w:rPr>
          <w:color w:val="000000" w:themeColor="text1"/>
        </w:rPr>
      </w:pPr>
      <w:r w:rsidRPr="00BA63B5">
        <w:rPr>
          <w:color w:val="000000" w:themeColor="text1"/>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B942FF" w:rsidRPr="00BA63B5" w:rsidRDefault="00B942FF" w:rsidP="00B942FF">
      <w:pPr>
        <w:ind w:firstLine="709"/>
        <w:jc w:val="both"/>
        <w:rPr>
          <w:color w:val="000000" w:themeColor="text1"/>
        </w:rPr>
      </w:pPr>
      <w:r w:rsidRPr="00BA63B5">
        <w:rPr>
          <w:color w:val="000000" w:themeColor="text1"/>
        </w:rPr>
        <w:t>10.11.1.6.Требования по организации площадки автостоянок.</w:t>
      </w:r>
    </w:p>
    <w:p w:rsidR="00B942FF" w:rsidRPr="00BA63B5" w:rsidRDefault="00B942FF" w:rsidP="00B942FF">
      <w:pPr>
        <w:ind w:firstLine="709"/>
        <w:jc w:val="both"/>
        <w:rPr>
          <w:color w:val="000000" w:themeColor="text1"/>
        </w:rPr>
      </w:pPr>
      <w:r w:rsidRPr="00BA63B5">
        <w:rPr>
          <w:color w:val="000000" w:themeColor="text1"/>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942FF" w:rsidRPr="00BA63B5" w:rsidRDefault="00B942FF" w:rsidP="00B942FF">
      <w:pPr>
        <w:ind w:firstLine="709"/>
        <w:jc w:val="both"/>
        <w:rPr>
          <w:color w:val="000000" w:themeColor="text1"/>
        </w:rPr>
      </w:pPr>
      <w:r w:rsidRPr="00BA63B5">
        <w:rPr>
          <w:color w:val="000000" w:themeColor="text1"/>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B942FF" w:rsidRPr="00BA63B5" w:rsidRDefault="00B942FF" w:rsidP="00B942FF">
      <w:pPr>
        <w:ind w:firstLine="709"/>
        <w:jc w:val="both"/>
        <w:rPr>
          <w:color w:val="000000" w:themeColor="text1"/>
        </w:rPr>
      </w:pPr>
      <w:r w:rsidRPr="00BA63B5">
        <w:rPr>
          <w:color w:val="000000" w:themeColor="text1"/>
        </w:rPr>
        <w:t xml:space="preserve">- На площадках для хранения автомобилей населения и </w:t>
      </w:r>
      <w:proofErr w:type="spellStart"/>
      <w:r w:rsidRPr="00BA63B5">
        <w:rPr>
          <w:color w:val="000000" w:themeColor="text1"/>
        </w:rPr>
        <w:t>приобъектных</w:t>
      </w:r>
      <w:proofErr w:type="spellEnd"/>
      <w:r w:rsidRPr="00BA63B5">
        <w:rPr>
          <w:color w:val="000000" w:themeColor="text1"/>
        </w:rPr>
        <w:t xml:space="preserve"> должна быть возможность зарядки электрического транспорта.</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B942FF" w:rsidRPr="00BA63B5" w:rsidRDefault="00B942FF" w:rsidP="00B942FF">
      <w:pPr>
        <w:ind w:firstLine="709"/>
        <w:jc w:val="both"/>
        <w:rPr>
          <w:color w:val="000000" w:themeColor="text1"/>
        </w:rPr>
      </w:pPr>
      <w:r w:rsidRPr="00BA63B5">
        <w:rPr>
          <w:color w:val="000000" w:themeColor="text1"/>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942FF" w:rsidRPr="00BA63B5" w:rsidRDefault="00B942FF" w:rsidP="00B942FF">
      <w:pPr>
        <w:tabs>
          <w:tab w:val="left" w:pos="3640"/>
          <w:tab w:val="left" w:pos="4280"/>
          <w:tab w:val="left" w:pos="6120"/>
          <w:tab w:val="left" w:pos="8160"/>
          <w:tab w:val="left" w:pos="9180"/>
        </w:tabs>
        <w:ind w:firstLine="709"/>
        <w:jc w:val="both"/>
        <w:rPr>
          <w:color w:val="000000" w:themeColor="text1"/>
        </w:rPr>
      </w:pPr>
      <w:r w:rsidRPr="00BA63B5">
        <w:rPr>
          <w:color w:val="000000" w:themeColor="text1"/>
        </w:rPr>
        <w:t>10.11.1.7.Требования</w:t>
      </w:r>
      <w:r w:rsidRPr="00BA63B5">
        <w:rPr>
          <w:color w:val="000000" w:themeColor="text1"/>
        </w:rPr>
        <w:tab/>
        <w:t>по</w:t>
      </w:r>
      <w:r w:rsidRPr="00BA63B5">
        <w:rPr>
          <w:color w:val="000000" w:themeColor="text1"/>
        </w:rPr>
        <w:tab/>
        <w:t>созданию</w:t>
      </w:r>
      <w:r w:rsidRPr="00BA63B5">
        <w:rPr>
          <w:color w:val="000000" w:themeColor="text1"/>
        </w:rPr>
        <w:tab/>
        <w:t>велосипедных</w:t>
      </w:r>
      <w:r w:rsidRPr="00BA63B5">
        <w:rPr>
          <w:color w:val="000000" w:themeColor="text1"/>
        </w:rPr>
        <w:tab/>
        <w:t>путей</w:t>
      </w:r>
      <w:r w:rsidRPr="00BA63B5">
        <w:rPr>
          <w:color w:val="000000" w:themeColor="text1"/>
        </w:rPr>
        <w:tab/>
      </w:r>
      <w:proofErr w:type="gramStart"/>
      <w:r w:rsidRPr="00BA63B5">
        <w:rPr>
          <w:color w:val="000000" w:themeColor="text1"/>
        </w:rPr>
        <w:t>для</w:t>
      </w:r>
      <w:proofErr w:type="gramEnd"/>
    </w:p>
    <w:p w:rsidR="00B942FF" w:rsidRPr="00BA63B5" w:rsidRDefault="00B942FF" w:rsidP="00B942FF">
      <w:pPr>
        <w:ind w:firstLine="709"/>
        <w:jc w:val="both"/>
        <w:rPr>
          <w:color w:val="000000" w:themeColor="text1"/>
        </w:rPr>
      </w:pPr>
      <w:r w:rsidRPr="00BA63B5">
        <w:rPr>
          <w:color w:val="000000" w:themeColor="text1"/>
        </w:rPr>
        <w:t>беспрепятственного передвижения на велосипеде.</w:t>
      </w:r>
    </w:p>
    <w:p w:rsidR="00B942FF" w:rsidRPr="00BA63B5" w:rsidRDefault="00B942FF" w:rsidP="00B942FF">
      <w:pPr>
        <w:ind w:firstLine="709"/>
        <w:jc w:val="both"/>
        <w:rPr>
          <w:color w:val="000000" w:themeColor="text1"/>
        </w:rPr>
      </w:pPr>
      <w:r w:rsidRPr="00BA63B5">
        <w:rPr>
          <w:color w:val="000000" w:themeColor="text1"/>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B942FF" w:rsidRPr="00BA63B5" w:rsidRDefault="00B942FF" w:rsidP="00B942FF">
      <w:pPr>
        <w:ind w:firstLine="709"/>
        <w:jc w:val="both"/>
        <w:rPr>
          <w:color w:val="000000" w:themeColor="text1"/>
        </w:rPr>
      </w:pPr>
      <w:r w:rsidRPr="00BA63B5">
        <w:rPr>
          <w:color w:val="000000" w:themeColor="text1"/>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B942FF" w:rsidRPr="00BA63B5" w:rsidRDefault="00B942FF" w:rsidP="00B942FF">
      <w:pPr>
        <w:ind w:firstLine="709"/>
        <w:jc w:val="both"/>
        <w:rPr>
          <w:color w:val="000000" w:themeColor="text1"/>
        </w:rPr>
      </w:pPr>
      <w:r w:rsidRPr="00BA63B5">
        <w:rPr>
          <w:color w:val="000000" w:themeColor="text1"/>
        </w:rPr>
        <w:t>- На велодорожках, размещаемых вдоль улиц и дорог, должно быть освещение, на рекреационных территориях - озеленение вдоль велодорожек.</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 Для эффективного использования велосипедного передвижения должны применяться следующие меры: </w:t>
      </w:r>
    </w:p>
    <w:p w:rsidR="00B942FF" w:rsidRPr="00BA63B5" w:rsidRDefault="00B942FF" w:rsidP="00E304EE">
      <w:pPr>
        <w:numPr>
          <w:ilvl w:val="0"/>
          <w:numId w:val="12"/>
        </w:numPr>
        <w:tabs>
          <w:tab w:val="left" w:pos="1093"/>
        </w:tabs>
        <w:ind w:firstLine="709"/>
        <w:jc w:val="both"/>
        <w:rPr>
          <w:color w:val="000000" w:themeColor="text1"/>
        </w:rPr>
      </w:pPr>
      <w:r w:rsidRPr="00BA63B5">
        <w:rPr>
          <w:color w:val="000000" w:themeColor="text1"/>
        </w:rPr>
        <w:t>маршруты велодорожек, интегрированные в единую замкнутую систему;</w:t>
      </w:r>
    </w:p>
    <w:p w:rsidR="00B942FF" w:rsidRPr="00BA63B5" w:rsidRDefault="00B942FF" w:rsidP="00B942FF">
      <w:pPr>
        <w:ind w:firstLine="709"/>
        <w:jc w:val="both"/>
        <w:rPr>
          <w:color w:val="000000" w:themeColor="text1"/>
        </w:rPr>
      </w:pPr>
      <w:r w:rsidRPr="00BA63B5">
        <w:rPr>
          <w:color w:val="000000" w:themeColor="text1"/>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B942FF" w:rsidRPr="00BA63B5" w:rsidRDefault="00B942FF" w:rsidP="00B942FF">
      <w:pPr>
        <w:ind w:firstLine="709"/>
        <w:jc w:val="both"/>
        <w:rPr>
          <w:color w:val="000000" w:themeColor="text1"/>
        </w:rPr>
      </w:pPr>
      <w:r w:rsidRPr="00BA63B5">
        <w:rPr>
          <w:color w:val="000000" w:themeColor="text1"/>
        </w:rPr>
        <w:t>-снижение общей скорости движения автомобильного транспорта в районе, чтобы велосипедисты могли безопасно пользоваться проезжей частью;</w:t>
      </w:r>
    </w:p>
    <w:p w:rsidR="00B942FF" w:rsidRPr="00BA63B5" w:rsidRDefault="00B942FF" w:rsidP="00B942FF">
      <w:pPr>
        <w:ind w:firstLine="709"/>
        <w:jc w:val="both"/>
        <w:rPr>
          <w:color w:val="000000" w:themeColor="text1"/>
        </w:rPr>
      </w:pPr>
      <w:r w:rsidRPr="00BA63B5">
        <w:rPr>
          <w:color w:val="000000" w:themeColor="text1"/>
        </w:rPr>
        <w:t xml:space="preserve">-организация без барьерной среды в зонах перепада высот на маршруте; </w:t>
      </w:r>
      <w:proofErr w:type="gramStart"/>
      <w:r w:rsidRPr="00BA63B5">
        <w:rPr>
          <w:color w:val="000000" w:themeColor="text1"/>
        </w:rPr>
        <w:t>-о</w:t>
      </w:r>
      <w:proofErr w:type="gramEnd"/>
      <w:r w:rsidRPr="00BA63B5">
        <w:rPr>
          <w:color w:val="000000" w:themeColor="text1"/>
        </w:rPr>
        <w:t>рганизация велодорожек не только в прогулочных зонах, но и на маршрутах, ведущих к зонам транспортно-пересадочных узлов (ТПУ) и</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остановках внеуличного транспорта; </w:t>
      </w:r>
      <w:proofErr w:type="gramStart"/>
      <w:r w:rsidRPr="00BA63B5">
        <w:rPr>
          <w:color w:val="000000" w:themeColor="text1"/>
        </w:rPr>
        <w:t>-б</w:t>
      </w:r>
      <w:proofErr w:type="gramEnd"/>
      <w:r w:rsidRPr="00BA63B5">
        <w:rPr>
          <w:color w:val="000000" w:themeColor="text1"/>
        </w:rPr>
        <w:t xml:space="preserve">езопасные вело парковки с ответственным хранением в зонах ТПУ и </w:t>
      </w:r>
    </w:p>
    <w:p w:rsidR="00B942FF" w:rsidRPr="00BA63B5" w:rsidRDefault="00B942FF" w:rsidP="00B942FF">
      <w:pPr>
        <w:ind w:firstLine="709"/>
        <w:jc w:val="both"/>
        <w:rPr>
          <w:color w:val="000000" w:themeColor="text1"/>
        </w:rPr>
      </w:pPr>
      <w:r w:rsidRPr="00BA63B5">
        <w:rPr>
          <w:color w:val="000000" w:themeColor="text1"/>
        </w:rPr>
        <w:t>остановок внеуличного транспорта, а также в районных центрах активности.</w:t>
      </w:r>
    </w:p>
    <w:p w:rsidR="00B942FF" w:rsidRPr="00BA63B5" w:rsidRDefault="00B942FF" w:rsidP="00B942FF">
      <w:pPr>
        <w:tabs>
          <w:tab w:val="left" w:pos="4380"/>
        </w:tabs>
        <w:ind w:left="709"/>
        <w:jc w:val="center"/>
        <w:rPr>
          <w:color w:val="000000" w:themeColor="text1"/>
        </w:rPr>
      </w:pPr>
      <w:r w:rsidRPr="00BA63B5">
        <w:rPr>
          <w:color w:val="000000" w:themeColor="text1"/>
        </w:rPr>
        <w:t>11.Содержание строительных площадок</w:t>
      </w:r>
    </w:p>
    <w:p w:rsidR="00B942FF" w:rsidRPr="00BA63B5" w:rsidRDefault="00B942FF" w:rsidP="00B942FF">
      <w:pPr>
        <w:ind w:firstLine="709"/>
        <w:jc w:val="both"/>
        <w:rPr>
          <w:color w:val="000000" w:themeColor="text1"/>
        </w:rPr>
      </w:pPr>
      <w:r w:rsidRPr="00BA63B5">
        <w:rPr>
          <w:color w:val="000000" w:themeColor="text1"/>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B942FF" w:rsidRPr="00BA63B5" w:rsidRDefault="00B942FF" w:rsidP="00B942FF">
      <w:pPr>
        <w:ind w:firstLine="709"/>
        <w:jc w:val="both"/>
        <w:rPr>
          <w:color w:val="000000" w:themeColor="text1"/>
        </w:rPr>
      </w:pPr>
      <w:r w:rsidRPr="00BA63B5">
        <w:rPr>
          <w:color w:val="000000" w:themeColor="text1"/>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11.1.2. Установить на границе участка строительства информационный щит размером не менее 1,5 </w:t>
      </w:r>
      <w:proofErr w:type="spellStart"/>
      <w:r w:rsidRPr="00BA63B5">
        <w:rPr>
          <w:color w:val="000000" w:themeColor="text1"/>
        </w:rPr>
        <w:t>x</w:t>
      </w:r>
      <w:proofErr w:type="spellEnd"/>
      <w:r w:rsidRPr="00BA63B5">
        <w:rPr>
          <w:color w:val="000000" w:themeColor="text1"/>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B942FF" w:rsidRPr="00BA63B5" w:rsidRDefault="00B942FF" w:rsidP="00B942FF">
      <w:pPr>
        <w:spacing w:line="254" w:lineRule="auto"/>
        <w:ind w:firstLine="709"/>
        <w:jc w:val="both"/>
        <w:rPr>
          <w:color w:val="000000" w:themeColor="text1"/>
        </w:rPr>
      </w:pPr>
      <w:r w:rsidRPr="00BA63B5">
        <w:rPr>
          <w:color w:val="000000" w:themeColor="text1"/>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w:t>
      </w:r>
      <w:proofErr w:type="spellStart"/>
      <w:r w:rsidRPr="00BA63B5">
        <w:rPr>
          <w:color w:val="000000" w:themeColor="text1"/>
        </w:rPr>
        <w:t>маломобильных</w:t>
      </w:r>
      <w:proofErr w:type="spellEnd"/>
      <w:r w:rsidRPr="00BA63B5">
        <w:rPr>
          <w:color w:val="000000" w:themeColor="text1"/>
        </w:rPr>
        <w:t xml:space="preserve"> групп населения. </w:t>
      </w:r>
    </w:p>
    <w:p w:rsidR="00B942FF" w:rsidRPr="00BA63B5" w:rsidRDefault="00B942FF" w:rsidP="00B942FF">
      <w:pPr>
        <w:ind w:firstLine="709"/>
        <w:jc w:val="both"/>
        <w:rPr>
          <w:color w:val="000000" w:themeColor="text1"/>
        </w:rPr>
      </w:pPr>
      <w:r w:rsidRPr="00BA63B5">
        <w:rPr>
          <w:color w:val="000000" w:themeColor="text1"/>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11.1.7. Разместить на территории строительной площадки бытовые и подсобные помещения для рабочих и служащих, </w:t>
      </w:r>
      <w:proofErr w:type="spellStart"/>
      <w:r w:rsidRPr="00BA63B5">
        <w:rPr>
          <w:color w:val="000000" w:themeColor="text1"/>
        </w:rPr>
        <w:t>биотуалеты</w:t>
      </w:r>
      <w:proofErr w:type="spellEnd"/>
      <w:r w:rsidRPr="00BA63B5">
        <w:rPr>
          <w:color w:val="000000" w:themeColor="text1"/>
        </w:rPr>
        <w:t xml:space="preserve">,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B942FF" w:rsidRPr="00BA63B5" w:rsidRDefault="00B942FF" w:rsidP="00B942FF">
      <w:pPr>
        <w:ind w:firstLine="709"/>
        <w:jc w:val="both"/>
        <w:rPr>
          <w:color w:val="000000" w:themeColor="text1"/>
        </w:rPr>
      </w:pPr>
      <w:r w:rsidRPr="00BA63B5">
        <w:rPr>
          <w:color w:val="000000" w:themeColor="text1"/>
        </w:rPr>
        <w:t>11.1.8. Складировать грунт, строительные материалы, изделия и конструкции в соответствии с проектом организации строительства.</w:t>
      </w:r>
    </w:p>
    <w:p w:rsidR="00B942FF" w:rsidRPr="00BA63B5" w:rsidRDefault="00B942FF" w:rsidP="00B942FF">
      <w:pPr>
        <w:ind w:firstLine="709"/>
        <w:jc w:val="both"/>
        <w:rPr>
          <w:color w:val="000000" w:themeColor="text1"/>
        </w:rPr>
      </w:pPr>
      <w:r w:rsidRPr="00BA63B5">
        <w:rPr>
          <w:color w:val="000000" w:themeColor="text1"/>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B942FF" w:rsidRPr="00BA63B5" w:rsidRDefault="00B942FF" w:rsidP="00B942FF">
      <w:pPr>
        <w:ind w:firstLine="709"/>
        <w:jc w:val="both"/>
        <w:rPr>
          <w:color w:val="000000" w:themeColor="text1"/>
        </w:rPr>
      </w:pPr>
      <w:r w:rsidRPr="00BA63B5">
        <w:rPr>
          <w:color w:val="000000" w:themeColor="text1"/>
        </w:rPr>
        <w:t>11.1.11. Обустроить временные подъездные пути с учетом требований по предотвращению повреждений древесно-кустарниковой растительности;</w:t>
      </w:r>
    </w:p>
    <w:p w:rsidR="00B942FF" w:rsidRPr="00BA63B5" w:rsidRDefault="00B942FF" w:rsidP="00B942FF">
      <w:pPr>
        <w:spacing w:line="254" w:lineRule="auto"/>
        <w:ind w:firstLine="709"/>
        <w:jc w:val="both"/>
        <w:rPr>
          <w:color w:val="000000" w:themeColor="text1"/>
        </w:rPr>
      </w:pPr>
      <w:r w:rsidRPr="00BA63B5">
        <w:rPr>
          <w:color w:val="000000" w:themeColor="text1"/>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B942FF" w:rsidRPr="00BA63B5" w:rsidRDefault="00B942FF" w:rsidP="00B942FF">
      <w:pPr>
        <w:ind w:firstLine="709"/>
        <w:jc w:val="both"/>
        <w:rPr>
          <w:color w:val="000000" w:themeColor="text1"/>
        </w:rPr>
      </w:pPr>
      <w:r w:rsidRPr="00BA63B5">
        <w:rPr>
          <w:color w:val="000000" w:themeColor="text1"/>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B942FF" w:rsidRPr="00BA63B5" w:rsidRDefault="00B942FF" w:rsidP="00B942FF">
      <w:pPr>
        <w:ind w:firstLine="709"/>
        <w:jc w:val="both"/>
        <w:rPr>
          <w:strike/>
          <w:color w:val="000000" w:themeColor="text1"/>
        </w:rPr>
      </w:pPr>
      <w:r w:rsidRPr="00BA63B5">
        <w:rPr>
          <w:color w:val="000000" w:themeColor="text1"/>
        </w:rPr>
        <w:t xml:space="preserve">11.1.14. Выполнять регулярную (не реже одного раза в неделю) уборку территорий строительных площадок и прилегающих к ним территорий.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B942FF" w:rsidRPr="00BA63B5" w:rsidRDefault="00B942FF" w:rsidP="00B942FF">
      <w:pPr>
        <w:ind w:firstLine="709"/>
        <w:jc w:val="both"/>
        <w:rPr>
          <w:color w:val="000000" w:themeColor="text1"/>
        </w:rPr>
      </w:pPr>
      <w:r w:rsidRPr="00BA63B5">
        <w:rPr>
          <w:color w:val="000000" w:themeColor="text1"/>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BA63B5">
        <w:rPr>
          <w:color w:val="000000" w:themeColor="text1"/>
        </w:rPr>
        <w:t>снегоприемные</w:t>
      </w:r>
      <w:proofErr w:type="spellEnd"/>
      <w:r w:rsidRPr="00BA63B5">
        <w:rPr>
          <w:color w:val="000000" w:themeColor="text1"/>
        </w:rPr>
        <w:t xml:space="preserve"> пункты.</w:t>
      </w:r>
    </w:p>
    <w:p w:rsidR="00B942FF" w:rsidRPr="00BA63B5" w:rsidRDefault="00B942FF" w:rsidP="00B942FF">
      <w:pPr>
        <w:ind w:firstLine="709"/>
        <w:jc w:val="both"/>
        <w:rPr>
          <w:color w:val="000000" w:themeColor="text1"/>
        </w:rPr>
      </w:pPr>
      <w:r w:rsidRPr="00BA63B5">
        <w:rPr>
          <w:color w:val="000000" w:themeColor="text1"/>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11.1.18. На фасадах объектов капитального строительства с длительными сроками строительства рекомендуется размещение баннеров. </w:t>
      </w:r>
    </w:p>
    <w:p w:rsidR="00B942FF" w:rsidRPr="00BA63B5" w:rsidRDefault="00B942FF" w:rsidP="00B942FF">
      <w:pPr>
        <w:ind w:firstLine="709"/>
        <w:jc w:val="both"/>
        <w:rPr>
          <w:color w:val="000000" w:themeColor="text1"/>
        </w:rPr>
      </w:pPr>
      <w:r w:rsidRPr="00BA63B5">
        <w:rPr>
          <w:color w:val="000000" w:themeColor="text1"/>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B942FF" w:rsidRPr="00BA63B5" w:rsidRDefault="00B942FF" w:rsidP="00B942FF">
      <w:pPr>
        <w:ind w:firstLine="709"/>
        <w:jc w:val="both"/>
        <w:rPr>
          <w:color w:val="000000" w:themeColor="text1"/>
        </w:rPr>
      </w:pPr>
      <w:r w:rsidRPr="00BA63B5">
        <w:rPr>
          <w:color w:val="000000" w:themeColor="text1"/>
        </w:rPr>
        <w:t>Проезды, как правило, должны выходить на второстепенные улицы и оборудоваться шлагбаумами или воротами.</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11.1.20. Восстановить дороги общего пользования, которые использовались спецтехникой для проезда на строительную площадку. </w:t>
      </w:r>
    </w:p>
    <w:p w:rsidR="00B942FF" w:rsidRPr="00BA63B5" w:rsidRDefault="00B942FF" w:rsidP="00B942FF">
      <w:pPr>
        <w:ind w:firstLine="709"/>
        <w:jc w:val="both"/>
        <w:rPr>
          <w:color w:val="000000" w:themeColor="text1"/>
        </w:rPr>
      </w:pPr>
      <w:r w:rsidRPr="00BA63B5">
        <w:rPr>
          <w:color w:val="000000" w:themeColor="text1"/>
        </w:rPr>
        <w:t>11.2. При производстве строительных работ застройщику запрещается:</w:t>
      </w:r>
    </w:p>
    <w:p w:rsidR="00B942FF" w:rsidRPr="00BA63B5" w:rsidRDefault="00B942FF" w:rsidP="00B942FF">
      <w:pPr>
        <w:ind w:firstLine="709"/>
        <w:jc w:val="both"/>
        <w:rPr>
          <w:color w:val="000000" w:themeColor="text1"/>
        </w:rPr>
      </w:pPr>
      <w:r w:rsidRPr="00BA63B5">
        <w:rPr>
          <w:color w:val="000000" w:themeColor="text1"/>
        </w:rPr>
        <w:t>11.2.1 Вынос грязи (в том числе грунта, бетонной смеси) транспортными средствами с территорий строительных площадок.</w:t>
      </w:r>
    </w:p>
    <w:p w:rsidR="00B942FF" w:rsidRPr="00BA63B5" w:rsidRDefault="00B942FF" w:rsidP="00B942FF">
      <w:pPr>
        <w:spacing w:line="244" w:lineRule="auto"/>
        <w:ind w:firstLine="709"/>
        <w:jc w:val="both"/>
        <w:rPr>
          <w:color w:val="000000" w:themeColor="text1"/>
        </w:rPr>
      </w:pPr>
      <w:r w:rsidRPr="00BA63B5">
        <w:rPr>
          <w:color w:val="000000" w:themeColor="text1"/>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B942FF" w:rsidRPr="00BA63B5" w:rsidRDefault="00B942FF" w:rsidP="00B942FF">
      <w:pPr>
        <w:ind w:firstLine="709"/>
        <w:jc w:val="both"/>
        <w:rPr>
          <w:color w:val="000000" w:themeColor="text1"/>
        </w:rPr>
      </w:pPr>
      <w:r w:rsidRPr="00BA63B5">
        <w:rPr>
          <w:color w:val="000000" w:themeColor="text1"/>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B942FF" w:rsidRPr="00BA63B5" w:rsidRDefault="00B942FF" w:rsidP="00B942FF">
      <w:pPr>
        <w:ind w:firstLine="709"/>
        <w:jc w:val="both"/>
        <w:rPr>
          <w:color w:val="000000" w:themeColor="text1"/>
        </w:rPr>
      </w:pPr>
      <w:r w:rsidRPr="00BA63B5">
        <w:rPr>
          <w:color w:val="000000" w:themeColor="text1"/>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B942FF" w:rsidRPr="00BA63B5" w:rsidRDefault="00B942FF" w:rsidP="00B942FF">
      <w:pPr>
        <w:ind w:firstLine="709"/>
        <w:jc w:val="both"/>
        <w:rPr>
          <w:color w:val="000000" w:themeColor="text1"/>
        </w:rPr>
      </w:pPr>
      <w:r w:rsidRPr="00BA63B5">
        <w:rPr>
          <w:color w:val="000000" w:themeColor="text1"/>
        </w:rPr>
        <w:t>11.3. При производстве ремонтно-строительных работ эксплуатирующие строительные организации обязаны:</w:t>
      </w:r>
    </w:p>
    <w:p w:rsidR="00B942FF" w:rsidRPr="00BA63B5" w:rsidRDefault="00B942FF" w:rsidP="00E304EE">
      <w:pPr>
        <w:numPr>
          <w:ilvl w:val="2"/>
          <w:numId w:val="13"/>
        </w:numPr>
        <w:tabs>
          <w:tab w:val="left" w:pos="1117"/>
        </w:tabs>
        <w:ind w:firstLine="709"/>
        <w:jc w:val="both"/>
        <w:rPr>
          <w:color w:val="000000" w:themeColor="text1"/>
        </w:rPr>
      </w:pPr>
      <w:r w:rsidRPr="00BA63B5">
        <w:rPr>
          <w:color w:val="000000" w:themeColor="text1"/>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B942FF" w:rsidRPr="00BA63B5" w:rsidRDefault="00B942FF" w:rsidP="00E304EE">
      <w:pPr>
        <w:numPr>
          <w:ilvl w:val="2"/>
          <w:numId w:val="13"/>
        </w:numPr>
        <w:tabs>
          <w:tab w:val="left" w:pos="1263"/>
        </w:tabs>
        <w:spacing w:line="237" w:lineRule="auto"/>
        <w:ind w:firstLine="709"/>
        <w:jc w:val="both"/>
        <w:rPr>
          <w:color w:val="000000" w:themeColor="text1"/>
        </w:rPr>
      </w:pPr>
      <w:r w:rsidRPr="00BA63B5">
        <w:rPr>
          <w:color w:val="000000" w:themeColor="text1"/>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B942FF" w:rsidRPr="00BA63B5" w:rsidRDefault="00B942FF" w:rsidP="00B942FF">
      <w:pPr>
        <w:tabs>
          <w:tab w:val="left" w:pos="-142"/>
        </w:tabs>
        <w:jc w:val="both"/>
        <w:rPr>
          <w:color w:val="000000" w:themeColor="text1"/>
        </w:rPr>
      </w:pPr>
      <w:r w:rsidRPr="00BA63B5">
        <w:rPr>
          <w:color w:val="000000" w:themeColor="text1"/>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B942FF" w:rsidRPr="00BA63B5" w:rsidRDefault="00B942FF" w:rsidP="00B942FF">
      <w:pPr>
        <w:ind w:firstLine="709"/>
        <w:jc w:val="both"/>
        <w:rPr>
          <w:color w:val="000000" w:themeColor="text1"/>
        </w:rPr>
      </w:pPr>
      <w:r w:rsidRPr="00BA63B5">
        <w:rPr>
          <w:color w:val="000000" w:themeColor="text1"/>
        </w:rPr>
        <w:t>11.4. В случае уничтожения зеленых насаждений компенсационное озеленение производится в соответствии с административным регламента «Выдача разрешения на рубку или проведение иных работ, связанных с повреждением или уничтожением зеленых насаждений».</w:t>
      </w:r>
    </w:p>
    <w:p w:rsidR="00B942FF" w:rsidRPr="00BA63B5" w:rsidRDefault="00B942FF" w:rsidP="00B942FF">
      <w:pPr>
        <w:spacing w:line="268" w:lineRule="auto"/>
        <w:ind w:firstLine="709"/>
        <w:jc w:val="both"/>
        <w:rPr>
          <w:color w:val="000000" w:themeColor="text1"/>
        </w:rPr>
      </w:pPr>
      <w:r w:rsidRPr="00BA63B5">
        <w:rPr>
          <w:color w:val="000000" w:themeColor="text1"/>
        </w:rPr>
        <w:t xml:space="preserve">11.5. Завершенные работы по благоустройству предъявлять администрации </w:t>
      </w:r>
      <w:proofErr w:type="spellStart"/>
      <w:r w:rsidRPr="00BA63B5">
        <w:rPr>
          <w:color w:val="000000" w:themeColor="text1"/>
        </w:rPr>
        <w:t>Колодезянского</w:t>
      </w:r>
      <w:proofErr w:type="spellEnd"/>
      <w:r w:rsidRPr="00BA63B5">
        <w:rPr>
          <w:color w:val="000000" w:themeColor="text1"/>
        </w:rPr>
        <w:t xml:space="preserve"> сельского поселения в установленный срок.</w:t>
      </w:r>
    </w:p>
    <w:p w:rsidR="00B942FF" w:rsidRPr="00BA63B5" w:rsidRDefault="00B942FF" w:rsidP="00B942FF">
      <w:pPr>
        <w:tabs>
          <w:tab w:val="left" w:pos="3720"/>
        </w:tabs>
        <w:ind w:left="709"/>
        <w:jc w:val="center"/>
        <w:rPr>
          <w:color w:val="000000" w:themeColor="text1"/>
        </w:rPr>
      </w:pPr>
      <w:r w:rsidRPr="00BA63B5">
        <w:rPr>
          <w:color w:val="000000" w:themeColor="text1"/>
        </w:rPr>
        <w:t>12.Установка указателей с наименованиями улиц и номерами домов</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12.1. На территории сельского поселения осуществляется установка следующих информационных указателей: </w:t>
      </w:r>
    </w:p>
    <w:p w:rsidR="00B942FF" w:rsidRPr="00BA63B5" w:rsidRDefault="00B942FF" w:rsidP="00E304EE">
      <w:pPr>
        <w:numPr>
          <w:ilvl w:val="0"/>
          <w:numId w:val="14"/>
        </w:numPr>
        <w:tabs>
          <w:tab w:val="left" w:pos="960"/>
        </w:tabs>
        <w:ind w:firstLine="709"/>
        <w:jc w:val="both"/>
        <w:rPr>
          <w:color w:val="000000" w:themeColor="text1"/>
        </w:rPr>
      </w:pPr>
      <w:r w:rsidRPr="00BA63B5">
        <w:rPr>
          <w:color w:val="000000" w:themeColor="text1"/>
        </w:rPr>
        <w:t>указатели с наименованиями улиц;</w:t>
      </w:r>
    </w:p>
    <w:p w:rsidR="00B942FF" w:rsidRPr="00BA63B5" w:rsidRDefault="00B942FF" w:rsidP="00E304EE">
      <w:pPr>
        <w:numPr>
          <w:ilvl w:val="0"/>
          <w:numId w:val="15"/>
        </w:numPr>
        <w:tabs>
          <w:tab w:val="left" w:pos="988"/>
        </w:tabs>
        <w:spacing w:line="237" w:lineRule="auto"/>
        <w:ind w:firstLine="709"/>
        <w:jc w:val="both"/>
        <w:rPr>
          <w:color w:val="000000" w:themeColor="text1"/>
        </w:rPr>
      </w:pPr>
      <w:r w:rsidRPr="00BA63B5">
        <w:rPr>
          <w:color w:val="000000" w:themeColor="text1"/>
        </w:rPr>
        <w:t xml:space="preserve">совмещенные указатели с наименованиями улиц и номерами объектов адресации (далее - совмещенные указатели); </w:t>
      </w:r>
    </w:p>
    <w:p w:rsidR="00B942FF" w:rsidRPr="00BA63B5" w:rsidRDefault="00B942FF" w:rsidP="00E304EE">
      <w:pPr>
        <w:numPr>
          <w:ilvl w:val="0"/>
          <w:numId w:val="15"/>
        </w:numPr>
        <w:tabs>
          <w:tab w:val="left" w:pos="1093"/>
        </w:tabs>
        <w:ind w:firstLine="709"/>
        <w:jc w:val="both"/>
        <w:rPr>
          <w:color w:val="000000" w:themeColor="text1"/>
        </w:rPr>
      </w:pPr>
      <w:r w:rsidRPr="00BA63B5">
        <w:rPr>
          <w:color w:val="000000" w:themeColor="text1"/>
        </w:rPr>
        <w:t>указатели с номерами объектов адресации (далее - указатели с номерами домов);</w:t>
      </w:r>
    </w:p>
    <w:p w:rsidR="00B942FF" w:rsidRPr="00BA63B5" w:rsidRDefault="00B942FF" w:rsidP="00E304EE">
      <w:pPr>
        <w:numPr>
          <w:ilvl w:val="0"/>
          <w:numId w:val="15"/>
        </w:numPr>
        <w:tabs>
          <w:tab w:val="left" w:pos="960"/>
        </w:tabs>
        <w:ind w:firstLine="709"/>
        <w:jc w:val="both"/>
        <w:rPr>
          <w:color w:val="000000" w:themeColor="text1"/>
        </w:rPr>
      </w:pPr>
      <w:r w:rsidRPr="00BA63B5">
        <w:rPr>
          <w:color w:val="000000" w:themeColor="text1"/>
        </w:rPr>
        <w:t>указатели с информацией о расположении объектов.</w:t>
      </w:r>
    </w:p>
    <w:p w:rsidR="00B942FF" w:rsidRPr="00BA63B5" w:rsidRDefault="00B942FF" w:rsidP="00B942FF">
      <w:pPr>
        <w:ind w:firstLine="709"/>
        <w:jc w:val="both"/>
        <w:rPr>
          <w:color w:val="000000" w:themeColor="text1"/>
        </w:rPr>
      </w:pPr>
      <w:r w:rsidRPr="00BA63B5">
        <w:rPr>
          <w:color w:val="000000" w:themeColor="text1"/>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B942FF" w:rsidRPr="00BA63B5" w:rsidRDefault="00B942FF" w:rsidP="00B942FF">
      <w:pPr>
        <w:ind w:firstLine="709"/>
        <w:jc w:val="both"/>
        <w:rPr>
          <w:color w:val="000000" w:themeColor="text1"/>
        </w:rPr>
      </w:pPr>
      <w:r w:rsidRPr="00BA63B5">
        <w:rPr>
          <w:color w:val="000000" w:themeColor="text1"/>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B942FF" w:rsidRPr="00BA63B5" w:rsidRDefault="00B942FF" w:rsidP="00B942FF">
      <w:pPr>
        <w:ind w:firstLine="709"/>
        <w:jc w:val="both"/>
        <w:rPr>
          <w:color w:val="000000" w:themeColor="text1"/>
        </w:rPr>
      </w:pPr>
      <w:r w:rsidRPr="00BA63B5">
        <w:rPr>
          <w:color w:val="000000" w:themeColor="text1"/>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B942FF" w:rsidRPr="00BA63B5" w:rsidRDefault="00B942FF" w:rsidP="00B942FF">
      <w:pPr>
        <w:ind w:firstLine="709"/>
        <w:jc w:val="both"/>
        <w:rPr>
          <w:color w:val="000000" w:themeColor="text1"/>
        </w:rPr>
      </w:pPr>
      <w:r w:rsidRPr="00BA63B5">
        <w:rPr>
          <w:color w:val="000000" w:themeColor="text1"/>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12.6. На одноэтажных индивидуальных жилых домах допускается установка указателей на высоте не менее 2,0 м от уровня земли. </w:t>
      </w:r>
    </w:p>
    <w:p w:rsidR="00B942FF" w:rsidRPr="00BA63B5" w:rsidRDefault="00B942FF" w:rsidP="00B942FF">
      <w:pPr>
        <w:spacing w:line="254" w:lineRule="auto"/>
        <w:ind w:firstLine="709"/>
        <w:jc w:val="both"/>
        <w:rPr>
          <w:color w:val="000000" w:themeColor="text1"/>
        </w:rPr>
      </w:pPr>
      <w:r w:rsidRPr="00BA63B5">
        <w:rPr>
          <w:color w:val="000000" w:themeColor="text1"/>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B942FF" w:rsidRPr="00BA63B5" w:rsidRDefault="00B942FF" w:rsidP="00B942FF">
      <w:pPr>
        <w:tabs>
          <w:tab w:val="left" w:pos="4560"/>
        </w:tabs>
        <w:ind w:left="709"/>
        <w:jc w:val="center"/>
        <w:rPr>
          <w:color w:val="000000" w:themeColor="text1"/>
        </w:rPr>
      </w:pPr>
      <w:r w:rsidRPr="00BA63B5">
        <w:rPr>
          <w:color w:val="000000" w:themeColor="text1"/>
        </w:rPr>
        <w:t>13.Общие требования к ограждениям</w:t>
      </w:r>
    </w:p>
    <w:p w:rsidR="00B942FF" w:rsidRPr="00BA63B5" w:rsidRDefault="00B942FF" w:rsidP="00B942FF">
      <w:pPr>
        <w:autoSpaceDE w:val="0"/>
        <w:autoSpaceDN w:val="0"/>
        <w:adjustRightInd w:val="0"/>
        <w:jc w:val="both"/>
        <w:rPr>
          <w:color w:val="000000" w:themeColor="text1"/>
        </w:rPr>
      </w:pPr>
      <w:r w:rsidRPr="00BA63B5">
        <w:rPr>
          <w:color w:val="000000" w:themeColor="text1"/>
        </w:rPr>
        <w:t xml:space="preserve"> 13.1. Архитектурн</w:t>
      </w:r>
      <w:proofErr w:type="gramStart"/>
      <w:r w:rsidRPr="00BA63B5">
        <w:rPr>
          <w:color w:val="000000" w:themeColor="text1"/>
        </w:rPr>
        <w:t>о-</w:t>
      </w:r>
      <w:proofErr w:type="gramEnd"/>
      <w:r w:rsidRPr="00BA63B5">
        <w:rPr>
          <w:color w:val="000000" w:themeColor="text1"/>
        </w:rPr>
        <w:t xml:space="preserve"> художественное решение ограждений должно соответствовать масштабу и характеру архитектурного окружения.</w:t>
      </w:r>
      <w:r w:rsidRPr="00BA63B5">
        <w:rPr>
          <w:rFonts w:eastAsia="Calibri"/>
          <w:color w:val="000000" w:themeColor="text1"/>
        </w:rPr>
        <w:t xml:space="preserve"> </w:t>
      </w:r>
      <w:proofErr w:type="gramStart"/>
      <w:r w:rsidRPr="00BA63B5">
        <w:rPr>
          <w:rFonts w:eastAsia="Calibri"/>
          <w:color w:val="000000" w:themeColor="text1"/>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B942FF" w:rsidRPr="00BA63B5" w:rsidRDefault="00B942FF" w:rsidP="00B942FF">
      <w:pPr>
        <w:ind w:firstLine="709"/>
        <w:jc w:val="both"/>
        <w:rPr>
          <w:color w:val="000000" w:themeColor="text1"/>
        </w:rPr>
      </w:pPr>
      <w:r w:rsidRPr="00BA63B5">
        <w:rPr>
          <w:color w:val="000000" w:themeColor="text1"/>
        </w:rPr>
        <w:t>13.2. Требования к ограждению земельных участков.</w:t>
      </w:r>
    </w:p>
    <w:p w:rsidR="00B942FF" w:rsidRPr="00BA63B5" w:rsidRDefault="00B942FF" w:rsidP="00B942FF">
      <w:pPr>
        <w:autoSpaceDE w:val="0"/>
        <w:autoSpaceDN w:val="0"/>
        <w:adjustRightInd w:val="0"/>
        <w:jc w:val="both"/>
        <w:rPr>
          <w:rFonts w:eastAsia="Calibri"/>
          <w:color w:val="000000" w:themeColor="text1"/>
        </w:rPr>
      </w:pPr>
      <w:r w:rsidRPr="00BA63B5">
        <w:rPr>
          <w:color w:val="000000" w:themeColor="text1"/>
        </w:rPr>
        <w:t xml:space="preserve"> 13.2.1. </w:t>
      </w:r>
      <w:r w:rsidRPr="00BA63B5">
        <w:rPr>
          <w:rFonts w:eastAsia="Calibri"/>
          <w:color w:val="000000" w:themeColor="text1"/>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w:t>
      </w:r>
      <w:proofErr w:type="gramStart"/>
      <w:r w:rsidRPr="00BA63B5">
        <w:rPr>
          <w:rFonts w:eastAsia="Calibri"/>
          <w:color w:val="000000" w:themeColor="text1"/>
        </w:rPr>
        <w:t>о-</w:t>
      </w:r>
      <w:proofErr w:type="gramEnd"/>
      <w:r w:rsidRPr="00BA63B5">
        <w:rPr>
          <w:rFonts w:eastAsia="Calibri"/>
          <w:color w:val="000000" w:themeColor="text1"/>
        </w:rPr>
        <w:t xml:space="preserve"> художественных требований к внешнему виду ограждений.</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Ограждение приусадебных земельных участков и земельных участков, предоставленных для индивидуального жилищного строительства: </w:t>
      </w:r>
    </w:p>
    <w:p w:rsidR="00B942FF" w:rsidRPr="00BA63B5" w:rsidRDefault="00B942FF" w:rsidP="00E304EE">
      <w:pPr>
        <w:numPr>
          <w:ilvl w:val="0"/>
          <w:numId w:val="16"/>
        </w:numPr>
        <w:tabs>
          <w:tab w:val="left" w:pos="1059"/>
        </w:tabs>
        <w:spacing w:line="237" w:lineRule="auto"/>
        <w:ind w:firstLine="709"/>
        <w:jc w:val="both"/>
        <w:rPr>
          <w:color w:val="000000" w:themeColor="text1"/>
        </w:rPr>
      </w:pPr>
      <w:r w:rsidRPr="00BA63B5">
        <w:rPr>
          <w:color w:val="000000" w:themeColor="text1"/>
        </w:rPr>
        <w:t xml:space="preserve">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w:t>
      </w:r>
      <w:proofErr w:type="gramStart"/>
      <w:r w:rsidRPr="00BA63B5">
        <w:rPr>
          <w:color w:val="000000" w:themeColor="text1"/>
        </w:rPr>
        <w:t xml:space="preserve">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 </w:t>
      </w:r>
      <w:proofErr w:type="gramEnd"/>
    </w:p>
    <w:p w:rsidR="00B942FF" w:rsidRPr="00BA63B5" w:rsidRDefault="00B942FF" w:rsidP="00E304EE">
      <w:pPr>
        <w:numPr>
          <w:ilvl w:val="0"/>
          <w:numId w:val="17"/>
        </w:numPr>
        <w:tabs>
          <w:tab w:val="left" w:pos="1119"/>
        </w:tabs>
        <w:ind w:firstLine="709"/>
        <w:jc w:val="both"/>
        <w:rPr>
          <w:color w:val="000000" w:themeColor="text1"/>
        </w:rPr>
      </w:pPr>
      <w:r w:rsidRPr="00BA63B5">
        <w:rPr>
          <w:color w:val="000000" w:themeColor="text1"/>
        </w:rPr>
        <w:t>перед фасадами жилых домов разрешается устройство палисадников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высотой не более 90 см. Устройство палисадов допускается с письменного разрешения администрации населенного пункта.</w:t>
      </w:r>
    </w:p>
    <w:p w:rsidR="00B942FF" w:rsidRPr="00BA63B5" w:rsidRDefault="00B942FF" w:rsidP="00B942FF">
      <w:pPr>
        <w:ind w:firstLine="709"/>
        <w:jc w:val="both"/>
        <w:rPr>
          <w:color w:val="000000" w:themeColor="text1"/>
        </w:rPr>
      </w:pPr>
      <w:r w:rsidRPr="00BA63B5">
        <w:rPr>
          <w:color w:val="000000" w:themeColor="text1"/>
        </w:rPr>
        <w:t>13.2.2. На территориях общественного,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B942FF" w:rsidRPr="00BA63B5" w:rsidRDefault="00B942FF" w:rsidP="00B942FF">
      <w:pPr>
        <w:autoSpaceDE w:val="0"/>
        <w:autoSpaceDN w:val="0"/>
        <w:adjustRightInd w:val="0"/>
        <w:rPr>
          <w:color w:val="000000" w:themeColor="text1"/>
        </w:rPr>
      </w:pPr>
      <w:r w:rsidRPr="00BA63B5">
        <w:rPr>
          <w:rFonts w:eastAsia="Calibri"/>
          <w:color w:val="000000" w:themeColor="text1"/>
        </w:rPr>
        <w:t>Установка ограждений из бытовых отходов и их элементов не допускается.</w:t>
      </w:r>
    </w:p>
    <w:p w:rsidR="00B942FF" w:rsidRPr="00BA63B5" w:rsidRDefault="00B942FF" w:rsidP="00B942FF">
      <w:pPr>
        <w:ind w:firstLine="709"/>
        <w:jc w:val="both"/>
        <w:rPr>
          <w:color w:val="000000" w:themeColor="text1"/>
        </w:rPr>
      </w:pPr>
      <w:r w:rsidRPr="00BA63B5">
        <w:rPr>
          <w:color w:val="000000" w:themeColor="text1"/>
        </w:rPr>
        <w:t>13.2.3. При установке ограждений учитывается следующее:</w:t>
      </w:r>
    </w:p>
    <w:p w:rsidR="00B942FF" w:rsidRPr="00BA63B5" w:rsidRDefault="00B942FF" w:rsidP="00B942FF">
      <w:pPr>
        <w:ind w:firstLine="709"/>
        <w:jc w:val="both"/>
        <w:rPr>
          <w:color w:val="000000" w:themeColor="text1"/>
        </w:rPr>
      </w:pPr>
      <w:r w:rsidRPr="00BA63B5">
        <w:rPr>
          <w:color w:val="000000" w:themeColor="text1"/>
        </w:rPr>
        <w:t xml:space="preserve">-прочность, обеспечивающая защиту пешеходов от наезда автомобилей; </w:t>
      </w:r>
      <w:proofErr w:type="gramStart"/>
      <w:r w:rsidRPr="00BA63B5">
        <w:rPr>
          <w:color w:val="000000" w:themeColor="text1"/>
        </w:rPr>
        <w:t>-м</w:t>
      </w:r>
      <w:proofErr w:type="gramEnd"/>
      <w:r w:rsidRPr="00BA63B5">
        <w:rPr>
          <w:color w:val="000000" w:themeColor="text1"/>
        </w:rPr>
        <w:t>одульность, позволяющая создавать конструкции любой формы; -наличие светоотражающих элементов, в местах возможного наезда</w:t>
      </w:r>
    </w:p>
    <w:p w:rsidR="00B942FF" w:rsidRPr="00BA63B5" w:rsidRDefault="00B942FF" w:rsidP="00B942FF">
      <w:pPr>
        <w:ind w:right="2480" w:firstLine="709"/>
        <w:jc w:val="both"/>
        <w:rPr>
          <w:color w:val="000000" w:themeColor="text1"/>
        </w:rPr>
      </w:pPr>
      <w:r w:rsidRPr="00BA63B5">
        <w:rPr>
          <w:color w:val="000000" w:themeColor="text1"/>
        </w:rPr>
        <w:t xml:space="preserve">автомобиля; </w:t>
      </w:r>
    </w:p>
    <w:p w:rsidR="00B942FF" w:rsidRPr="00BA63B5" w:rsidRDefault="00B942FF" w:rsidP="00B942FF">
      <w:pPr>
        <w:ind w:right="2480" w:firstLine="709"/>
        <w:jc w:val="both"/>
        <w:rPr>
          <w:color w:val="000000" w:themeColor="text1"/>
        </w:rPr>
      </w:pPr>
      <w:r w:rsidRPr="00BA63B5">
        <w:rPr>
          <w:color w:val="000000" w:themeColor="text1"/>
        </w:rPr>
        <w:t>-расположение ограды не далее 10 см от края газона;</w:t>
      </w:r>
    </w:p>
    <w:p w:rsidR="00B942FF" w:rsidRPr="00BA63B5" w:rsidRDefault="00B942FF" w:rsidP="00B942FF">
      <w:pPr>
        <w:spacing w:line="268" w:lineRule="auto"/>
        <w:ind w:firstLine="709"/>
        <w:jc w:val="both"/>
        <w:rPr>
          <w:color w:val="000000" w:themeColor="text1"/>
        </w:rPr>
      </w:pPr>
      <w:r w:rsidRPr="00BA63B5">
        <w:rPr>
          <w:color w:val="000000" w:themeColor="text1"/>
        </w:rPr>
        <w:t>-использование нейтральных цветов или естественного цвета используемого материала.</w:t>
      </w:r>
    </w:p>
    <w:p w:rsidR="00B942FF" w:rsidRPr="00BA63B5" w:rsidRDefault="00B942FF" w:rsidP="00B942FF">
      <w:pPr>
        <w:tabs>
          <w:tab w:val="left" w:pos="1494"/>
        </w:tabs>
        <w:spacing w:line="288" w:lineRule="auto"/>
        <w:ind w:right="520" w:firstLine="709"/>
        <w:jc w:val="center"/>
        <w:rPr>
          <w:color w:val="000000" w:themeColor="text1"/>
        </w:rPr>
      </w:pPr>
      <w:r w:rsidRPr="00BA63B5">
        <w:rPr>
          <w:color w:val="000000" w:themeColor="text1"/>
        </w:rPr>
        <w:t>14.Производство земляных и строительных работ, восстановление элементов благоустройства после их завершения</w:t>
      </w:r>
    </w:p>
    <w:p w:rsidR="00B942FF" w:rsidRPr="00BA63B5" w:rsidRDefault="00B942FF" w:rsidP="00B942FF">
      <w:pPr>
        <w:ind w:firstLine="709"/>
        <w:jc w:val="both"/>
        <w:rPr>
          <w:color w:val="000000" w:themeColor="text1"/>
        </w:rPr>
      </w:pPr>
      <w:r w:rsidRPr="00BA63B5">
        <w:rPr>
          <w:color w:val="000000" w:themeColor="text1"/>
        </w:rPr>
        <w:t>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Хохольского муниципального района.</w:t>
      </w:r>
    </w:p>
    <w:p w:rsidR="00B942FF" w:rsidRPr="00BA63B5" w:rsidRDefault="00B942FF" w:rsidP="00B942FF">
      <w:pPr>
        <w:ind w:firstLine="709"/>
        <w:jc w:val="both"/>
        <w:rPr>
          <w:color w:val="000000" w:themeColor="text1"/>
        </w:rPr>
      </w:pPr>
      <w:r w:rsidRPr="00BA63B5">
        <w:rPr>
          <w:color w:val="000000" w:themeColor="text1"/>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B942FF" w:rsidRPr="00BA63B5" w:rsidRDefault="00B942FF" w:rsidP="00B942FF">
      <w:pPr>
        <w:ind w:firstLine="709"/>
        <w:jc w:val="both"/>
        <w:rPr>
          <w:color w:val="000000" w:themeColor="text1"/>
        </w:rPr>
      </w:pPr>
      <w:r w:rsidRPr="00BA63B5">
        <w:rPr>
          <w:color w:val="000000" w:themeColor="text1"/>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B942FF" w:rsidRPr="00BA63B5" w:rsidRDefault="00B942FF" w:rsidP="00B942FF">
      <w:pPr>
        <w:ind w:firstLine="709"/>
        <w:jc w:val="both"/>
        <w:rPr>
          <w:color w:val="000000" w:themeColor="text1"/>
        </w:rPr>
      </w:pPr>
      <w:r w:rsidRPr="00BA63B5">
        <w:rPr>
          <w:color w:val="000000" w:themeColor="text1"/>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14.3.1. В местах поперечных и продольных разрытий проезжей части улиц - в течение суток. </w:t>
      </w:r>
    </w:p>
    <w:p w:rsidR="00B942FF" w:rsidRPr="00BA63B5" w:rsidRDefault="00B942FF" w:rsidP="00B942FF">
      <w:pPr>
        <w:ind w:firstLine="709"/>
        <w:jc w:val="both"/>
        <w:rPr>
          <w:color w:val="000000" w:themeColor="text1"/>
        </w:rPr>
      </w:pPr>
      <w:r w:rsidRPr="00BA63B5">
        <w:rPr>
          <w:color w:val="000000" w:themeColor="text1"/>
        </w:rPr>
        <w:t>14.3.2. В местах раскопок местных проездов, тротуаров, набивных дорожек и газонов - в течение 3-х суток.</w:t>
      </w:r>
    </w:p>
    <w:p w:rsidR="00B942FF" w:rsidRPr="00BA63B5" w:rsidRDefault="00B942FF" w:rsidP="00B942FF">
      <w:pPr>
        <w:ind w:firstLine="709"/>
        <w:jc w:val="both"/>
        <w:rPr>
          <w:color w:val="000000" w:themeColor="text1"/>
        </w:rPr>
      </w:pPr>
      <w:r w:rsidRPr="00BA63B5">
        <w:rPr>
          <w:color w:val="000000" w:themeColor="text1"/>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B942FF" w:rsidRPr="00BA63B5" w:rsidRDefault="00B942FF" w:rsidP="00B942FF">
      <w:pPr>
        <w:ind w:firstLine="709"/>
        <w:jc w:val="both"/>
        <w:rPr>
          <w:color w:val="000000" w:themeColor="text1"/>
        </w:rPr>
      </w:pPr>
      <w:r w:rsidRPr="00BA63B5">
        <w:rPr>
          <w:color w:val="000000" w:themeColor="text1"/>
        </w:rPr>
        <w:t>14.4.1. Провести необходимые мероприятия по приведению в порядок территории в зоне производства земляных работ;</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14.5. </w:t>
      </w:r>
      <w:proofErr w:type="gramStart"/>
      <w:r w:rsidRPr="00BA63B5">
        <w:rPr>
          <w:color w:val="000000" w:themeColor="text1"/>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BA63B5">
        <w:rPr>
          <w:color w:val="000000" w:themeColor="text1"/>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BA63B5">
        <w:rPr>
          <w:color w:val="000000" w:themeColor="text1"/>
        </w:rPr>
        <w:t>поребрики</w:t>
      </w:r>
      <w:proofErr w:type="spellEnd"/>
      <w:r w:rsidRPr="00BA63B5">
        <w:rPr>
          <w:color w:val="000000" w:themeColor="text1"/>
        </w:rPr>
        <w:t xml:space="preserve">, газоны, клумбы, иные участки озеленения) должно быть завершено после окончания зимнего периода, но не позднее 1 июня.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B942FF" w:rsidRPr="00BA63B5" w:rsidRDefault="00B942FF" w:rsidP="00B942FF">
      <w:pPr>
        <w:ind w:firstLine="709"/>
        <w:jc w:val="both"/>
        <w:rPr>
          <w:color w:val="000000" w:themeColor="text1"/>
        </w:rPr>
      </w:pPr>
      <w:r w:rsidRPr="00BA63B5">
        <w:rPr>
          <w:color w:val="000000" w:themeColor="text1"/>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14.8. При производстве работ по ремонту сетей инженерно-технического обеспечения: </w:t>
      </w:r>
    </w:p>
    <w:p w:rsidR="00B942FF" w:rsidRPr="00BA63B5" w:rsidRDefault="00B942FF" w:rsidP="00B942FF">
      <w:pPr>
        <w:spacing w:line="268" w:lineRule="auto"/>
        <w:ind w:firstLine="709"/>
        <w:jc w:val="both"/>
        <w:rPr>
          <w:color w:val="000000" w:themeColor="text1"/>
        </w:rPr>
      </w:pPr>
      <w:r w:rsidRPr="00BA63B5">
        <w:rPr>
          <w:color w:val="000000" w:themeColor="text1"/>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B942FF" w:rsidRPr="00BA63B5" w:rsidRDefault="00B942FF" w:rsidP="00B942FF">
      <w:pPr>
        <w:ind w:firstLine="709"/>
        <w:jc w:val="both"/>
        <w:rPr>
          <w:color w:val="000000" w:themeColor="text1"/>
        </w:rPr>
      </w:pPr>
      <w:r w:rsidRPr="00BA63B5">
        <w:rPr>
          <w:color w:val="000000" w:themeColor="text1"/>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B942FF" w:rsidRPr="00BA63B5" w:rsidRDefault="00B942FF" w:rsidP="00B942FF">
      <w:pPr>
        <w:ind w:firstLine="709"/>
        <w:jc w:val="both"/>
        <w:rPr>
          <w:color w:val="000000" w:themeColor="text1"/>
        </w:rPr>
      </w:pPr>
      <w:r w:rsidRPr="00BA63B5">
        <w:rPr>
          <w:color w:val="000000" w:themeColor="text1"/>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B942FF" w:rsidRPr="00BA63B5" w:rsidRDefault="00B942FF" w:rsidP="00B942FF">
      <w:pPr>
        <w:ind w:firstLine="709"/>
        <w:jc w:val="both"/>
        <w:rPr>
          <w:color w:val="000000" w:themeColor="text1"/>
        </w:rPr>
      </w:pPr>
      <w:r w:rsidRPr="00BA63B5">
        <w:rPr>
          <w:color w:val="000000" w:themeColor="text1"/>
        </w:rPr>
        <w:t xml:space="preserve">14.8.4. На период проведения земляных, строительных и ремонтных работ, место работ (дорога, тротуар, газон) ограждается. </w:t>
      </w:r>
    </w:p>
    <w:p w:rsidR="00B942FF" w:rsidRPr="00BA63B5" w:rsidRDefault="00B942FF" w:rsidP="00B942FF">
      <w:pPr>
        <w:ind w:firstLine="709"/>
        <w:jc w:val="both"/>
        <w:rPr>
          <w:color w:val="000000" w:themeColor="text1"/>
        </w:rPr>
      </w:pPr>
      <w:r w:rsidRPr="00BA63B5">
        <w:rPr>
          <w:color w:val="000000" w:themeColor="text1"/>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14.9. На восстанавливаемом участке следует применять тип твердого покрытия, существовавший ранее (до проведения земляных работ). </w:t>
      </w:r>
    </w:p>
    <w:p w:rsidR="00B942FF" w:rsidRPr="00BA63B5" w:rsidRDefault="00B942FF" w:rsidP="00B942FF">
      <w:pPr>
        <w:spacing w:line="268" w:lineRule="auto"/>
        <w:ind w:firstLine="709"/>
        <w:jc w:val="both"/>
        <w:rPr>
          <w:color w:val="000000" w:themeColor="text1"/>
        </w:rPr>
      </w:pPr>
      <w:r w:rsidRPr="00BA63B5">
        <w:rPr>
          <w:color w:val="000000" w:themeColor="text1"/>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B942FF" w:rsidRPr="00BA63B5" w:rsidRDefault="00B942FF" w:rsidP="00B942FF">
      <w:pPr>
        <w:ind w:firstLine="709"/>
        <w:jc w:val="both"/>
        <w:rPr>
          <w:color w:val="000000" w:themeColor="text1"/>
        </w:rPr>
      </w:pPr>
      <w:r w:rsidRPr="00BA63B5">
        <w:rPr>
          <w:color w:val="000000" w:themeColor="text1"/>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14.12. При производстве строительных и земляных работ застройщику запрещается: </w:t>
      </w:r>
    </w:p>
    <w:p w:rsidR="00B942FF" w:rsidRPr="00BA63B5" w:rsidRDefault="00B942FF" w:rsidP="00B942FF">
      <w:pPr>
        <w:ind w:firstLine="709"/>
        <w:jc w:val="both"/>
        <w:rPr>
          <w:color w:val="000000" w:themeColor="text1"/>
        </w:rPr>
      </w:pPr>
      <w:r w:rsidRPr="00BA63B5">
        <w:rPr>
          <w:color w:val="000000" w:themeColor="text1"/>
        </w:rPr>
        <w:t>14.12.1 Вынос грязи (в том числе грунта, бетонной смеси) транспортными средствами с территорий строительных площадок.</w:t>
      </w:r>
    </w:p>
    <w:p w:rsidR="00B942FF" w:rsidRPr="00BA63B5" w:rsidRDefault="00B942FF" w:rsidP="00B942FF">
      <w:pPr>
        <w:ind w:firstLine="709"/>
        <w:jc w:val="both"/>
        <w:rPr>
          <w:color w:val="000000" w:themeColor="text1"/>
        </w:rPr>
      </w:pPr>
      <w:r w:rsidRPr="00BA63B5">
        <w:rPr>
          <w:color w:val="000000" w:themeColor="text1"/>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B942FF" w:rsidRPr="00BA63B5" w:rsidRDefault="00B942FF" w:rsidP="00B942FF">
      <w:pPr>
        <w:ind w:firstLine="709"/>
        <w:jc w:val="both"/>
        <w:rPr>
          <w:color w:val="000000" w:themeColor="text1"/>
        </w:rPr>
      </w:pPr>
      <w:r w:rsidRPr="00BA63B5">
        <w:rPr>
          <w:color w:val="000000" w:themeColor="text1"/>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B942FF" w:rsidRPr="00BA63B5" w:rsidRDefault="00B942FF" w:rsidP="00B942FF">
      <w:pPr>
        <w:spacing w:line="268" w:lineRule="auto"/>
        <w:ind w:firstLine="709"/>
        <w:jc w:val="both"/>
        <w:rPr>
          <w:color w:val="000000" w:themeColor="text1"/>
        </w:rPr>
      </w:pPr>
      <w:r w:rsidRPr="00BA63B5">
        <w:rPr>
          <w:color w:val="000000" w:themeColor="text1"/>
        </w:rPr>
        <w:t>14.13. Завершенные работы по благоустройству предъявлять администрации сельского поселения.</w:t>
      </w:r>
    </w:p>
    <w:p w:rsidR="00B942FF" w:rsidRPr="00BA63B5" w:rsidRDefault="00B942FF" w:rsidP="00B942FF">
      <w:pPr>
        <w:ind w:firstLine="709"/>
        <w:jc w:val="center"/>
        <w:rPr>
          <w:color w:val="000000" w:themeColor="text1"/>
        </w:rPr>
      </w:pPr>
      <w:r w:rsidRPr="00BA63B5">
        <w:rPr>
          <w:color w:val="000000" w:themeColor="text1"/>
        </w:rPr>
        <w:t>15. Требования к содержанию наружной рекламы и информации</w:t>
      </w:r>
    </w:p>
    <w:p w:rsidR="00B942FF" w:rsidRPr="00BA63B5" w:rsidRDefault="00B942FF" w:rsidP="00B942FF">
      <w:pPr>
        <w:tabs>
          <w:tab w:val="left" w:pos="993"/>
          <w:tab w:val="left" w:pos="1134"/>
        </w:tabs>
        <w:autoSpaceDE w:val="0"/>
        <w:autoSpaceDN w:val="0"/>
        <w:adjustRightInd w:val="0"/>
        <w:ind w:firstLine="567"/>
        <w:jc w:val="both"/>
        <w:outlineLvl w:val="2"/>
        <w:rPr>
          <w:color w:val="000000" w:themeColor="text1"/>
        </w:rPr>
      </w:pPr>
      <w:r w:rsidRPr="00BA63B5">
        <w:rPr>
          <w:color w:val="000000" w:themeColor="text1"/>
        </w:rPr>
        <w:t xml:space="preserve">15.1. </w:t>
      </w:r>
      <w:r w:rsidRPr="00BA63B5">
        <w:rPr>
          <w:color w:val="000000" w:themeColor="text1"/>
          <w:lang w:eastAsia="en-US"/>
        </w:rPr>
        <w:t>Размещение средств наружной рекламы на территории поселения осуществляется в соответствии с Положением о наружной рекламе и информации на территории Каширского муниципального района,</w:t>
      </w:r>
      <w:r w:rsidRPr="00BA63B5">
        <w:rPr>
          <w:color w:val="000000" w:themeColor="text1"/>
        </w:rPr>
        <w:t xml:space="preserve"> Размещение рекламы и информации рекомендуется производить согласно ГОСТ </w:t>
      </w:r>
      <w:proofErr w:type="gramStart"/>
      <w:r w:rsidRPr="00BA63B5">
        <w:rPr>
          <w:color w:val="000000" w:themeColor="text1"/>
        </w:rPr>
        <w:t>Р</w:t>
      </w:r>
      <w:proofErr w:type="gramEnd"/>
      <w:r w:rsidRPr="00BA63B5">
        <w:rPr>
          <w:color w:val="000000" w:themeColor="text1"/>
        </w:rPr>
        <w:t xml:space="preserve"> 52044.</w:t>
      </w:r>
    </w:p>
    <w:p w:rsidR="00B942FF" w:rsidRPr="00BA63B5" w:rsidRDefault="00B942FF" w:rsidP="00B942FF">
      <w:pPr>
        <w:ind w:firstLine="709"/>
        <w:jc w:val="both"/>
        <w:rPr>
          <w:color w:val="000000" w:themeColor="text1"/>
        </w:rPr>
      </w:pPr>
      <w:r w:rsidRPr="00BA63B5">
        <w:rPr>
          <w:color w:val="000000" w:themeColor="text1"/>
        </w:rPr>
        <w:t xml:space="preserve">Размещение </w:t>
      </w:r>
      <w:proofErr w:type="spellStart"/>
      <w:r w:rsidRPr="00BA63B5">
        <w:rPr>
          <w:color w:val="000000" w:themeColor="text1"/>
        </w:rPr>
        <w:t>штендеров</w:t>
      </w:r>
      <w:proofErr w:type="spellEnd"/>
      <w:r w:rsidRPr="00BA63B5">
        <w:rPr>
          <w:color w:val="000000" w:themeColor="text1"/>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B942FF" w:rsidRPr="00BA63B5" w:rsidRDefault="00B942FF" w:rsidP="00B942FF">
      <w:pPr>
        <w:widowControl w:val="0"/>
        <w:autoSpaceDE w:val="0"/>
        <w:autoSpaceDN w:val="0"/>
        <w:adjustRightInd w:val="0"/>
        <w:ind w:firstLine="567"/>
        <w:jc w:val="both"/>
        <w:rPr>
          <w:color w:val="000000" w:themeColor="text1"/>
        </w:rPr>
      </w:pPr>
      <w:r w:rsidRPr="00BA63B5">
        <w:rPr>
          <w:color w:val="000000" w:themeColor="text1"/>
        </w:rPr>
        <w:t xml:space="preserve">15.2. Средства наружной рекламы, информации, </w:t>
      </w:r>
      <w:proofErr w:type="spellStart"/>
      <w:r w:rsidRPr="00BA63B5">
        <w:rPr>
          <w:color w:val="000000" w:themeColor="text1"/>
        </w:rPr>
        <w:t>штендеры</w:t>
      </w:r>
      <w:proofErr w:type="spellEnd"/>
      <w:r w:rsidRPr="00BA63B5">
        <w:rPr>
          <w:color w:val="000000" w:themeColor="text1"/>
        </w:rPr>
        <w:t xml:space="preserve"> должны содержаться в чистоте и порядке. </w:t>
      </w:r>
    </w:p>
    <w:p w:rsidR="00B942FF" w:rsidRPr="00BA63B5" w:rsidRDefault="00B942FF" w:rsidP="00B942FF">
      <w:pPr>
        <w:ind w:firstLine="709"/>
        <w:jc w:val="both"/>
        <w:rPr>
          <w:color w:val="000000" w:themeColor="text1"/>
        </w:rPr>
      </w:pPr>
      <w:r w:rsidRPr="00BA63B5">
        <w:rPr>
          <w:color w:val="000000" w:themeColor="text1"/>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B942FF" w:rsidRPr="00BA63B5" w:rsidRDefault="00B942FF" w:rsidP="00B942FF">
      <w:pPr>
        <w:widowControl w:val="0"/>
        <w:tabs>
          <w:tab w:val="left" w:pos="993"/>
        </w:tabs>
        <w:autoSpaceDE w:val="0"/>
        <w:autoSpaceDN w:val="0"/>
        <w:adjustRightInd w:val="0"/>
        <w:ind w:firstLine="567"/>
        <w:jc w:val="both"/>
        <w:rPr>
          <w:color w:val="000000" w:themeColor="text1"/>
        </w:rPr>
      </w:pPr>
      <w:r w:rsidRPr="00BA63B5">
        <w:rPr>
          <w:color w:val="000000" w:themeColor="text1"/>
        </w:rPr>
        <w:t>15.3.</w:t>
      </w:r>
      <w:r w:rsidRPr="00BA63B5">
        <w:rPr>
          <w:color w:val="000000" w:themeColor="text1"/>
        </w:rPr>
        <w:tab/>
        <w:t>Запрещается:</w:t>
      </w:r>
    </w:p>
    <w:p w:rsidR="00B942FF" w:rsidRPr="00BA63B5" w:rsidRDefault="00B942FF" w:rsidP="00B942FF">
      <w:pPr>
        <w:widowControl w:val="0"/>
        <w:tabs>
          <w:tab w:val="left" w:pos="993"/>
        </w:tabs>
        <w:autoSpaceDE w:val="0"/>
        <w:autoSpaceDN w:val="0"/>
        <w:adjustRightInd w:val="0"/>
        <w:ind w:firstLine="567"/>
        <w:jc w:val="both"/>
        <w:rPr>
          <w:color w:val="000000" w:themeColor="text1"/>
        </w:rPr>
      </w:pPr>
      <w:proofErr w:type="gramStart"/>
      <w:r w:rsidRPr="00BA63B5">
        <w:rPr>
          <w:color w:val="000000" w:themeColor="text1"/>
        </w:rPr>
        <w:t>-</w:t>
      </w:r>
      <w:r w:rsidRPr="00BA63B5">
        <w:rPr>
          <w:color w:val="000000" w:themeColor="text1"/>
        </w:rPr>
        <w:tab/>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B942FF" w:rsidRPr="00BA63B5" w:rsidRDefault="00B942FF" w:rsidP="00B942FF">
      <w:pPr>
        <w:widowControl w:val="0"/>
        <w:tabs>
          <w:tab w:val="left" w:pos="993"/>
        </w:tabs>
        <w:autoSpaceDE w:val="0"/>
        <w:autoSpaceDN w:val="0"/>
        <w:adjustRightInd w:val="0"/>
        <w:ind w:firstLine="567"/>
        <w:jc w:val="both"/>
        <w:rPr>
          <w:color w:val="000000" w:themeColor="text1"/>
        </w:rPr>
      </w:pPr>
      <w:proofErr w:type="gramStart"/>
      <w:r w:rsidRPr="00BA63B5">
        <w:rPr>
          <w:color w:val="000000" w:themeColor="text1"/>
        </w:rPr>
        <w:t>-</w:t>
      </w:r>
      <w:r w:rsidRPr="00BA63B5">
        <w:rPr>
          <w:color w:val="000000" w:themeColor="text1"/>
        </w:rPr>
        <w:tab/>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roofErr w:type="gramEnd"/>
    </w:p>
    <w:p w:rsidR="00B942FF" w:rsidRPr="00BA63B5" w:rsidRDefault="00B942FF" w:rsidP="00B942FF">
      <w:pPr>
        <w:widowControl w:val="0"/>
        <w:tabs>
          <w:tab w:val="left" w:pos="993"/>
        </w:tabs>
        <w:autoSpaceDE w:val="0"/>
        <w:autoSpaceDN w:val="0"/>
        <w:adjustRightInd w:val="0"/>
        <w:ind w:firstLine="567"/>
        <w:jc w:val="both"/>
        <w:rPr>
          <w:color w:val="000000" w:themeColor="text1"/>
        </w:rPr>
      </w:pPr>
      <w:r w:rsidRPr="00BA63B5">
        <w:rPr>
          <w:color w:val="000000" w:themeColor="text1"/>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BA63B5">
        <w:rPr>
          <w:color w:val="000000" w:themeColor="text1"/>
        </w:rPr>
        <w:t>,</w:t>
      </w:r>
      <w:proofErr w:type="gramEnd"/>
      <w:r w:rsidRPr="00BA63B5">
        <w:rPr>
          <w:color w:val="000000" w:themeColor="text1"/>
        </w:rPr>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B942FF" w:rsidRPr="00BA63B5" w:rsidRDefault="00B942FF" w:rsidP="00B942FF">
      <w:pPr>
        <w:spacing w:line="237" w:lineRule="auto"/>
        <w:ind w:firstLine="709"/>
        <w:jc w:val="both"/>
        <w:rPr>
          <w:color w:val="000000" w:themeColor="text1"/>
        </w:rPr>
      </w:pPr>
      <w:r w:rsidRPr="00BA63B5">
        <w:rPr>
          <w:color w:val="000000" w:themeColor="text1"/>
        </w:rPr>
        <w:t>15.4. Расклейку газет, афиш, плакатов, различного рода объявлений и реклам разрешается на специально установленных стендах.</w:t>
      </w:r>
    </w:p>
    <w:p w:rsidR="00B942FF" w:rsidRPr="00BA63B5" w:rsidRDefault="00B942FF" w:rsidP="00B942FF">
      <w:pPr>
        <w:widowControl w:val="0"/>
        <w:tabs>
          <w:tab w:val="left" w:pos="993"/>
        </w:tabs>
        <w:autoSpaceDE w:val="0"/>
        <w:autoSpaceDN w:val="0"/>
        <w:adjustRightInd w:val="0"/>
        <w:ind w:firstLine="567"/>
        <w:jc w:val="both"/>
        <w:rPr>
          <w:color w:val="000000" w:themeColor="text1"/>
        </w:rPr>
      </w:pPr>
      <w:r w:rsidRPr="00BA63B5">
        <w:rPr>
          <w:color w:val="000000" w:themeColor="text1"/>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B942FF" w:rsidRPr="00BA63B5" w:rsidRDefault="00B942FF" w:rsidP="00B942FF">
      <w:pPr>
        <w:widowControl w:val="0"/>
        <w:tabs>
          <w:tab w:val="left" w:pos="993"/>
        </w:tabs>
        <w:autoSpaceDE w:val="0"/>
        <w:autoSpaceDN w:val="0"/>
        <w:adjustRightInd w:val="0"/>
        <w:ind w:firstLine="567"/>
        <w:jc w:val="both"/>
        <w:rPr>
          <w:color w:val="000000" w:themeColor="text1"/>
        </w:rPr>
      </w:pPr>
      <w:r w:rsidRPr="00BA63B5">
        <w:rPr>
          <w:color w:val="000000" w:themeColor="text1"/>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B942FF" w:rsidRPr="00BA63B5" w:rsidRDefault="00B942FF" w:rsidP="00B942FF">
      <w:pPr>
        <w:pStyle w:val="a3"/>
        <w:tabs>
          <w:tab w:val="left" w:pos="851"/>
        </w:tabs>
        <w:ind w:left="0" w:firstLine="567"/>
        <w:jc w:val="both"/>
        <w:rPr>
          <w:rFonts w:eastAsia="CharterITC-Regular"/>
          <w:color w:val="000000" w:themeColor="text1"/>
        </w:rPr>
      </w:pPr>
      <w:r w:rsidRPr="00BA63B5">
        <w:rPr>
          <w:color w:val="000000" w:themeColor="text1"/>
        </w:rPr>
        <w:t xml:space="preserve">15.7. Объекты для размещения информации – конструкции, размещаемые на фасадах зданий, сооружений с целью раскрытия информации, </w:t>
      </w:r>
      <w:r w:rsidRPr="00BA63B5">
        <w:rPr>
          <w:rFonts w:eastAsia="CharterITC-Regular"/>
          <w:color w:val="000000" w:themeColor="text1"/>
        </w:rPr>
        <w:t xml:space="preserve">указание которой является обязательным в соответствии со статьей 9 Федерального закона </w:t>
      </w:r>
      <w:r w:rsidRPr="00BA63B5">
        <w:rPr>
          <w:color w:val="000000" w:themeColor="text1"/>
        </w:rPr>
        <w:t xml:space="preserve">от 07.02.1992 г. №2300-1 </w:t>
      </w:r>
      <w:r w:rsidRPr="00BA63B5">
        <w:rPr>
          <w:rFonts w:eastAsia="CharterITC-Regular"/>
          <w:color w:val="000000" w:themeColor="text1"/>
        </w:rPr>
        <w:t>«О защите прав потребителей».</w:t>
      </w:r>
    </w:p>
    <w:p w:rsidR="00B942FF" w:rsidRPr="00BA63B5" w:rsidRDefault="00B942FF" w:rsidP="00B942FF">
      <w:pPr>
        <w:pStyle w:val="a3"/>
        <w:tabs>
          <w:tab w:val="left" w:pos="851"/>
        </w:tabs>
        <w:ind w:left="0" w:firstLine="567"/>
        <w:jc w:val="both"/>
        <w:rPr>
          <w:rFonts w:eastAsia="CharterITC-Regular"/>
          <w:color w:val="000000" w:themeColor="text1"/>
        </w:rPr>
      </w:pPr>
      <w:r w:rsidRPr="00BA63B5">
        <w:rPr>
          <w:rFonts w:eastAsia="CharterITC-Regular"/>
          <w:color w:val="000000" w:themeColor="text1"/>
        </w:rPr>
        <w:t>15.8.</w:t>
      </w:r>
      <w:r w:rsidRPr="00BA63B5">
        <w:rPr>
          <w:rFonts w:eastAsia="CharterITC-Regular"/>
          <w:color w:val="000000" w:themeColor="text1"/>
        </w:rPr>
        <w:tab/>
      </w:r>
      <w:r w:rsidRPr="00BA63B5">
        <w:rPr>
          <w:color w:val="000000" w:themeColor="text1"/>
        </w:rPr>
        <w:t>Основные виды объектов для размещения информации по характеру размещения:</w:t>
      </w:r>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proofErr w:type="gramStart"/>
      <w:r w:rsidRPr="00BA63B5">
        <w:rPr>
          <w:rFonts w:eastAsia="CharterITC-Regular"/>
          <w:color w:val="000000" w:themeColor="text1"/>
        </w:rPr>
        <w:t>а)</w:t>
      </w:r>
      <w:r w:rsidRPr="00BA63B5">
        <w:rPr>
          <w:rFonts w:eastAsia="CharterITC-Regular"/>
          <w:color w:val="000000" w:themeColor="text1"/>
        </w:rPr>
        <w:tab/>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roofErr w:type="gramEnd"/>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w:t>
      </w:r>
      <w:r w:rsidRPr="00BA63B5">
        <w:rPr>
          <w:rFonts w:eastAsia="CharterITC-Regular"/>
          <w:color w:val="000000" w:themeColor="text1"/>
        </w:rPr>
        <w:tab/>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BA63B5">
        <w:rPr>
          <w:rFonts w:eastAsia="CharterITC-Regular"/>
          <w:color w:val="000000" w:themeColor="text1"/>
          <w:vertAlign w:val="superscript"/>
        </w:rPr>
        <w:t>2</w:t>
      </w:r>
      <w:proofErr w:type="gramEnd"/>
      <w:r w:rsidRPr="00BA63B5">
        <w:rPr>
          <w:rFonts w:eastAsia="CharterITC-Regular"/>
          <w:color w:val="000000" w:themeColor="text1"/>
        </w:rPr>
        <w:t>;</w:t>
      </w:r>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proofErr w:type="gramStart"/>
      <w:r w:rsidRPr="00BA63B5">
        <w:rPr>
          <w:rFonts w:eastAsia="CharterITC-Regular"/>
          <w:color w:val="000000" w:themeColor="text1"/>
        </w:rPr>
        <w:t>-</w:t>
      </w:r>
      <w:r w:rsidRPr="00BA63B5">
        <w:rPr>
          <w:rFonts w:eastAsia="CharterITC-Regular"/>
          <w:color w:val="000000" w:themeColor="text1"/>
        </w:rPr>
        <w:tab/>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BA63B5">
        <w:rPr>
          <w:rFonts w:eastAsia="CharterITC-Regular"/>
          <w:color w:val="000000" w:themeColor="text1"/>
        </w:rPr>
        <w:t xml:space="preserve"> либо непосредственно на остеклении входных групп (режимная табличка);</w:t>
      </w:r>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w:t>
      </w:r>
      <w:r w:rsidRPr="00BA63B5">
        <w:rPr>
          <w:rFonts w:eastAsia="CharterITC-Regular"/>
          <w:color w:val="000000" w:themeColor="text1"/>
        </w:rPr>
        <w:tab/>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б)</w:t>
      </w:r>
      <w:r w:rsidRPr="00BA63B5">
        <w:rPr>
          <w:rFonts w:eastAsia="CharterITC-Regular"/>
          <w:color w:val="000000" w:themeColor="text1"/>
        </w:rPr>
        <w:tab/>
      </w:r>
      <w:proofErr w:type="spellStart"/>
      <w:r w:rsidRPr="00BA63B5">
        <w:rPr>
          <w:rFonts w:eastAsia="CharterITC-Regular"/>
          <w:color w:val="000000" w:themeColor="text1"/>
        </w:rPr>
        <w:t>крышная</w:t>
      </w:r>
      <w:proofErr w:type="spellEnd"/>
      <w:r w:rsidRPr="00BA63B5">
        <w:rPr>
          <w:rFonts w:eastAsia="CharterITC-Regular"/>
          <w:color w:val="000000" w:themeColor="text1"/>
        </w:rPr>
        <w:t xml:space="preserve">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B942FF" w:rsidRPr="00BA63B5" w:rsidRDefault="00B942FF" w:rsidP="00E304EE">
      <w:pPr>
        <w:pStyle w:val="a3"/>
        <w:numPr>
          <w:ilvl w:val="0"/>
          <w:numId w:val="41"/>
        </w:numPr>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 xml:space="preserve">допускаются только для организаций с особо высоким общественным статусом, занимающих все здание или значительную его </w:t>
      </w:r>
      <w:proofErr w:type="spellStart"/>
      <w:r w:rsidRPr="00BA63B5">
        <w:rPr>
          <w:rFonts w:eastAsia="CharterITC-Regular"/>
          <w:color w:val="000000" w:themeColor="text1"/>
        </w:rPr>
        <w:t>часть</w:t>
      </w:r>
      <w:proofErr w:type="gramStart"/>
      <w:r w:rsidRPr="00BA63B5">
        <w:rPr>
          <w:rFonts w:eastAsia="CharterITC-Regular"/>
          <w:color w:val="000000" w:themeColor="text1"/>
        </w:rPr>
        <w:t>;в</w:t>
      </w:r>
      <w:proofErr w:type="gramEnd"/>
      <w:r w:rsidRPr="00BA63B5">
        <w:rPr>
          <w:rFonts w:eastAsia="CharterITC-Regular"/>
          <w:color w:val="000000" w:themeColor="text1"/>
        </w:rPr>
        <w:t>ысота</w:t>
      </w:r>
      <w:proofErr w:type="spellEnd"/>
      <w:r w:rsidRPr="00BA63B5">
        <w:rPr>
          <w:rFonts w:eastAsia="CharterITC-Regular"/>
          <w:color w:val="000000" w:themeColor="text1"/>
        </w:rPr>
        <w:t xml:space="preserve"> не более 1,5 м.</w:t>
      </w:r>
    </w:p>
    <w:p w:rsidR="00B942FF" w:rsidRPr="00BA63B5" w:rsidRDefault="00B942FF" w:rsidP="00E304EE">
      <w:pPr>
        <w:pStyle w:val="a3"/>
        <w:numPr>
          <w:ilvl w:val="0"/>
          <w:numId w:val="41"/>
        </w:numPr>
        <w:tabs>
          <w:tab w:val="left" w:pos="851"/>
        </w:tabs>
        <w:autoSpaceDE w:val="0"/>
        <w:autoSpaceDN w:val="0"/>
        <w:adjustRightInd w:val="0"/>
        <w:ind w:left="0" w:firstLine="567"/>
        <w:jc w:val="both"/>
        <w:rPr>
          <w:rFonts w:eastAsia="CharterITC-Regular"/>
          <w:color w:val="000000" w:themeColor="text1"/>
        </w:rPr>
      </w:pPr>
      <w:proofErr w:type="gramStart"/>
      <w:r w:rsidRPr="00BA63B5">
        <w:rPr>
          <w:rFonts w:eastAsia="CharterITC-Regular"/>
          <w:color w:val="000000" w:themeColor="text1"/>
        </w:rPr>
        <w:t>в)</w:t>
      </w:r>
      <w:r w:rsidRPr="00BA63B5">
        <w:rPr>
          <w:rFonts w:eastAsia="CharterITC-Regular"/>
          <w:color w:val="000000" w:themeColor="text1"/>
        </w:rPr>
        <w:tab/>
        <w:t>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BA63B5">
        <w:rPr>
          <w:rFonts w:eastAsia="CharterITC-Regular"/>
          <w:color w:val="000000" w:themeColor="text1"/>
        </w:rPr>
        <w:t xml:space="preserve"> рекомендуются при отсутствии мест размещения на </w:t>
      </w:r>
      <w:proofErr w:type="spellStart"/>
      <w:r w:rsidRPr="00BA63B5">
        <w:rPr>
          <w:rFonts w:eastAsia="CharterITC-Regular"/>
          <w:color w:val="000000" w:themeColor="text1"/>
        </w:rPr>
        <w:t>фасаде</w:t>
      </w:r>
      <w:proofErr w:type="gramStart"/>
      <w:r w:rsidRPr="00BA63B5">
        <w:rPr>
          <w:rFonts w:eastAsia="CharterITC-Regular"/>
          <w:color w:val="000000" w:themeColor="text1"/>
        </w:rPr>
        <w:t>;я</w:t>
      </w:r>
      <w:proofErr w:type="gramEnd"/>
      <w:r w:rsidRPr="00BA63B5">
        <w:rPr>
          <w:rFonts w:eastAsia="CharterITC-Regular"/>
          <w:color w:val="000000" w:themeColor="text1"/>
        </w:rPr>
        <w:t>вляются</w:t>
      </w:r>
      <w:proofErr w:type="spellEnd"/>
      <w:r w:rsidRPr="00BA63B5">
        <w:rPr>
          <w:rFonts w:eastAsia="CharterITC-Regular"/>
          <w:color w:val="000000" w:themeColor="text1"/>
        </w:rPr>
        <w:t xml:space="preserve"> составной частью оформления </w:t>
      </w:r>
      <w:proofErr w:type="spellStart"/>
      <w:r w:rsidRPr="00BA63B5">
        <w:rPr>
          <w:rFonts w:eastAsia="CharterITC-Regular"/>
          <w:color w:val="000000" w:themeColor="text1"/>
        </w:rPr>
        <w:t>витрин;площадь</w:t>
      </w:r>
      <w:proofErr w:type="spellEnd"/>
      <w:r w:rsidRPr="00BA63B5">
        <w:rPr>
          <w:rFonts w:eastAsia="CharterITC-Regular"/>
          <w:color w:val="000000" w:themeColor="text1"/>
        </w:rPr>
        <w:t xml:space="preserve"> не более 1/10 поля крупных витрин и не более 1/5 поля небольших оконных проемов (площадью до 3 м</w:t>
      </w:r>
      <w:r w:rsidRPr="00BA63B5">
        <w:rPr>
          <w:rFonts w:eastAsia="CharterITC-Regular"/>
          <w:color w:val="000000" w:themeColor="text1"/>
          <w:vertAlign w:val="superscript"/>
        </w:rPr>
        <w:t>2</w:t>
      </w:r>
      <w:r w:rsidRPr="00BA63B5">
        <w:rPr>
          <w:rFonts w:eastAsia="CharterITC-Regular"/>
          <w:color w:val="000000" w:themeColor="text1"/>
        </w:rPr>
        <w:t>).</w:t>
      </w:r>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г)</w:t>
      </w:r>
      <w:r w:rsidRPr="00BA63B5">
        <w:rPr>
          <w:rFonts w:eastAsia="CharterITC-Regular"/>
          <w:color w:val="000000" w:themeColor="text1"/>
        </w:rPr>
        <w:tab/>
        <w:t>отдельно стоящие (носители информации расположены вне поверхности фасада, но композиционно и функционально связаны с ней</w:t>
      </w:r>
      <w:proofErr w:type="gramStart"/>
      <w:r w:rsidRPr="00BA63B5">
        <w:rPr>
          <w:rFonts w:eastAsia="CharterITC-Regular"/>
          <w:color w:val="000000" w:themeColor="text1"/>
        </w:rPr>
        <w:t xml:space="preserve"> (, ), </w:t>
      </w:r>
      <w:proofErr w:type="gramEnd"/>
      <w:r w:rsidRPr="00BA63B5">
        <w:rPr>
          <w:rFonts w:eastAsia="CharterITC-Regular"/>
          <w:color w:val="000000" w:themeColor="text1"/>
        </w:rPr>
        <w:t>в том числе:</w:t>
      </w:r>
    </w:p>
    <w:p w:rsidR="00B942FF" w:rsidRPr="00BA63B5" w:rsidRDefault="00B942FF" w:rsidP="00E304EE">
      <w:pPr>
        <w:pStyle w:val="a3"/>
        <w:numPr>
          <w:ilvl w:val="0"/>
          <w:numId w:val="41"/>
        </w:numPr>
        <w:tabs>
          <w:tab w:val="left" w:pos="851"/>
        </w:tabs>
        <w:autoSpaceDE w:val="0"/>
        <w:autoSpaceDN w:val="0"/>
        <w:adjustRightInd w:val="0"/>
        <w:ind w:left="0" w:firstLine="567"/>
        <w:jc w:val="both"/>
        <w:rPr>
          <w:rFonts w:eastAsia="CharterITC-Regular"/>
          <w:color w:val="000000" w:themeColor="text1"/>
        </w:rPr>
      </w:pPr>
      <w:proofErr w:type="gramStart"/>
      <w:r w:rsidRPr="00BA63B5">
        <w:rPr>
          <w:rFonts w:eastAsia="CharterITC-Regular"/>
          <w:color w:val="000000" w:themeColor="text1"/>
        </w:rPr>
        <w:t>-стела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roofErr w:type="gramEnd"/>
      <w:r w:rsidRPr="00BA63B5">
        <w:rPr>
          <w:rFonts w:eastAsia="CharterITC-Regular"/>
          <w:color w:val="000000" w:themeColor="text1"/>
        </w:rPr>
        <w:t xml:space="preserve"> включены в композицию входов, навесов, ограждений и </w:t>
      </w:r>
      <w:proofErr w:type="spellStart"/>
      <w:r w:rsidRPr="00BA63B5">
        <w:rPr>
          <w:rFonts w:eastAsia="CharterITC-Regular"/>
          <w:color w:val="000000" w:themeColor="text1"/>
        </w:rPr>
        <w:t>т.п.</w:t>
      </w:r>
      <w:proofErr w:type="gramStart"/>
      <w:r w:rsidRPr="00BA63B5">
        <w:rPr>
          <w:rFonts w:eastAsia="CharterITC-Regular"/>
          <w:color w:val="000000" w:themeColor="text1"/>
        </w:rPr>
        <w:t>;п</w:t>
      </w:r>
      <w:proofErr w:type="gramEnd"/>
      <w:r w:rsidRPr="00BA63B5">
        <w:rPr>
          <w:rFonts w:eastAsia="CharterITC-Regular"/>
          <w:color w:val="000000" w:themeColor="text1"/>
        </w:rPr>
        <w:t>ространственно</w:t>
      </w:r>
      <w:proofErr w:type="spellEnd"/>
      <w:r w:rsidRPr="00BA63B5">
        <w:rPr>
          <w:rFonts w:eastAsia="CharterITC-Regular"/>
          <w:color w:val="000000" w:themeColor="text1"/>
        </w:rPr>
        <w:t xml:space="preserve"> и композиционно тяготеют к композиции фасада.</w:t>
      </w:r>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w:t>
      </w:r>
      <w:r w:rsidRPr="00BA63B5">
        <w:rPr>
          <w:rFonts w:eastAsia="CharterITC-Regular"/>
          <w:color w:val="000000" w:themeColor="text1"/>
        </w:rPr>
        <w:tab/>
      </w:r>
      <w:proofErr w:type="spellStart"/>
      <w:r w:rsidRPr="00BA63B5">
        <w:rPr>
          <w:rFonts w:eastAsia="CharterITC-Regular"/>
          <w:color w:val="000000" w:themeColor="text1"/>
        </w:rPr>
        <w:t>штендеры</w:t>
      </w:r>
      <w:proofErr w:type="spellEnd"/>
      <w:r w:rsidRPr="00BA63B5">
        <w:rPr>
          <w:rFonts w:eastAsia="CharterITC-Regular"/>
          <w:color w:val="000000" w:themeColor="text1"/>
        </w:rPr>
        <w:t xml:space="preserve"> </w:t>
      </w:r>
      <w:proofErr w:type="gramStart"/>
      <w:r w:rsidRPr="00BA63B5">
        <w:rPr>
          <w:rFonts w:eastAsia="CharterITC-Regular"/>
          <w:color w:val="000000" w:themeColor="text1"/>
        </w:rPr>
        <w:t>-к</w:t>
      </w:r>
      <w:proofErr w:type="gramEnd"/>
      <w:r w:rsidRPr="00BA63B5">
        <w:rPr>
          <w:rFonts w:eastAsia="CharterITC-Regular"/>
          <w:color w:val="000000" w:themeColor="text1"/>
        </w:rPr>
        <w:t xml:space="preserve">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r w:rsidRPr="00BA63B5">
        <w:rPr>
          <w:color w:val="000000" w:themeColor="text1"/>
        </w:rPr>
        <w:t>15.9.</w:t>
      </w:r>
      <w:r w:rsidRPr="00BA63B5">
        <w:rPr>
          <w:color w:val="000000" w:themeColor="text1"/>
        </w:rPr>
        <w:tab/>
        <w:t>Основные виды объектов для размещения информации по характеру информационного поля:</w:t>
      </w:r>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а) крупные настенные конструкции:</w:t>
      </w:r>
    </w:p>
    <w:p w:rsidR="00B942FF" w:rsidRPr="00BA63B5" w:rsidRDefault="00B942FF" w:rsidP="00E304EE">
      <w:pPr>
        <w:pStyle w:val="a3"/>
        <w:numPr>
          <w:ilvl w:val="0"/>
          <w:numId w:val="41"/>
        </w:numPr>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 xml:space="preserve">располагаются между 1-м и 2-м этажами или </w:t>
      </w:r>
      <w:proofErr w:type="spellStart"/>
      <w:r w:rsidRPr="00BA63B5">
        <w:rPr>
          <w:rFonts w:eastAsia="CharterITC-Regular"/>
          <w:color w:val="000000" w:themeColor="text1"/>
        </w:rPr>
        <w:t>крышные</w:t>
      </w:r>
      <w:proofErr w:type="spellEnd"/>
      <w:r w:rsidRPr="00BA63B5">
        <w:rPr>
          <w:rFonts w:eastAsia="CharterITC-Regular"/>
          <w:color w:val="000000" w:themeColor="text1"/>
        </w:rPr>
        <w:t>;</w:t>
      </w:r>
    </w:p>
    <w:p w:rsidR="00B942FF" w:rsidRPr="00BA63B5" w:rsidRDefault="00B942FF" w:rsidP="00B942FF">
      <w:pPr>
        <w:pStyle w:val="a3"/>
        <w:tabs>
          <w:tab w:val="left" w:pos="851"/>
        </w:tabs>
        <w:autoSpaceDE w:val="0"/>
        <w:autoSpaceDN w:val="0"/>
        <w:adjustRightInd w:val="0"/>
        <w:ind w:left="0"/>
        <w:jc w:val="both"/>
        <w:rPr>
          <w:rFonts w:eastAsia="CharterITC-Regular"/>
          <w:color w:val="000000" w:themeColor="text1"/>
        </w:rPr>
      </w:pPr>
      <w:r w:rsidRPr="00BA63B5">
        <w:rPr>
          <w:rFonts w:eastAsia="CharterITC-Regular"/>
          <w:color w:val="000000" w:themeColor="text1"/>
        </w:rPr>
        <w:t>формируют основную горизонталь рекламно-информационного поля фасада;</w:t>
      </w:r>
    </w:p>
    <w:p w:rsidR="00B942FF" w:rsidRPr="00BA63B5" w:rsidRDefault="00B942FF" w:rsidP="00B942FF">
      <w:pPr>
        <w:pStyle w:val="a3"/>
        <w:tabs>
          <w:tab w:val="left" w:pos="851"/>
        </w:tabs>
        <w:autoSpaceDE w:val="0"/>
        <w:autoSpaceDN w:val="0"/>
        <w:adjustRightInd w:val="0"/>
        <w:ind w:left="567"/>
        <w:jc w:val="both"/>
        <w:rPr>
          <w:rFonts w:eastAsia="CharterITC-Regular"/>
          <w:color w:val="000000" w:themeColor="text1"/>
        </w:rPr>
      </w:pPr>
      <w:r w:rsidRPr="00BA63B5">
        <w:rPr>
          <w:rFonts w:eastAsia="CharterITC-Regular"/>
          <w:color w:val="000000" w:themeColor="text1"/>
        </w:rPr>
        <w:t xml:space="preserve">принадлежат объектам, расположенным в первом этаже на данном участке фасада или занимающим значительную часть </w:t>
      </w:r>
      <w:proofErr w:type="spellStart"/>
      <w:r w:rsidRPr="00BA63B5">
        <w:rPr>
          <w:rFonts w:eastAsia="CharterITC-Regular"/>
          <w:color w:val="000000" w:themeColor="text1"/>
        </w:rPr>
        <w:t>здания</w:t>
      </w:r>
      <w:proofErr w:type="gramStart"/>
      <w:r w:rsidRPr="00BA63B5">
        <w:rPr>
          <w:rFonts w:eastAsia="CharterITC-Regular"/>
          <w:color w:val="000000" w:themeColor="text1"/>
        </w:rPr>
        <w:t>;р</w:t>
      </w:r>
      <w:proofErr w:type="gramEnd"/>
      <w:r w:rsidRPr="00BA63B5">
        <w:rPr>
          <w:rFonts w:eastAsia="CharterITC-Regular"/>
          <w:color w:val="000000" w:themeColor="text1"/>
        </w:rPr>
        <w:t>азмеры</w:t>
      </w:r>
      <w:proofErr w:type="spellEnd"/>
      <w:r w:rsidRPr="00BA63B5">
        <w:rPr>
          <w:rFonts w:eastAsia="CharterITC-Regular"/>
          <w:color w:val="000000" w:themeColor="text1"/>
        </w:rPr>
        <w:t xml:space="preserve"> определяются архитектурными членениями фасада.</w:t>
      </w:r>
    </w:p>
    <w:p w:rsidR="00B942FF" w:rsidRPr="00BA63B5" w:rsidRDefault="00B942FF" w:rsidP="00B942FF">
      <w:pPr>
        <w:pStyle w:val="a3"/>
        <w:tabs>
          <w:tab w:val="left" w:pos="851"/>
        </w:tabs>
        <w:autoSpaceDE w:val="0"/>
        <w:autoSpaceDN w:val="0"/>
        <w:adjustRightInd w:val="0"/>
        <w:ind w:left="567"/>
        <w:jc w:val="both"/>
        <w:rPr>
          <w:rFonts w:eastAsia="CharterITC-Regular"/>
          <w:color w:val="000000" w:themeColor="text1"/>
        </w:rPr>
      </w:pPr>
      <w:r w:rsidRPr="00BA63B5">
        <w:rPr>
          <w:rFonts w:eastAsia="CharterITC-Regular"/>
          <w:color w:val="000000" w:themeColor="text1"/>
        </w:rPr>
        <w:t>б)</w:t>
      </w:r>
      <w:r w:rsidRPr="00BA63B5">
        <w:rPr>
          <w:rFonts w:eastAsia="CharterITC-Regular"/>
          <w:color w:val="000000" w:themeColor="text1"/>
        </w:rPr>
        <w:tab/>
        <w:t>малые настенные конструкции (учрежденческая доска; режимная табличка):</w:t>
      </w:r>
    </w:p>
    <w:p w:rsidR="00B942FF" w:rsidRPr="00BA63B5" w:rsidRDefault="00B942FF" w:rsidP="00B942FF">
      <w:pPr>
        <w:pStyle w:val="a3"/>
        <w:tabs>
          <w:tab w:val="left" w:pos="851"/>
        </w:tabs>
        <w:autoSpaceDE w:val="0"/>
        <w:autoSpaceDN w:val="0"/>
        <w:adjustRightInd w:val="0"/>
        <w:ind w:left="0"/>
        <w:jc w:val="both"/>
        <w:rPr>
          <w:rFonts w:eastAsia="CharterITC-Regular"/>
          <w:color w:val="000000" w:themeColor="text1"/>
        </w:rPr>
      </w:pPr>
      <w:r w:rsidRPr="00BA63B5">
        <w:rPr>
          <w:rFonts w:eastAsia="CharterITC-Regular"/>
          <w:color w:val="000000" w:themeColor="text1"/>
        </w:rPr>
        <w:t xml:space="preserve">располагаются в плоскости стены в пределах 1-го этажа рядом с входом в </w:t>
      </w:r>
      <w:proofErr w:type="spellStart"/>
      <w:r w:rsidRPr="00BA63B5">
        <w:rPr>
          <w:rFonts w:eastAsia="CharterITC-Regular"/>
          <w:color w:val="000000" w:themeColor="text1"/>
        </w:rPr>
        <w:t>учреждение</w:t>
      </w:r>
      <w:proofErr w:type="gramStart"/>
      <w:r w:rsidRPr="00BA63B5">
        <w:rPr>
          <w:rFonts w:eastAsia="CharterITC-Regular"/>
          <w:color w:val="000000" w:themeColor="text1"/>
        </w:rPr>
        <w:t>;п</w:t>
      </w:r>
      <w:proofErr w:type="gramEnd"/>
      <w:r w:rsidRPr="00BA63B5">
        <w:rPr>
          <w:rFonts w:eastAsia="CharterITC-Regular"/>
          <w:color w:val="000000" w:themeColor="text1"/>
        </w:rPr>
        <w:t>лощадь</w:t>
      </w:r>
      <w:proofErr w:type="spellEnd"/>
      <w:r w:rsidRPr="00BA63B5">
        <w:rPr>
          <w:rFonts w:eastAsia="CharterITC-Regular"/>
          <w:color w:val="000000" w:themeColor="text1"/>
        </w:rPr>
        <w:t xml:space="preserve"> – согласно Таблице 1. </w:t>
      </w:r>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в)</w:t>
      </w:r>
      <w:r w:rsidRPr="00BA63B5">
        <w:rPr>
          <w:rFonts w:eastAsia="CharterITC-Regular"/>
          <w:color w:val="000000" w:themeColor="text1"/>
        </w:rPr>
        <w:tab/>
        <w:t>малые консольные конструкции:</w:t>
      </w:r>
    </w:p>
    <w:p w:rsidR="00B942FF" w:rsidRPr="00BA63B5" w:rsidRDefault="00B942FF" w:rsidP="00B942FF">
      <w:pPr>
        <w:pStyle w:val="a3"/>
        <w:tabs>
          <w:tab w:val="left" w:pos="851"/>
        </w:tabs>
        <w:autoSpaceDE w:val="0"/>
        <w:autoSpaceDN w:val="0"/>
        <w:adjustRightInd w:val="0"/>
        <w:ind w:left="0"/>
        <w:jc w:val="both"/>
        <w:rPr>
          <w:rFonts w:eastAsia="CharterITC-Regular"/>
          <w:color w:val="000000" w:themeColor="text1"/>
        </w:rPr>
      </w:pPr>
      <w:r w:rsidRPr="00BA63B5">
        <w:rPr>
          <w:rFonts w:eastAsia="CharterITC-Regular"/>
          <w:color w:val="000000" w:themeColor="text1"/>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B942FF" w:rsidRPr="00BA63B5" w:rsidRDefault="00B942FF" w:rsidP="00B942FF">
      <w:pPr>
        <w:pStyle w:val="a3"/>
        <w:tabs>
          <w:tab w:val="left" w:pos="851"/>
        </w:tabs>
        <w:autoSpaceDE w:val="0"/>
        <w:autoSpaceDN w:val="0"/>
        <w:adjustRightInd w:val="0"/>
        <w:ind w:left="0"/>
        <w:jc w:val="both"/>
        <w:rPr>
          <w:rFonts w:eastAsia="CharterITC-Regular"/>
          <w:color w:val="000000" w:themeColor="text1"/>
        </w:rPr>
      </w:pPr>
      <w:r w:rsidRPr="00BA63B5">
        <w:rPr>
          <w:rFonts w:eastAsia="CharterITC-Regular"/>
          <w:color w:val="000000" w:themeColor="text1"/>
        </w:rPr>
        <w:t xml:space="preserve">дополняют или заменяют настенную </w:t>
      </w:r>
      <w:proofErr w:type="spellStart"/>
      <w:r w:rsidRPr="00BA63B5">
        <w:rPr>
          <w:rFonts w:eastAsia="CharterITC-Regular"/>
          <w:color w:val="000000" w:themeColor="text1"/>
        </w:rPr>
        <w:t>конструкцию</w:t>
      </w:r>
      <w:proofErr w:type="gramStart"/>
      <w:r w:rsidRPr="00BA63B5">
        <w:rPr>
          <w:rFonts w:eastAsia="CharterITC-Regular"/>
          <w:color w:val="000000" w:themeColor="text1"/>
        </w:rPr>
        <w:t>;п</w:t>
      </w:r>
      <w:proofErr w:type="gramEnd"/>
      <w:r w:rsidRPr="00BA63B5">
        <w:rPr>
          <w:rFonts w:eastAsia="CharterITC-Regular"/>
          <w:color w:val="000000" w:themeColor="text1"/>
        </w:rPr>
        <w:t>редпочтительны</w:t>
      </w:r>
      <w:proofErr w:type="spellEnd"/>
      <w:r w:rsidRPr="00BA63B5">
        <w:rPr>
          <w:rFonts w:eastAsia="CharterITC-Regular"/>
          <w:color w:val="000000" w:themeColor="text1"/>
        </w:rPr>
        <w:t xml:space="preserve"> в условиях ограниченных возможностей размещения и восприятия настенных вывесок.</w:t>
      </w:r>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г)</w:t>
      </w:r>
      <w:r w:rsidRPr="00BA63B5">
        <w:rPr>
          <w:rFonts w:eastAsia="CharterITC-Regular"/>
          <w:color w:val="000000" w:themeColor="text1"/>
        </w:rPr>
        <w:tab/>
        <w:t>вертикальные консольные конструкции:</w:t>
      </w:r>
    </w:p>
    <w:p w:rsidR="00B942FF" w:rsidRPr="00BA63B5" w:rsidRDefault="00B942FF" w:rsidP="00B942FF">
      <w:pPr>
        <w:pStyle w:val="a3"/>
        <w:tabs>
          <w:tab w:val="left" w:pos="851"/>
        </w:tabs>
        <w:autoSpaceDE w:val="0"/>
        <w:autoSpaceDN w:val="0"/>
        <w:adjustRightInd w:val="0"/>
        <w:ind w:left="0"/>
        <w:jc w:val="both"/>
        <w:rPr>
          <w:rFonts w:eastAsia="CharterITC-Regular"/>
          <w:color w:val="000000" w:themeColor="text1"/>
        </w:rPr>
      </w:pPr>
      <w:r w:rsidRPr="00BA63B5">
        <w:rPr>
          <w:rFonts w:eastAsia="CharterITC-Regular"/>
          <w:color w:val="000000" w:themeColor="text1"/>
        </w:rPr>
        <w:t xml:space="preserve">текстовая и знаковая информация размещена по </w:t>
      </w:r>
      <w:proofErr w:type="spellStart"/>
      <w:r w:rsidRPr="00BA63B5">
        <w:rPr>
          <w:rFonts w:eastAsia="CharterITC-Regular"/>
          <w:color w:val="000000" w:themeColor="text1"/>
        </w:rPr>
        <w:t>вертикали</w:t>
      </w:r>
      <w:proofErr w:type="gramStart"/>
      <w:r w:rsidRPr="00BA63B5">
        <w:rPr>
          <w:rFonts w:eastAsia="CharterITC-Regular"/>
          <w:color w:val="000000" w:themeColor="text1"/>
        </w:rPr>
        <w:t>;р</w:t>
      </w:r>
      <w:proofErr w:type="gramEnd"/>
      <w:r w:rsidRPr="00BA63B5">
        <w:rPr>
          <w:rFonts w:eastAsia="CharterITC-Regular"/>
          <w:color w:val="000000" w:themeColor="text1"/>
        </w:rPr>
        <w:t>асполагаются</w:t>
      </w:r>
      <w:proofErr w:type="spellEnd"/>
      <w:r w:rsidRPr="00BA63B5">
        <w:rPr>
          <w:rFonts w:eastAsia="CharterITC-Regular"/>
          <w:color w:val="000000" w:themeColor="text1"/>
        </w:rPr>
        <w:t xml:space="preserve"> преимущественно в пределах 2-4 </w:t>
      </w:r>
      <w:proofErr w:type="spellStart"/>
      <w:r w:rsidRPr="00BA63B5">
        <w:rPr>
          <w:rFonts w:eastAsia="CharterITC-Regular"/>
          <w:color w:val="000000" w:themeColor="text1"/>
        </w:rPr>
        <w:t>этажей;принадлежат</w:t>
      </w:r>
      <w:proofErr w:type="spellEnd"/>
      <w:r w:rsidRPr="00BA63B5">
        <w:rPr>
          <w:rFonts w:eastAsia="CharterITC-Regular"/>
          <w:color w:val="000000" w:themeColor="text1"/>
        </w:rPr>
        <w:t xml:space="preserve"> крупным объектам торговли, сервиса и т.п., расположенным в пределах данного </w:t>
      </w:r>
      <w:proofErr w:type="spellStart"/>
      <w:r w:rsidRPr="00BA63B5">
        <w:rPr>
          <w:rFonts w:eastAsia="CharterITC-Regular"/>
          <w:color w:val="000000" w:themeColor="text1"/>
        </w:rPr>
        <w:t>фасада;высота</w:t>
      </w:r>
      <w:proofErr w:type="spellEnd"/>
      <w:r w:rsidRPr="00BA63B5">
        <w:rPr>
          <w:rFonts w:eastAsia="CharterITC-Regular"/>
          <w:color w:val="000000" w:themeColor="text1"/>
        </w:rPr>
        <w:t xml:space="preserve">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proofErr w:type="spellStart"/>
      <w:r w:rsidRPr="00BA63B5">
        <w:rPr>
          <w:rFonts w:eastAsia="CharterITC-Regular"/>
          <w:color w:val="000000" w:themeColor="text1"/>
        </w:rPr>
        <w:t>д</w:t>
      </w:r>
      <w:proofErr w:type="spellEnd"/>
      <w:r w:rsidRPr="00BA63B5">
        <w:rPr>
          <w:rFonts w:eastAsia="CharterITC-Regular"/>
          <w:color w:val="000000" w:themeColor="text1"/>
        </w:rPr>
        <w:t>)</w:t>
      </w:r>
      <w:r w:rsidRPr="00BA63B5">
        <w:rPr>
          <w:rFonts w:eastAsia="CharterITC-Regular"/>
          <w:color w:val="000000" w:themeColor="text1"/>
        </w:rPr>
        <w:tab/>
        <w:t>флаги, баннеры:</w:t>
      </w:r>
    </w:p>
    <w:p w:rsidR="00B942FF" w:rsidRPr="00BA63B5" w:rsidRDefault="00B942FF" w:rsidP="00E304EE">
      <w:pPr>
        <w:pStyle w:val="a3"/>
        <w:numPr>
          <w:ilvl w:val="0"/>
          <w:numId w:val="41"/>
        </w:numPr>
        <w:tabs>
          <w:tab w:val="left" w:pos="851"/>
        </w:tabs>
        <w:autoSpaceDE w:val="0"/>
        <w:autoSpaceDN w:val="0"/>
        <w:adjustRightInd w:val="0"/>
        <w:ind w:left="0" w:firstLine="567"/>
        <w:jc w:val="both"/>
        <w:rPr>
          <w:rFonts w:eastAsia="CharterITC-Regular"/>
          <w:color w:val="000000" w:themeColor="text1"/>
        </w:rPr>
      </w:pPr>
      <w:proofErr w:type="spellStart"/>
      <w:r w:rsidRPr="00BA63B5">
        <w:rPr>
          <w:rFonts w:eastAsia="CharterITC-Regular"/>
          <w:color w:val="000000" w:themeColor="text1"/>
        </w:rPr>
        <w:t>рекламоносителем</w:t>
      </w:r>
      <w:proofErr w:type="spellEnd"/>
      <w:r w:rsidRPr="00BA63B5">
        <w:rPr>
          <w:rFonts w:eastAsia="CharterITC-Regular"/>
          <w:color w:val="000000" w:themeColor="text1"/>
        </w:rPr>
        <w:t xml:space="preserve"> является мягкое </w:t>
      </w:r>
      <w:proofErr w:type="spellStart"/>
      <w:r w:rsidRPr="00BA63B5">
        <w:rPr>
          <w:rFonts w:eastAsia="CharterITC-Regular"/>
          <w:color w:val="000000" w:themeColor="text1"/>
        </w:rPr>
        <w:t>полотнище</w:t>
      </w:r>
      <w:proofErr w:type="gramStart"/>
      <w:r w:rsidRPr="00BA63B5">
        <w:rPr>
          <w:rFonts w:eastAsia="CharterITC-Regular"/>
          <w:color w:val="000000" w:themeColor="text1"/>
        </w:rPr>
        <w:t>;р</w:t>
      </w:r>
      <w:proofErr w:type="gramEnd"/>
      <w:r w:rsidRPr="00BA63B5">
        <w:rPr>
          <w:rFonts w:eastAsia="CharterITC-Regular"/>
          <w:color w:val="000000" w:themeColor="text1"/>
        </w:rPr>
        <w:t>асполагаются</w:t>
      </w:r>
      <w:proofErr w:type="spellEnd"/>
      <w:r w:rsidRPr="00BA63B5">
        <w:rPr>
          <w:rFonts w:eastAsia="CharterITC-Regular"/>
          <w:color w:val="000000" w:themeColor="text1"/>
        </w:rPr>
        <w:t xml:space="preserve"> рядом со входами, в простенках между витрин, между 1-м и 2-м </w:t>
      </w:r>
      <w:proofErr w:type="spellStart"/>
      <w:r w:rsidRPr="00BA63B5">
        <w:rPr>
          <w:rFonts w:eastAsia="CharterITC-Regular"/>
          <w:color w:val="000000" w:themeColor="text1"/>
        </w:rPr>
        <w:t>этажами;крепятся</w:t>
      </w:r>
      <w:proofErr w:type="spellEnd"/>
      <w:r w:rsidRPr="00BA63B5">
        <w:rPr>
          <w:rFonts w:eastAsia="CharterITC-Regular"/>
          <w:color w:val="000000" w:themeColor="text1"/>
        </w:rPr>
        <w:t xml:space="preserve"> с помощью флагштоков, консолей и </w:t>
      </w:r>
      <w:proofErr w:type="spellStart"/>
      <w:r w:rsidRPr="00BA63B5">
        <w:rPr>
          <w:rFonts w:eastAsia="CharterITC-Regular"/>
          <w:color w:val="000000" w:themeColor="text1"/>
        </w:rPr>
        <w:t>т.п.;используются</w:t>
      </w:r>
      <w:proofErr w:type="spellEnd"/>
      <w:r w:rsidRPr="00BA63B5">
        <w:rPr>
          <w:rFonts w:eastAsia="CharterITC-Regular"/>
          <w:color w:val="000000" w:themeColor="text1"/>
        </w:rPr>
        <w:t xml:space="preserve"> в рамках рекламных и сезонных акций, праздничных мероприятий и т.п.</w:t>
      </w:r>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ж)</w:t>
      </w:r>
      <w:r w:rsidRPr="00BA63B5">
        <w:rPr>
          <w:rFonts w:eastAsia="CharterITC-Regular"/>
          <w:color w:val="000000" w:themeColor="text1"/>
        </w:rPr>
        <w:tab/>
        <w:t xml:space="preserve">маркизы: </w:t>
      </w:r>
    </w:p>
    <w:p w:rsidR="00B942FF" w:rsidRPr="00BA63B5" w:rsidRDefault="00B942FF" w:rsidP="00E304EE">
      <w:pPr>
        <w:pStyle w:val="a3"/>
        <w:numPr>
          <w:ilvl w:val="0"/>
          <w:numId w:val="41"/>
        </w:numPr>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 xml:space="preserve">сочетают функции солнцезащитных устройств и </w:t>
      </w:r>
      <w:proofErr w:type="spellStart"/>
      <w:r w:rsidRPr="00BA63B5">
        <w:rPr>
          <w:rFonts w:eastAsia="CharterITC-Regular"/>
          <w:color w:val="000000" w:themeColor="text1"/>
        </w:rPr>
        <w:t>рекламоносителей</w:t>
      </w:r>
      <w:proofErr w:type="spellEnd"/>
      <w:r w:rsidRPr="00BA63B5">
        <w:rPr>
          <w:rFonts w:eastAsia="CharterITC-Regular"/>
          <w:color w:val="000000" w:themeColor="text1"/>
        </w:rPr>
        <w:t>;</w:t>
      </w:r>
    </w:p>
    <w:p w:rsidR="00B942FF" w:rsidRPr="00BA63B5" w:rsidRDefault="00B942FF" w:rsidP="00E304EE">
      <w:pPr>
        <w:pStyle w:val="a3"/>
        <w:numPr>
          <w:ilvl w:val="0"/>
          <w:numId w:val="41"/>
        </w:numPr>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имеют преимущественно сезонный характер использования;</w:t>
      </w:r>
    </w:p>
    <w:p w:rsidR="00B942FF" w:rsidRPr="00BA63B5" w:rsidRDefault="00B942FF" w:rsidP="00E304EE">
      <w:pPr>
        <w:pStyle w:val="a3"/>
        <w:numPr>
          <w:ilvl w:val="0"/>
          <w:numId w:val="41"/>
        </w:numPr>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располагаются в проемах витрин, над входом;</w:t>
      </w:r>
    </w:p>
    <w:p w:rsidR="00B942FF" w:rsidRPr="00BA63B5" w:rsidRDefault="00B942FF" w:rsidP="00E304EE">
      <w:pPr>
        <w:pStyle w:val="a3"/>
        <w:numPr>
          <w:ilvl w:val="0"/>
          <w:numId w:val="41"/>
        </w:numPr>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информация размещается в нижней части у кромки маркизы.</w:t>
      </w:r>
    </w:p>
    <w:p w:rsidR="00B942FF" w:rsidRPr="00BA63B5" w:rsidRDefault="00B942FF" w:rsidP="00B942FF">
      <w:pPr>
        <w:tabs>
          <w:tab w:val="left" w:pos="851"/>
        </w:tabs>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15.10.</w:t>
      </w:r>
      <w:r w:rsidRPr="00BA63B5">
        <w:rPr>
          <w:rFonts w:eastAsia="CharterITC-Regular"/>
          <w:color w:val="000000" w:themeColor="text1"/>
        </w:rPr>
        <w:tab/>
        <w:t>По характеру устройства различаются:</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фоновые вывески (буквы и знаки расположены на поверхности фона);</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proofErr w:type="spellStart"/>
      <w:r w:rsidRPr="00BA63B5">
        <w:rPr>
          <w:rFonts w:eastAsia="CharterITC-Regular"/>
          <w:color w:val="000000" w:themeColor="text1"/>
        </w:rPr>
        <w:t>безфоновые</w:t>
      </w:r>
      <w:proofErr w:type="spellEnd"/>
      <w:r w:rsidRPr="00BA63B5">
        <w:rPr>
          <w:rFonts w:eastAsia="CharterITC-Regular"/>
          <w:color w:val="000000" w:themeColor="text1"/>
        </w:rPr>
        <w:t xml:space="preserve"> вывески (состоят из отдельных букв и знаков);</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световые короба (представляют собой единый объем или ряд объемных элементов с внутренней подсветкой).</w:t>
      </w:r>
    </w:p>
    <w:p w:rsidR="00B942FF" w:rsidRPr="00BA63B5" w:rsidRDefault="00B942FF" w:rsidP="00B942FF">
      <w:pPr>
        <w:pStyle w:val="a3"/>
        <w:tabs>
          <w:tab w:val="left" w:pos="851"/>
        </w:tabs>
        <w:ind w:left="0" w:firstLine="567"/>
        <w:jc w:val="both"/>
        <w:rPr>
          <w:rFonts w:eastAsia="CharterITC-Regular"/>
          <w:color w:val="000000" w:themeColor="text1"/>
        </w:rPr>
      </w:pPr>
      <w:bookmarkStart w:id="0" w:name="_Toc440900781"/>
      <w:r w:rsidRPr="00BA63B5">
        <w:rPr>
          <w:rFonts w:eastAsia="CharterITC-Regular"/>
          <w:color w:val="000000" w:themeColor="text1"/>
        </w:rPr>
        <w:t>15.11.</w:t>
      </w:r>
      <w:r w:rsidRPr="00BA63B5">
        <w:rPr>
          <w:rFonts w:eastAsia="CharterITC-Regular"/>
          <w:color w:val="000000" w:themeColor="text1"/>
        </w:rPr>
        <w:tab/>
        <w:t>Требования к содержанию информации, распространяемой посредством объектов для размещения информации.</w:t>
      </w:r>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5.11.1.</w:t>
      </w:r>
      <w:r w:rsidRPr="00BA63B5">
        <w:rPr>
          <w:rFonts w:eastAsia="CharterITC-Regular"/>
          <w:color w:val="000000" w:themeColor="text1"/>
        </w:rPr>
        <w:tab/>
        <w:t xml:space="preserve">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15.11.2.</w:t>
      </w:r>
      <w:r w:rsidRPr="00BA63B5">
        <w:rPr>
          <w:rFonts w:eastAsia="CharterITC-Regular"/>
          <w:color w:val="000000" w:themeColor="text1"/>
        </w:rPr>
        <w:tab/>
        <w:t xml:space="preserve">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15.11.3.</w:t>
      </w:r>
      <w:r w:rsidRPr="00BA63B5">
        <w:rPr>
          <w:rFonts w:eastAsia="CharterITC-Regular"/>
          <w:color w:val="000000" w:themeColor="text1"/>
        </w:rPr>
        <w:tab/>
        <w:t xml:space="preserve">Не </w:t>
      </w:r>
      <w:proofErr w:type="gramStart"/>
      <w:r w:rsidRPr="00BA63B5">
        <w:rPr>
          <w:rFonts w:eastAsia="CharterITC-Regular"/>
          <w:color w:val="000000" w:themeColor="text1"/>
        </w:rPr>
        <w:t>допускается в размещение в составе ОРИ</w:t>
      </w:r>
      <w:proofErr w:type="gramEnd"/>
      <w:r w:rsidRPr="00BA63B5">
        <w:rPr>
          <w:rFonts w:eastAsia="CharterITC-Regular"/>
          <w:color w:val="000000" w:themeColor="text1"/>
        </w:rPr>
        <w:t xml:space="preserve"> товаров, услуг, а также развернутого перечня товаров, услуг, а так же сопутствующей информации: описание качеств товара, рекламной информации. </w:t>
      </w:r>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15.11.4.</w:t>
      </w:r>
      <w:r w:rsidRPr="00BA63B5">
        <w:rPr>
          <w:rFonts w:eastAsia="CharterITC-Regular"/>
          <w:color w:val="000000" w:themeColor="text1"/>
        </w:rPr>
        <w:tab/>
        <w:t xml:space="preserve">Информация, размещаемая </w:t>
      </w:r>
      <w:proofErr w:type="gramStart"/>
      <w:r w:rsidRPr="00BA63B5">
        <w:rPr>
          <w:rFonts w:eastAsia="CharterITC-Regular"/>
          <w:color w:val="000000" w:themeColor="text1"/>
        </w:rPr>
        <w:t>на</w:t>
      </w:r>
      <w:proofErr w:type="gramEnd"/>
      <w:r w:rsidRPr="00BA63B5">
        <w:rPr>
          <w:rFonts w:eastAsia="CharterITC-Regular"/>
          <w:color w:val="000000" w:themeColor="text1"/>
        </w:rPr>
        <w:t xml:space="preserve"> ОРИ должна быть достоверной. </w:t>
      </w:r>
    </w:p>
    <w:p w:rsidR="00B942FF" w:rsidRPr="00BA63B5" w:rsidRDefault="00B942FF" w:rsidP="00B942FF">
      <w:pPr>
        <w:pStyle w:val="a3"/>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15.12.</w:t>
      </w:r>
      <w:r w:rsidRPr="00BA63B5">
        <w:rPr>
          <w:rFonts w:eastAsia="CharterITC-Regular"/>
          <w:color w:val="000000" w:themeColor="text1"/>
        </w:rPr>
        <w:tab/>
        <w:t>Правила размещения</w:t>
      </w:r>
      <w:bookmarkEnd w:id="0"/>
      <w:r w:rsidRPr="00BA63B5">
        <w:rPr>
          <w:rFonts w:eastAsia="CharterITC-Regular"/>
          <w:color w:val="000000" w:themeColor="text1"/>
        </w:rPr>
        <w:t xml:space="preserve"> .</w:t>
      </w:r>
    </w:p>
    <w:p w:rsidR="00B942FF" w:rsidRPr="00BA63B5" w:rsidRDefault="00B942FF" w:rsidP="00B942FF">
      <w:pPr>
        <w:tabs>
          <w:tab w:val="left" w:pos="851"/>
        </w:tabs>
        <w:autoSpaceDE w:val="0"/>
        <w:autoSpaceDN w:val="0"/>
        <w:adjustRightInd w:val="0"/>
        <w:ind w:firstLine="567"/>
        <w:jc w:val="both"/>
        <w:rPr>
          <w:rFonts w:eastAsia="CharterITC-Regular"/>
          <w:color w:val="000000" w:themeColor="text1"/>
        </w:rPr>
      </w:pPr>
      <w:r w:rsidRPr="00BA63B5">
        <w:rPr>
          <w:rFonts w:eastAsia="CharterITC-Regular"/>
          <w:color w:val="000000" w:themeColor="text1"/>
        </w:rPr>
        <w:t>15.12.1.</w:t>
      </w:r>
      <w:r w:rsidRPr="00BA63B5">
        <w:rPr>
          <w:rFonts w:eastAsia="CharterITC-Regular"/>
          <w:color w:val="000000" w:themeColor="text1"/>
        </w:rPr>
        <w:tab/>
        <w:t>Общими требованиями к размещению вывесок на фасадах зданий являются:</w:t>
      </w:r>
    </w:p>
    <w:p w:rsidR="00B942FF" w:rsidRPr="00BA63B5" w:rsidRDefault="00B942FF" w:rsidP="00E304EE">
      <w:pPr>
        <w:pStyle w:val="a3"/>
        <w:numPr>
          <w:ilvl w:val="0"/>
          <w:numId w:val="40"/>
        </w:numPr>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соответствие расположению объекта;</w:t>
      </w:r>
    </w:p>
    <w:p w:rsidR="00B942FF" w:rsidRPr="00BA63B5" w:rsidRDefault="00B942FF" w:rsidP="00E304EE">
      <w:pPr>
        <w:pStyle w:val="a3"/>
        <w:numPr>
          <w:ilvl w:val="0"/>
          <w:numId w:val="40"/>
        </w:numPr>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размещение без ущерба композиции, стилистике, отделке, декоративному убранству фасада, эстетическим качествам уличной среды;</w:t>
      </w:r>
    </w:p>
    <w:p w:rsidR="00B942FF" w:rsidRPr="00BA63B5" w:rsidRDefault="00B942FF" w:rsidP="00E304EE">
      <w:pPr>
        <w:pStyle w:val="a3"/>
        <w:numPr>
          <w:ilvl w:val="0"/>
          <w:numId w:val="40"/>
        </w:numPr>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привязка к композиционным осям и ритмической организации фасада, соответствие логике архитектурного решения;</w:t>
      </w:r>
    </w:p>
    <w:p w:rsidR="00B942FF" w:rsidRPr="00BA63B5" w:rsidRDefault="00B942FF" w:rsidP="00E304EE">
      <w:pPr>
        <w:pStyle w:val="a3"/>
        <w:numPr>
          <w:ilvl w:val="0"/>
          <w:numId w:val="40"/>
        </w:numPr>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координация вертикального расположения и высотных габаритов в пределах фасада;</w:t>
      </w:r>
    </w:p>
    <w:p w:rsidR="00B942FF" w:rsidRPr="00BA63B5" w:rsidRDefault="00B942FF" w:rsidP="00E304EE">
      <w:pPr>
        <w:pStyle w:val="a3"/>
        <w:numPr>
          <w:ilvl w:val="0"/>
          <w:numId w:val="40"/>
        </w:numPr>
        <w:tabs>
          <w:tab w:val="left" w:pos="851"/>
        </w:tabs>
        <w:autoSpaceDE w:val="0"/>
        <w:autoSpaceDN w:val="0"/>
        <w:adjustRightInd w:val="0"/>
        <w:ind w:left="0" w:firstLine="567"/>
        <w:jc w:val="both"/>
        <w:rPr>
          <w:rFonts w:eastAsia="CharterITC-Regular"/>
          <w:color w:val="000000" w:themeColor="text1"/>
        </w:rPr>
      </w:pPr>
      <w:proofErr w:type="spellStart"/>
      <w:r w:rsidRPr="00BA63B5">
        <w:rPr>
          <w:rFonts w:eastAsia="CharterITC-Regular"/>
          <w:color w:val="000000" w:themeColor="text1"/>
        </w:rPr>
        <w:t>сомасштабность</w:t>
      </w:r>
      <w:proofErr w:type="spellEnd"/>
      <w:r w:rsidRPr="00BA63B5">
        <w:rPr>
          <w:rFonts w:eastAsia="CharterITC-Regular"/>
          <w:color w:val="000000" w:themeColor="text1"/>
        </w:rPr>
        <w:t xml:space="preserve"> фасаду и архитектурно-пространственному окружению;</w:t>
      </w:r>
    </w:p>
    <w:p w:rsidR="00B942FF" w:rsidRPr="00BA63B5" w:rsidRDefault="00B942FF" w:rsidP="00E304EE">
      <w:pPr>
        <w:pStyle w:val="a3"/>
        <w:numPr>
          <w:ilvl w:val="0"/>
          <w:numId w:val="40"/>
        </w:numPr>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согласованность в пределах фасада независимо от принадлежности объектов;</w:t>
      </w:r>
    </w:p>
    <w:p w:rsidR="00B942FF" w:rsidRPr="00BA63B5" w:rsidRDefault="00B942FF" w:rsidP="00E304EE">
      <w:pPr>
        <w:pStyle w:val="a3"/>
        <w:numPr>
          <w:ilvl w:val="0"/>
          <w:numId w:val="40"/>
        </w:numPr>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соответствие условиям восприятия (визуальная доступность, читаемость информации);</w:t>
      </w:r>
    </w:p>
    <w:p w:rsidR="00B942FF" w:rsidRPr="00BA63B5" w:rsidRDefault="00B942FF" w:rsidP="00E304EE">
      <w:pPr>
        <w:pStyle w:val="a3"/>
        <w:numPr>
          <w:ilvl w:val="0"/>
          <w:numId w:val="40"/>
        </w:numPr>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приоритет мемориальных объектов (мемориальных и памятных досок, знаков и т.п.);</w:t>
      </w:r>
    </w:p>
    <w:p w:rsidR="00B942FF" w:rsidRPr="00BA63B5" w:rsidRDefault="00B942FF" w:rsidP="00E304EE">
      <w:pPr>
        <w:pStyle w:val="a3"/>
        <w:numPr>
          <w:ilvl w:val="0"/>
          <w:numId w:val="40"/>
        </w:numPr>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безопасность для людей;</w:t>
      </w:r>
    </w:p>
    <w:p w:rsidR="00B942FF" w:rsidRPr="00BA63B5" w:rsidRDefault="00B942FF" w:rsidP="00E304EE">
      <w:pPr>
        <w:pStyle w:val="a3"/>
        <w:numPr>
          <w:ilvl w:val="0"/>
          <w:numId w:val="40"/>
        </w:numPr>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безопасность для физического состояния архитектурных объектов;</w:t>
      </w:r>
    </w:p>
    <w:p w:rsidR="00B942FF" w:rsidRPr="00BA63B5" w:rsidRDefault="00B942FF" w:rsidP="00E304EE">
      <w:pPr>
        <w:pStyle w:val="a3"/>
        <w:numPr>
          <w:ilvl w:val="0"/>
          <w:numId w:val="40"/>
        </w:numPr>
        <w:tabs>
          <w:tab w:val="left" w:pos="851"/>
        </w:tabs>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 xml:space="preserve">удобство эксплуатации и ремонта. </w:t>
      </w:r>
    </w:p>
    <w:p w:rsidR="00B942FF" w:rsidRPr="00BA63B5" w:rsidRDefault="00B942FF" w:rsidP="00B942FF">
      <w:pPr>
        <w:autoSpaceDE w:val="0"/>
        <w:autoSpaceDN w:val="0"/>
        <w:adjustRightInd w:val="0"/>
        <w:ind w:firstLine="567"/>
        <w:jc w:val="both"/>
        <w:rPr>
          <w:rFonts w:eastAsia="CharterITC-Regular"/>
          <w:color w:val="000000" w:themeColor="text1"/>
        </w:rPr>
      </w:pPr>
      <w:r w:rsidRPr="00BA63B5">
        <w:rPr>
          <w:rFonts w:eastAsia="CharterITC-Regular"/>
          <w:color w:val="000000" w:themeColor="text1"/>
        </w:rPr>
        <w:t xml:space="preserve">Таблица 1. </w:t>
      </w:r>
    </w:p>
    <w:p w:rsidR="00B942FF" w:rsidRPr="00BA63B5" w:rsidRDefault="00B942FF" w:rsidP="00B942FF">
      <w:pPr>
        <w:autoSpaceDE w:val="0"/>
        <w:autoSpaceDN w:val="0"/>
        <w:adjustRightInd w:val="0"/>
        <w:ind w:firstLine="567"/>
        <w:jc w:val="both"/>
        <w:rPr>
          <w:rFonts w:eastAsia="CharterITC-Regular"/>
          <w:color w:val="000000" w:themeColor="text1"/>
        </w:rPr>
      </w:pPr>
      <w:r w:rsidRPr="00BA63B5">
        <w:rPr>
          <w:rFonts w:eastAsia="CharterITC-Regular"/>
          <w:color w:val="000000" w:themeColor="text1"/>
        </w:rPr>
        <w:t xml:space="preserve">15.12.2. Правила размещения ОРИ </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75"/>
        <w:gridCol w:w="4252"/>
        <w:gridCol w:w="4111"/>
      </w:tblGrid>
      <w:tr w:rsidR="00B942FF" w:rsidRPr="00BA63B5" w:rsidTr="00B942FF">
        <w:trPr>
          <w:tblCellSpacing w:w="0" w:type="dxa"/>
        </w:trPr>
        <w:tc>
          <w:tcPr>
            <w:tcW w:w="1575"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jc w:val="both"/>
              <w:outlineLvl w:val="4"/>
              <w:rPr>
                <w:bCs/>
                <w:color w:val="000000" w:themeColor="text1"/>
              </w:rPr>
            </w:pPr>
            <w:r w:rsidRPr="00BA63B5">
              <w:rPr>
                <w:bCs/>
                <w:color w:val="000000" w:themeColor="text1"/>
              </w:rPr>
              <w:t>Виды ОРИ</w:t>
            </w:r>
          </w:p>
        </w:tc>
        <w:tc>
          <w:tcPr>
            <w:tcW w:w="4252"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firstLine="567"/>
              <w:jc w:val="both"/>
              <w:rPr>
                <w:color w:val="000000" w:themeColor="text1"/>
              </w:rPr>
            </w:pPr>
            <w:r w:rsidRPr="00BA63B5">
              <w:rPr>
                <w:color w:val="000000" w:themeColor="text1"/>
              </w:rPr>
              <w:t>Рекомендовано размещение</w:t>
            </w:r>
          </w:p>
        </w:tc>
        <w:tc>
          <w:tcPr>
            <w:tcW w:w="4111"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firstLine="567"/>
              <w:jc w:val="both"/>
              <w:rPr>
                <w:color w:val="000000" w:themeColor="text1"/>
              </w:rPr>
            </w:pPr>
            <w:proofErr w:type="gramStart"/>
            <w:r w:rsidRPr="00BA63B5">
              <w:rPr>
                <w:color w:val="000000" w:themeColor="text1"/>
              </w:rPr>
              <w:t>не допустимо размещение</w:t>
            </w:r>
            <w:proofErr w:type="gramEnd"/>
          </w:p>
        </w:tc>
      </w:tr>
      <w:tr w:rsidR="00B942FF" w:rsidRPr="00BA63B5" w:rsidTr="00B942FF">
        <w:trPr>
          <w:trHeight w:val="552"/>
          <w:tblCellSpacing w:w="0" w:type="dxa"/>
        </w:trPr>
        <w:tc>
          <w:tcPr>
            <w:tcW w:w="1575" w:type="dxa"/>
            <w:tcBorders>
              <w:top w:val="outset" w:sz="6" w:space="0" w:color="auto"/>
              <w:left w:val="outset" w:sz="6" w:space="0" w:color="auto"/>
              <w:bottom w:val="outset" w:sz="6" w:space="0" w:color="auto"/>
              <w:right w:val="outset" w:sz="6" w:space="0" w:color="auto"/>
            </w:tcBorders>
            <w:vAlign w:val="center"/>
          </w:tcPr>
          <w:p w:rsidR="00B942FF" w:rsidRPr="00BA63B5" w:rsidRDefault="00B942FF" w:rsidP="00B942FF">
            <w:pPr>
              <w:jc w:val="center"/>
              <w:rPr>
                <w:color w:val="000000" w:themeColor="text1"/>
              </w:rPr>
            </w:pPr>
            <w:r w:rsidRPr="00BA63B5">
              <w:rPr>
                <w:bCs/>
                <w:iCs/>
                <w:color w:val="000000" w:themeColor="text1"/>
              </w:rPr>
              <w:t>Крупные настенные конструкции</w:t>
            </w:r>
          </w:p>
        </w:tc>
        <w:tc>
          <w:tcPr>
            <w:tcW w:w="4252"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6" w:right="127" w:firstLine="142"/>
              <w:jc w:val="both"/>
              <w:rPr>
                <w:color w:val="000000" w:themeColor="text1"/>
              </w:rPr>
            </w:pPr>
            <w:r w:rsidRPr="00BA63B5">
              <w:rPr>
                <w:color w:val="000000" w:themeColor="text1"/>
              </w:rPr>
              <w:t>На фасадах зданий, коммерческих центров и т.д., с учетом большого числа арендаторов;</w:t>
            </w:r>
          </w:p>
          <w:p w:rsidR="00B942FF" w:rsidRPr="00BA63B5" w:rsidRDefault="00B942FF" w:rsidP="00B942FF">
            <w:pPr>
              <w:ind w:left="126" w:right="127" w:firstLine="142"/>
              <w:jc w:val="both"/>
              <w:rPr>
                <w:color w:val="000000" w:themeColor="text1"/>
              </w:rPr>
            </w:pPr>
            <w:r w:rsidRPr="00BA63B5">
              <w:rPr>
                <w:color w:val="000000" w:themeColor="text1"/>
              </w:rPr>
              <w:t>На основе единой концепции;</w:t>
            </w:r>
          </w:p>
          <w:p w:rsidR="00B942FF" w:rsidRPr="00BA63B5" w:rsidRDefault="00B942FF" w:rsidP="00B942FF">
            <w:pPr>
              <w:ind w:left="126" w:right="127" w:firstLine="142"/>
              <w:jc w:val="both"/>
              <w:rPr>
                <w:color w:val="000000" w:themeColor="text1"/>
              </w:rPr>
            </w:pPr>
            <w:r w:rsidRPr="00BA63B5">
              <w:rPr>
                <w:color w:val="000000" w:themeColor="text1"/>
              </w:rPr>
              <w:t>На бетонных козырьках над входами и витринами – в виде единого фриза;</w:t>
            </w:r>
          </w:p>
          <w:p w:rsidR="00B942FF" w:rsidRPr="00BA63B5" w:rsidRDefault="00B942FF" w:rsidP="00B942FF">
            <w:pPr>
              <w:ind w:left="126" w:right="127" w:firstLine="142"/>
              <w:jc w:val="both"/>
              <w:rPr>
                <w:color w:val="000000" w:themeColor="text1"/>
              </w:rPr>
            </w:pPr>
            <w:r w:rsidRPr="00BA63B5">
              <w:rPr>
                <w:color w:val="000000" w:themeColor="text1"/>
              </w:rPr>
              <w:t>На глухих стенах и брандмауэрах – только при наличии входа в учреждение, на высоте, соответствующей уровню между 1-м и 2-м этажами;</w:t>
            </w:r>
          </w:p>
          <w:p w:rsidR="00B942FF" w:rsidRPr="00BA63B5" w:rsidRDefault="00B942FF" w:rsidP="00B942FF">
            <w:pPr>
              <w:ind w:left="126" w:right="127" w:firstLine="142"/>
              <w:jc w:val="both"/>
              <w:rPr>
                <w:color w:val="000000" w:themeColor="text1"/>
              </w:rPr>
            </w:pPr>
            <w:r w:rsidRPr="00BA63B5">
              <w:rPr>
                <w:color w:val="000000" w:themeColor="text1"/>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4111"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7" w:firstLine="142"/>
              <w:jc w:val="both"/>
              <w:rPr>
                <w:color w:val="000000" w:themeColor="text1"/>
              </w:rPr>
            </w:pPr>
            <w:r w:rsidRPr="00BA63B5">
              <w:rPr>
                <w:color w:val="000000" w:themeColor="text1"/>
              </w:rPr>
              <w:t>На расстоянии более 0,3 м от стены;</w:t>
            </w:r>
          </w:p>
          <w:p w:rsidR="00B942FF" w:rsidRPr="00BA63B5" w:rsidRDefault="00B942FF" w:rsidP="00B942FF">
            <w:pPr>
              <w:ind w:left="127" w:firstLine="142"/>
              <w:jc w:val="both"/>
              <w:rPr>
                <w:color w:val="000000" w:themeColor="text1"/>
              </w:rPr>
            </w:pPr>
            <w:r w:rsidRPr="00BA63B5">
              <w:rPr>
                <w:color w:val="000000" w:themeColor="text1"/>
              </w:rPr>
              <w:t>На ограждениях балконов, лоджий;</w:t>
            </w:r>
          </w:p>
          <w:p w:rsidR="00B942FF" w:rsidRPr="00BA63B5" w:rsidRDefault="00B942FF" w:rsidP="00B942FF">
            <w:pPr>
              <w:ind w:left="127" w:firstLine="142"/>
              <w:jc w:val="both"/>
              <w:rPr>
                <w:color w:val="000000" w:themeColor="text1"/>
              </w:rPr>
            </w:pPr>
            <w:r w:rsidRPr="00BA63B5">
              <w:rPr>
                <w:color w:val="000000" w:themeColor="text1"/>
              </w:rPr>
              <w:t>На воротах, оградах;</w:t>
            </w:r>
          </w:p>
          <w:p w:rsidR="00B942FF" w:rsidRPr="00BA63B5" w:rsidRDefault="00B942FF" w:rsidP="00B942FF">
            <w:pPr>
              <w:ind w:left="127" w:firstLine="142"/>
              <w:jc w:val="both"/>
              <w:rPr>
                <w:color w:val="000000" w:themeColor="text1"/>
              </w:rPr>
            </w:pPr>
            <w:r w:rsidRPr="00BA63B5">
              <w:rPr>
                <w:color w:val="000000" w:themeColor="text1"/>
              </w:rPr>
              <w:t xml:space="preserve">Над арочными проемами (за исключением названных условий); </w:t>
            </w:r>
          </w:p>
          <w:p w:rsidR="00B942FF" w:rsidRPr="00BA63B5" w:rsidRDefault="00B942FF" w:rsidP="00B942FF">
            <w:pPr>
              <w:ind w:left="127" w:firstLine="142"/>
              <w:jc w:val="both"/>
              <w:rPr>
                <w:color w:val="000000" w:themeColor="text1"/>
              </w:rPr>
            </w:pPr>
            <w:r w:rsidRPr="00BA63B5">
              <w:rPr>
                <w:color w:val="000000" w:themeColor="text1"/>
              </w:rPr>
              <w:t>Высотой более 2/3 от высоты простенка между окнами этажей здания, нестационарного торгового объекта;</w:t>
            </w:r>
          </w:p>
          <w:p w:rsidR="00B942FF" w:rsidRPr="00BA63B5" w:rsidRDefault="00B942FF" w:rsidP="00B942FF">
            <w:pPr>
              <w:ind w:left="127" w:firstLine="142"/>
              <w:jc w:val="both"/>
              <w:rPr>
                <w:color w:val="000000" w:themeColor="text1"/>
              </w:rPr>
            </w:pPr>
            <w:r w:rsidRPr="00BA63B5">
              <w:rPr>
                <w:color w:val="000000" w:themeColor="text1"/>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B942FF" w:rsidRPr="00BA63B5" w:rsidRDefault="00B942FF" w:rsidP="00B942FF">
            <w:pPr>
              <w:ind w:left="127" w:firstLine="142"/>
              <w:jc w:val="both"/>
              <w:rPr>
                <w:color w:val="000000" w:themeColor="text1"/>
              </w:rPr>
            </w:pPr>
            <w:r w:rsidRPr="00BA63B5">
              <w:rPr>
                <w:color w:val="000000" w:themeColor="text1"/>
              </w:rPr>
              <w:t>Высотой более 0,5 м на козырьке;</w:t>
            </w:r>
          </w:p>
          <w:p w:rsidR="00B942FF" w:rsidRPr="00BA63B5" w:rsidRDefault="00B942FF" w:rsidP="00B942FF">
            <w:pPr>
              <w:ind w:left="127" w:firstLine="142"/>
              <w:jc w:val="both"/>
              <w:rPr>
                <w:color w:val="000000" w:themeColor="text1"/>
              </w:rPr>
            </w:pPr>
            <w:r w:rsidRPr="00BA63B5">
              <w:rPr>
                <w:color w:val="000000" w:themeColor="text1"/>
              </w:rPr>
              <w:t>В длину более 15 м и более 70% от длины фасада;</w:t>
            </w:r>
          </w:p>
          <w:p w:rsidR="00B942FF" w:rsidRPr="00BA63B5" w:rsidRDefault="00B942FF" w:rsidP="00B942FF">
            <w:pPr>
              <w:ind w:left="127" w:firstLine="142"/>
              <w:jc w:val="both"/>
              <w:rPr>
                <w:color w:val="000000" w:themeColor="text1"/>
              </w:rPr>
            </w:pPr>
            <w:r w:rsidRPr="00BA63B5">
              <w:rPr>
                <w:color w:val="000000" w:themeColor="text1"/>
              </w:rPr>
              <w:t>При размещении между проемами первого этажа высотой более 0,5 м и длиной более 50% такого проема;</w:t>
            </w:r>
          </w:p>
          <w:p w:rsidR="00B942FF" w:rsidRPr="00BA63B5" w:rsidRDefault="00B942FF" w:rsidP="00B942FF">
            <w:pPr>
              <w:ind w:left="127" w:firstLine="142"/>
              <w:jc w:val="both"/>
              <w:rPr>
                <w:color w:val="000000" w:themeColor="text1"/>
              </w:rPr>
            </w:pPr>
            <w:r w:rsidRPr="00BA63B5">
              <w:rPr>
                <w:color w:val="000000" w:themeColor="text1"/>
              </w:rPr>
              <w:t>С применением не идентичных размеров и шрифтов надписей на разных языках;</w:t>
            </w:r>
          </w:p>
          <w:p w:rsidR="00B942FF" w:rsidRPr="00BA63B5" w:rsidRDefault="00B942FF" w:rsidP="00B942FF">
            <w:pPr>
              <w:ind w:left="127" w:firstLine="142"/>
              <w:jc w:val="both"/>
              <w:rPr>
                <w:color w:val="000000" w:themeColor="text1"/>
              </w:rPr>
            </w:pPr>
            <w:r w:rsidRPr="00BA63B5">
              <w:rPr>
                <w:color w:val="000000" w:themeColor="text1"/>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B942FF" w:rsidRPr="00BA63B5" w:rsidRDefault="00B942FF" w:rsidP="00B942FF">
            <w:pPr>
              <w:ind w:left="127" w:firstLine="142"/>
              <w:jc w:val="both"/>
              <w:rPr>
                <w:color w:val="000000" w:themeColor="text1"/>
              </w:rPr>
            </w:pPr>
            <w:r w:rsidRPr="00BA63B5">
              <w:rPr>
                <w:color w:val="000000" w:themeColor="text1"/>
              </w:rPr>
              <w:t>Выше второго этажа при наличии проемов, при отсутствии сплошного остекления, фриза, фронтона;</w:t>
            </w:r>
          </w:p>
          <w:p w:rsidR="00B942FF" w:rsidRPr="00BA63B5" w:rsidRDefault="00B942FF" w:rsidP="00B942FF">
            <w:pPr>
              <w:ind w:left="127" w:firstLine="142"/>
              <w:jc w:val="both"/>
              <w:rPr>
                <w:color w:val="000000" w:themeColor="text1"/>
              </w:rPr>
            </w:pPr>
            <w:r w:rsidRPr="00BA63B5">
              <w:rPr>
                <w:color w:val="000000" w:themeColor="text1"/>
              </w:rPr>
              <w:t>Со сменной информацией;</w:t>
            </w:r>
          </w:p>
          <w:p w:rsidR="00B942FF" w:rsidRPr="00BA63B5" w:rsidRDefault="00B942FF" w:rsidP="00B942FF">
            <w:pPr>
              <w:ind w:left="127" w:firstLine="142"/>
              <w:jc w:val="both"/>
              <w:rPr>
                <w:color w:val="000000" w:themeColor="text1"/>
              </w:rPr>
            </w:pPr>
            <w:r w:rsidRPr="00BA63B5">
              <w:rPr>
                <w:color w:val="000000" w:themeColor="text1"/>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B942FF" w:rsidRPr="00BA63B5" w:rsidRDefault="00B942FF" w:rsidP="00B942FF">
            <w:pPr>
              <w:ind w:left="127" w:firstLine="142"/>
              <w:jc w:val="both"/>
              <w:rPr>
                <w:color w:val="000000" w:themeColor="text1"/>
              </w:rPr>
            </w:pPr>
            <w:r w:rsidRPr="00BA63B5">
              <w:rPr>
                <w:color w:val="000000" w:themeColor="text1"/>
              </w:rPr>
              <w:t>С использованием динамического способа передачи информации;</w:t>
            </w:r>
          </w:p>
          <w:p w:rsidR="00B942FF" w:rsidRPr="00BA63B5" w:rsidRDefault="00B942FF" w:rsidP="00B942FF">
            <w:pPr>
              <w:ind w:left="127" w:firstLine="142"/>
              <w:jc w:val="both"/>
              <w:rPr>
                <w:color w:val="000000" w:themeColor="text1"/>
              </w:rPr>
            </w:pPr>
            <w:r w:rsidRPr="00BA63B5">
              <w:rPr>
                <w:color w:val="000000" w:themeColor="text1"/>
              </w:rPr>
              <w:t xml:space="preserve">На фронтоне, фризе верхнего этажа при наличии </w:t>
            </w:r>
            <w:proofErr w:type="spellStart"/>
            <w:r w:rsidRPr="00BA63B5">
              <w:rPr>
                <w:color w:val="000000" w:themeColor="text1"/>
              </w:rPr>
              <w:t>крышной</w:t>
            </w:r>
            <w:proofErr w:type="spellEnd"/>
            <w:r w:rsidRPr="00BA63B5">
              <w:rPr>
                <w:color w:val="000000" w:themeColor="text1"/>
              </w:rPr>
              <w:t xml:space="preserve"> конструкции на данном здании;</w:t>
            </w:r>
          </w:p>
          <w:p w:rsidR="00B942FF" w:rsidRPr="00BA63B5" w:rsidRDefault="00B942FF" w:rsidP="00B942FF">
            <w:pPr>
              <w:ind w:left="127" w:firstLine="142"/>
              <w:jc w:val="both"/>
              <w:rPr>
                <w:color w:val="000000" w:themeColor="text1"/>
              </w:rPr>
            </w:pPr>
            <w:r w:rsidRPr="00BA63B5">
              <w:rPr>
                <w:color w:val="000000" w:themeColor="text1"/>
              </w:rPr>
              <w:t>Высотой более 0,5 м на объектах культурного наследия, на исторических зданиях;</w:t>
            </w:r>
          </w:p>
          <w:p w:rsidR="00B942FF" w:rsidRPr="00BA63B5" w:rsidRDefault="00B942FF" w:rsidP="00B942FF">
            <w:pPr>
              <w:ind w:left="127" w:firstLine="142"/>
              <w:jc w:val="both"/>
              <w:rPr>
                <w:color w:val="000000" w:themeColor="text1"/>
              </w:rPr>
            </w:pPr>
            <w:r w:rsidRPr="00BA63B5">
              <w:rPr>
                <w:color w:val="000000" w:themeColor="text1"/>
              </w:rPr>
              <w:t>Высотой более 1,0 м в границах исторических территорий населенного пункта.</w:t>
            </w:r>
          </w:p>
        </w:tc>
      </w:tr>
      <w:tr w:rsidR="00B942FF" w:rsidRPr="00BA63B5" w:rsidTr="00B942FF">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tcPr>
          <w:p w:rsidR="00B942FF" w:rsidRPr="00BA63B5" w:rsidRDefault="00B942FF" w:rsidP="00B942FF">
            <w:pPr>
              <w:jc w:val="center"/>
              <w:rPr>
                <w:bCs/>
                <w:iCs/>
                <w:color w:val="000000" w:themeColor="text1"/>
              </w:rPr>
            </w:pPr>
            <w:r w:rsidRPr="00BA63B5">
              <w:rPr>
                <w:bCs/>
                <w:iCs/>
                <w:color w:val="000000" w:themeColor="text1"/>
              </w:rPr>
              <w:t>Малые настенные конструкции</w:t>
            </w:r>
          </w:p>
          <w:p w:rsidR="00B942FF" w:rsidRPr="00BA63B5" w:rsidRDefault="00B942FF" w:rsidP="00B942FF">
            <w:pPr>
              <w:jc w:val="center"/>
              <w:rPr>
                <w:color w:val="000000" w:themeColor="text1"/>
              </w:rPr>
            </w:pPr>
            <w:r w:rsidRPr="00BA63B5">
              <w:rPr>
                <w:bCs/>
                <w:iCs/>
                <w:color w:val="000000" w:themeColor="text1"/>
              </w:rPr>
              <w:t>(учрежденческая доска; режимная табличка)</w:t>
            </w:r>
          </w:p>
        </w:tc>
        <w:tc>
          <w:tcPr>
            <w:tcW w:w="4252"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6" w:right="127" w:firstLine="142"/>
              <w:jc w:val="both"/>
              <w:rPr>
                <w:color w:val="000000" w:themeColor="text1"/>
              </w:rPr>
            </w:pPr>
            <w:r w:rsidRPr="00BA63B5">
              <w:rPr>
                <w:color w:val="000000" w:themeColor="text1"/>
              </w:rPr>
              <w:t>В простенках рядом с входом упорядоченно, с соблюдением вертикальных осей, симметрии, архитектурных границ;</w:t>
            </w:r>
          </w:p>
          <w:p w:rsidR="00B942FF" w:rsidRPr="00BA63B5" w:rsidRDefault="00B942FF" w:rsidP="00B942FF">
            <w:pPr>
              <w:ind w:left="126" w:right="127" w:firstLine="142"/>
              <w:jc w:val="both"/>
              <w:rPr>
                <w:color w:val="000000" w:themeColor="text1"/>
              </w:rPr>
            </w:pPr>
            <w:r w:rsidRPr="00BA63B5">
              <w:rPr>
                <w:color w:val="000000" w:themeColor="text1"/>
              </w:rPr>
              <w:t>На высоте не менее 1,5 м и не более 2,2 м от уровня пола до нижнего края вывески;</w:t>
            </w:r>
          </w:p>
          <w:p w:rsidR="00B942FF" w:rsidRPr="00BA63B5" w:rsidRDefault="00B942FF" w:rsidP="00B942FF">
            <w:pPr>
              <w:ind w:left="126" w:right="127" w:firstLine="142"/>
              <w:jc w:val="both"/>
              <w:rPr>
                <w:color w:val="000000" w:themeColor="text1"/>
              </w:rPr>
            </w:pPr>
            <w:r w:rsidRPr="00BA63B5">
              <w:rPr>
                <w:color w:val="000000" w:themeColor="text1"/>
              </w:rPr>
              <w:t>Для ряда вывесок – скоординировано по высоте, размерам, расположению.</w:t>
            </w:r>
          </w:p>
        </w:tc>
        <w:tc>
          <w:tcPr>
            <w:tcW w:w="4111"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7" w:firstLine="283"/>
              <w:jc w:val="both"/>
              <w:rPr>
                <w:color w:val="000000" w:themeColor="text1"/>
              </w:rPr>
            </w:pPr>
            <w:r w:rsidRPr="00BA63B5">
              <w:rPr>
                <w:color w:val="000000" w:themeColor="text1"/>
              </w:rPr>
              <w:t>Выше уровня 1-го этажа;</w:t>
            </w:r>
          </w:p>
          <w:p w:rsidR="00B942FF" w:rsidRPr="00BA63B5" w:rsidRDefault="00B942FF" w:rsidP="00B942FF">
            <w:pPr>
              <w:ind w:left="127" w:firstLine="283"/>
              <w:jc w:val="both"/>
              <w:rPr>
                <w:color w:val="000000" w:themeColor="text1"/>
              </w:rPr>
            </w:pPr>
            <w:r w:rsidRPr="00BA63B5">
              <w:rPr>
                <w:color w:val="000000" w:themeColor="text1"/>
              </w:rPr>
              <w:t>Беспорядочно, без соблюдения вертикальной координации, симметрии, архитектурных границ и осей;</w:t>
            </w:r>
          </w:p>
          <w:p w:rsidR="00B942FF" w:rsidRPr="00BA63B5" w:rsidRDefault="00B942FF" w:rsidP="00B942FF">
            <w:pPr>
              <w:ind w:left="127" w:firstLine="283"/>
              <w:jc w:val="both"/>
              <w:rPr>
                <w:color w:val="000000" w:themeColor="text1"/>
              </w:rPr>
            </w:pPr>
            <w:r w:rsidRPr="00BA63B5">
              <w:rPr>
                <w:color w:val="000000" w:themeColor="text1"/>
              </w:rPr>
              <w:t>В местах расположения архитектурных деталей, декора;</w:t>
            </w:r>
            <w:r w:rsidRPr="00BA63B5">
              <w:rPr>
                <w:color w:val="000000" w:themeColor="text1"/>
              </w:rPr>
              <w:br/>
              <w:t>Рядом с мемориальными досками и памятными знаками;</w:t>
            </w:r>
          </w:p>
          <w:p w:rsidR="00B942FF" w:rsidRPr="00BA63B5" w:rsidRDefault="00B942FF" w:rsidP="00B942FF">
            <w:pPr>
              <w:ind w:left="127" w:firstLine="283"/>
              <w:jc w:val="both"/>
              <w:rPr>
                <w:color w:val="000000" w:themeColor="text1"/>
              </w:rPr>
            </w:pPr>
            <w:r w:rsidRPr="00BA63B5">
              <w:rPr>
                <w:color w:val="000000" w:themeColor="text1"/>
              </w:rPr>
              <w:t>Длиной более 0,6 м и высотой более 0,8 м (учрежденческая доска);</w:t>
            </w:r>
          </w:p>
          <w:p w:rsidR="00B942FF" w:rsidRPr="00BA63B5" w:rsidRDefault="00B942FF" w:rsidP="00B942FF">
            <w:pPr>
              <w:ind w:left="127" w:firstLine="283"/>
              <w:jc w:val="both"/>
              <w:rPr>
                <w:color w:val="000000" w:themeColor="text1"/>
              </w:rPr>
            </w:pPr>
            <w:r w:rsidRPr="00BA63B5">
              <w:rPr>
                <w:color w:val="000000" w:themeColor="text1"/>
              </w:rPr>
              <w:t>Длиной более 0,4 м и высотой более 0,6 м (режимная табличка);</w:t>
            </w:r>
          </w:p>
          <w:p w:rsidR="00B942FF" w:rsidRPr="00BA63B5" w:rsidRDefault="00B942FF" w:rsidP="00B942FF">
            <w:pPr>
              <w:ind w:left="127" w:firstLine="283"/>
              <w:jc w:val="both"/>
              <w:rPr>
                <w:color w:val="000000" w:themeColor="text1"/>
              </w:rPr>
            </w:pPr>
            <w:r w:rsidRPr="00BA63B5">
              <w:rPr>
                <w:color w:val="000000" w:themeColor="text1"/>
              </w:rPr>
              <w:t>Длиной более 0,3 м и высотой более 0,2 м (режимная табличка, размещаемая на остеклении входных групп методом нанесения трафаретной печати);</w:t>
            </w:r>
          </w:p>
          <w:p w:rsidR="00B942FF" w:rsidRPr="00BA63B5" w:rsidRDefault="00B942FF" w:rsidP="00B942FF">
            <w:pPr>
              <w:ind w:left="127" w:firstLine="283"/>
              <w:jc w:val="both"/>
              <w:rPr>
                <w:color w:val="000000" w:themeColor="text1"/>
              </w:rPr>
            </w:pPr>
            <w:r w:rsidRPr="00BA63B5">
              <w:rPr>
                <w:color w:val="000000" w:themeColor="text1"/>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B942FF" w:rsidRPr="00BA63B5" w:rsidRDefault="00B942FF" w:rsidP="00B942FF">
            <w:pPr>
              <w:ind w:left="127" w:firstLine="283"/>
              <w:jc w:val="both"/>
              <w:rPr>
                <w:color w:val="000000" w:themeColor="text1"/>
              </w:rPr>
            </w:pPr>
            <w:proofErr w:type="gramStart"/>
            <w:r w:rsidRPr="00BA63B5">
              <w:rPr>
                <w:color w:val="000000" w:themeColor="text1"/>
              </w:rPr>
              <w:t>Отличающихся</w:t>
            </w:r>
            <w:proofErr w:type="gramEnd"/>
            <w:r w:rsidRPr="00BA63B5">
              <w:rPr>
                <w:color w:val="000000" w:themeColor="text1"/>
              </w:rPr>
              <w:t xml:space="preserve"> по размеру, не идентичных по материалу, из которого изготовлена конструкция;</w:t>
            </w:r>
          </w:p>
          <w:p w:rsidR="00B942FF" w:rsidRPr="00BA63B5" w:rsidRDefault="00B942FF" w:rsidP="00B942FF">
            <w:pPr>
              <w:ind w:left="127" w:firstLine="283"/>
              <w:jc w:val="both"/>
              <w:rPr>
                <w:color w:val="000000" w:themeColor="text1"/>
              </w:rPr>
            </w:pPr>
            <w:r w:rsidRPr="00BA63B5">
              <w:rPr>
                <w:color w:val="000000" w:themeColor="text1"/>
              </w:rPr>
              <w:t>Более одной на остеклении входных групп (двери), выполненной методом нанесения трафаретной печати;</w:t>
            </w:r>
          </w:p>
          <w:p w:rsidR="00B942FF" w:rsidRPr="00BA63B5" w:rsidRDefault="00B942FF" w:rsidP="00B942FF">
            <w:pPr>
              <w:ind w:left="127" w:firstLine="283"/>
              <w:jc w:val="both"/>
              <w:rPr>
                <w:color w:val="000000" w:themeColor="text1"/>
              </w:rPr>
            </w:pPr>
            <w:r w:rsidRPr="00BA63B5">
              <w:rPr>
                <w:color w:val="000000" w:themeColor="text1"/>
              </w:rPr>
              <w:t>С использованием подсветки;</w:t>
            </w:r>
          </w:p>
          <w:p w:rsidR="00B942FF" w:rsidRPr="00BA63B5" w:rsidRDefault="00B942FF" w:rsidP="00B942FF">
            <w:pPr>
              <w:ind w:left="127" w:firstLine="283"/>
              <w:jc w:val="both"/>
              <w:rPr>
                <w:color w:val="000000" w:themeColor="text1"/>
              </w:rPr>
            </w:pPr>
            <w:r w:rsidRPr="00BA63B5">
              <w:rPr>
                <w:color w:val="000000" w:themeColor="text1"/>
              </w:rPr>
              <w:t>На строительных, прозрачных ограждениях, ограждениях лестниц, балконов, лоджий.</w:t>
            </w:r>
          </w:p>
        </w:tc>
      </w:tr>
      <w:tr w:rsidR="00B942FF" w:rsidRPr="00BA63B5" w:rsidTr="00B942FF">
        <w:trPr>
          <w:trHeight w:val="1191"/>
          <w:tblCellSpacing w:w="0" w:type="dxa"/>
        </w:trPr>
        <w:tc>
          <w:tcPr>
            <w:tcW w:w="1575" w:type="dxa"/>
            <w:tcBorders>
              <w:top w:val="outset" w:sz="6" w:space="0" w:color="auto"/>
              <w:left w:val="outset" w:sz="6" w:space="0" w:color="auto"/>
              <w:bottom w:val="outset" w:sz="6" w:space="0" w:color="auto"/>
              <w:right w:val="outset" w:sz="6" w:space="0" w:color="auto"/>
            </w:tcBorders>
            <w:vAlign w:val="center"/>
          </w:tcPr>
          <w:p w:rsidR="00B942FF" w:rsidRPr="00BA63B5" w:rsidRDefault="00B942FF" w:rsidP="00B942FF">
            <w:pPr>
              <w:jc w:val="center"/>
              <w:rPr>
                <w:color w:val="000000" w:themeColor="text1"/>
              </w:rPr>
            </w:pPr>
            <w:r w:rsidRPr="00BA63B5">
              <w:rPr>
                <w:bCs/>
                <w:iCs/>
                <w:color w:val="000000" w:themeColor="text1"/>
              </w:rPr>
              <w:t>Малые консольные конструкции</w:t>
            </w:r>
          </w:p>
        </w:tc>
        <w:tc>
          <w:tcPr>
            <w:tcW w:w="4252"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6" w:right="127" w:firstLine="142"/>
              <w:jc w:val="both"/>
              <w:rPr>
                <w:color w:val="000000" w:themeColor="text1"/>
              </w:rPr>
            </w:pPr>
            <w:r w:rsidRPr="00BA63B5">
              <w:rPr>
                <w:color w:val="000000" w:themeColor="text1"/>
              </w:rPr>
              <w:t>Между 1-м и 2-м этажами;</w:t>
            </w:r>
          </w:p>
          <w:p w:rsidR="00B942FF" w:rsidRPr="00BA63B5" w:rsidRDefault="00B942FF" w:rsidP="00B942FF">
            <w:pPr>
              <w:ind w:left="126" w:right="127" w:firstLine="142"/>
              <w:jc w:val="both"/>
              <w:rPr>
                <w:color w:val="000000" w:themeColor="text1"/>
              </w:rPr>
            </w:pPr>
            <w:r w:rsidRPr="00BA63B5">
              <w:rPr>
                <w:color w:val="000000" w:themeColor="text1"/>
              </w:rPr>
              <w:t>Рядом с входом, на угловом участке фасада (для объектов, расположенных во дворе);</w:t>
            </w:r>
          </w:p>
          <w:p w:rsidR="00B942FF" w:rsidRPr="00BA63B5" w:rsidRDefault="00B942FF" w:rsidP="00B942FF">
            <w:pPr>
              <w:ind w:left="126" w:right="127" w:firstLine="142"/>
              <w:jc w:val="both"/>
              <w:rPr>
                <w:color w:val="000000" w:themeColor="text1"/>
              </w:rPr>
            </w:pPr>
            <w:r w:rsidRPr="00BA63B5">
              <w:rPr>
                <w:color w:val="000000" w:themeColor="text1"/>
              </w:rPr>
              <w:t>На расстоянии не менее 10 м между соседними консолями;</w:t>
            </w:r>
          </w:p>
          <w:p w:rsidR="00B942FF" w:rsidRPr="00BA63B5" w:rsidRDefault="00B942FF" w:rsidP="00B942FF">
            <w:pPr>
              <w:ind w:left="126" w:right="127" w:firstLine="142"/>
              <w:jc w:val="both"/>
              <w:rPr>
                <w:color w:val="000000" w:themeColor="text1"/>
              </w:rPr>
            </w:pPr>
            <w:r w:rsidRPr="00BA63B5">
              <w:rPr>
                <w:color w:val="000000" w:themeColor="text1"/>
              </w:rPr>
              <w:t>На высоте не менее 2,5 м от уровня тротуара до нижнего края вывески;</w:t>
            </w:r>
          </w:p>
          <w:p w:rsidR="00B942FF" w:rsidRPr="00BA63B5" w:rsidRDefault="00B942FF" w:rsidP="00B942FF">
            <w:pPr>
              <w:ind w:left="126" w:right="127" w:firstLine="142"/>
              <w:jc w:val="both"/>
              <w:rPr>
                <w:color w:val="000000" w:themeColor="text1"/>
              </w:rPr>
            </w:pPr>
            <w:r w:rsidRPr="00BA63B5">
              <w:rPr>
                <w:color w:val="000000" w:themeColor="text1"/>
              </w:rPr>
              <w:t>На единой высоте в пределах фасада;</w:t>
            </w:r>
          </w:p>
          <w:p w:rsidR="00B942FF" w:rsidRPr="00BA63B5" w:rsidRDefault="00B942FF" w:rsidP="00B942FF">
            <w:pPr>
              <w:ind w:left="126" w:right="127" w:firstLine="142"/>
              <w:jc w:val="both"/>
              <w:rPr>
                <w:color w:val="000000" w:themeColor="text1"/>
              </w:rPr>
            </w:pPr>
            <w:r w:rsidRPr="00BA63B5">
              <w:rPr>
                <w:color w:val="000000" w:themeColor="text1"/>
              </w:rPr>
              <w:t>На уровне размещения настенной вывески;</w:t>
            </w:r>
          </w:p>
          <w:p w:rsidR="00B942FF" w:rsidRPr="00BA63B5" w:rsidRDefault="00B942FF" w:rsidP="00B942FF">
            <w:pPr>
              <w:ind w:left="126" w:right="127" w:firstLine="142"/>
              <w:jc w:val="both"/>
              <w:rPr>
                <w:color w:val="000000" w:themeColor="text1"/>
              </w:rPr>
            </w:pPr>
            <w:r w:rsidRPr="00BA63B5">
              <w:rPr>
                <w:color w:val="000000" w:themeColor="text1"/>
              </w:rPr>
              <w:t>На расстоянии от стены не более 0,3 м;</w:t>
            </w:r>
          </w:p>
          <w:p w:rsidR="00B942FF" w:rsidRPr="00BA63B5" w:rsidRDefault="00B942FF" w:rsidP="00B942FF">
            <w:pPr>
              <w:ind w:left="126" w:right="127" w:firstLine="142"/>
              <w:jc w:val="both"/>
              <w:rPr>
                <w:color w:val="000000" w:themeColor="text1"/>
              </w:rPr>
            </w:pPr>
            <w:r w:rsidRPr="00BA63B5">
              <w:rPr>
                <w:color w:val="000000" w:themeColor="text1"/>
              </w:rPr>
              <w:t>С выступанием внешнего края вывески от стены не более 1,1 м;</w:t>
            </w:r>
          </w:p>
          <w:p w:rsidR="00B942FF" w:rsidRPr="00BA63B5" w:rsidRDefault="00B942FF" w:rsidP="00B942FF">
            <w:pPr>
              <w:ind w:left="126" w:right="127" w:firstLine="142"/>
              <w:jc w:val="both"/>
              <w:rPr>
                <w:color w:val="000000" w:themeColor="text1"/>
              </w:rPr>
            </w:pPr>
            <w:r w:rsidRPr="00BA63B5">
              <w:rPr>
                <w:color w:val="000000" w:themeColor="text1"/>
              </w:rPr>
              <w:t>В соответствии с архитектурным ритмом фасада;</w:t>
            </w:r>
          </w:p>
          <w:p w:rsidR="00B942FF" w:rsidRPr="00BA63B5" w:rsidRDefault="00B942FF" w:rsidP="00B942FF">
            <w:pPr>
              <w:ind w:left="126" w:right="127" w:firstLine="142"/>
              <w:jc w:val="both"/>
              <w:rPr>
                <w:color w:val="000000" w:themeColor="text1"/>
              </w:rPr>
            </w:pPr>
            <w:r w:rsidRPr="00BA63B5">
              <w:rPr>
                <w:color w:val="000000" w:themeColor="text1"/>
              </w:rPr>
              <w:t>Для двух и более вывесок, сосредоточенных на локальном участке фасада – в составе единого вертикального блока.</w:t>
            </w:r>
          </w:p>
        </w:tc>
        <w:tc>
          <w:tcPr>
            <w:tcW w:w="4111"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7" w:firstLine="283"/>
              <w:jc w:val="both"/>
              <w:rPr>
                <w:color w:val="000000" w:themeColor="text1"/>
              </w:rPr>
            </w:pPr>
            <w:r w:rsidRPr="00BA63B5">
              <w:rPr>
                <w:color w:val="000000" w:themeColor="text1"/>
              </w:rPr>
              <w:t>Выше уровня между 1-м и 2-м этажами;</w:t>
            </w:r>
          </w:p>
          <w:p w:rsidR="00B942FF" w:rsidRPr="00BA63B5" w:rsidRDefault="00B942FF" w:rsidP="00B942FF">
            <w:pPr>
              <w:ind w:left="127" w:firstLine="283"/>
              <w:jc w:val="both"/>
              <w:rPr>
                <w:color w:val="000000" w:themeColor="text1"/>
              </w:rPr>
            </w:pPr>
            <w:r w:rsidRPr="00BA63B5">
              <w:rPr>
                <w:color w:val="000000" w:themeColor="text1"/>
              </w:rPr>
              <w:t>В непосредственной близости от окон, эркеров, балконов, порталов, элементов скульптурного декора;</w:t>
            </w:r>
          </w:p>
          <w:p w:rsidR="00B942FF" w:rsidRPr="00BA63B5" w:rsidRDefault="00B942FF" w:rsidP="00B942FF">
            <w:pPr>
              <w:ind w:left="127" w:firstLine="283"/>
              <w:jc w:val="both"/>
              <w:rPr>
                <w:color w:val="000000" w:themeColor="text1"/>
              </w:rPr>
            </w:pPr>
            <w:r w:rsidRPr="00BA63B5">
              <w:rPr>
                <w:color w:val="000000" w:themeColor="text1"/>
              </w:rPr>
              <w:t>На балконах, эркерах, витринных конструкциях, оконных рамах;</w:t>
            </w:r>
          </w:p>
          <w:p w:rsidR="00B942FF" w:rsidRPr="00BA63B5" w:rsidRDefault="00B942FF" w:rsidP="00B942FF">
            <w:pPr>
              <w:ind w:left="127" w:firstLine="283"/>
              <w:jc w:val="both"/>
              <w:rPr>
                <w:color w:val="000000" w:themeColor="text1"/>
              </w:rPr>
            </w:pPr>
            <w:r w:rsidRPr="00BA63B5">
              <w:rPr>
                <w:color w:val="000000" w:themeColor="text1"/>
              </w:rPr>
              <w:t>На колоннах, пилястрах;</w:t>
            </w:r>
          </w:p>
          <w:p w:rsidR="00B942FF" w:rsidRPr="00BA63B5" w:rsidRDefault="00B942FF" w:rsidP="00B942FF">
            <w:pPr>
              <w:ind w:left="127" w:firstLine="283"/>
              <w:jc w:val="both"/>
              <w:rPr>
                <w:color w:val="000000" w:themeColor="text1"/>
              </w:rPr>
            </w:pPr>
            <w:r w:rsidRPr="00BA63B5">
              <w:rPr>
                <w:color w:val="000000" w:themeColor="text1"/>
              </w:rPr>
              <w:t>Вблизи мест расположения дорожных знаков, указателей остановок городского пассажирского транспорта;</w:t>
            </w:r>
          </w:p>
          <w:p w:rsidR="00B942FF" w:rsidRPr="00BA63B5" w:rsidRDefault="00B942FF" w:rsidP="00B942FF">
            <w:pPr>
              <w:ind w:left="127" w:firstLine="283"/>
              <w:jc w:val="both"/>
              <w:rPr>
                <w:color w:val="000000" w:themeColor="text1"/>
              </w:rPr>
            </w:pPr>
            <w:r w:rsidRPr="00BA63B5">
              <w:rPr>
                <w:color w:val="000000" w:themeColor="text1"/>
              </w:rPr>
              <w:t>Рядом с мемориальными досками и памятными знаками;</w:t>
            </w:r>
          </w:p>
          <w:p w:rsidR="00B942FF" w:rsidRPr="00BA63B5" w:rsidRDefault="00B942FF" w:rsidP="00B942FF">
            <w:pPr>
              <w:ind w:left="127" w:firstLine="283"/>
              <w:jc w:val="both"/>
              <w:rPr>
                <w:color w:val="000000" w:themeColor="text1"/>
              </w:rPr>
            </w:pPr>
            <w:r w:rsidRPr="00BA63B5">
              <w:rPr>
                <w:color w:val="000000" w:themeColor="text1"/>
              </w:rPr>
              <w:t>Высотой и длиной более 1,0 м;</w:t>
            </w:r>
          </w:p>
          <w:p w:rsidR="00B942FF" w:rsidRPr="00BA63B5" w:rsidRDefault="00B942FF" w:rsidP="00B942FF">
            <w:pPr>
              <w:ind w:left="127" w:firstLine="283"/>
              <w:jc w:val="both"/>
              <w:rPr>
                <w:color w:val="000000" w:themeColor="text1"/>
              </w:rPr>
            </w:pPr>
            <w:r w:rsidRPr="00BA63B5">
              <w:rPr>
                <w:color w:val="000000" w:themeColor="text1"/>
              </w:rPr>
              <w:t>Высотой и длиной более 0,5 м на объектах культурного наследия, исторических зданиях;</w:t>
            </w:r>
          </w:p>
          <w:p w:rsidR="00B942FF" w:rsidRPr="00BA63B5" w:rsidRDefault="00B942FF" w:rsidP="00B942FF">
            <w:pPr>
              <w:ind w:left="127" w:firstLine="283"/>
              <w:jc w:val="both"/>
              <w:rPr>
                <w:color w:val="000000" w:themeColor="text1"/>
              </w:rPr>
            </w:pPr>
            <w:r w:rsidRPr="00BA63B5">
              <w:rPr>
                <w:color w:val="000000" w:themeColor="text1"/>
              </w:rPr>
              <w:t>На расстоянии менее 10 м между соседними вывесками;</w:t>
            </w:r>
          </w:p>
          <w:p w:rsidR="00B942FF" w:rsidRPr="00BA63B5" w:rsidRDefault="00B942FF" w:rsidP="00B942FF">
            <w:pPr>
              <w:ind w:left="127" w:firstLine="283"/>
              <w:jc w:val="both"/>
              <w:rPr>
                <w:color w:val="000000" w:themeColor="text1"/>
              </w:rPr>
            </w:pPr>
            <w:r w:rsidRPr="00BA63B5">
              <w:rPr>
                <w:color w:val="000000" w:themeColor="text1"/>
              </w:rPr>
              <w:t>На высоте менее 2,5 м от уровня тротуара;</w:t>
            </w:r>
          </w:p>
          <w:p w:rsidR="00B942FF" w:rsidRPr="00BA63B5" w:rsidRDefault="00B942FF" w:rsidP="00B942FF">
            <w:pPr>
              <w:ind w:left="127" w:firstLine="283"/>
              <w:jc w:val="both"/>
              <w:rPr>
                <w:color w:val="000000" w:themeColor="text1"/>
              </w:rPr>
            </w:pPr>
            <w:r w:rsidRPr="00BA63B5">
              <w:rPr>
                <w:color w:val="000000" w:themeColor="text1"/>
              </w:rPr>
              <w:t>На разных уровнях, без соблюдения вертикальной координации;</w:t>
            </w:r>
          </w:p>
          <w:p w:rsidR="00B942FF" w:rsidRPr="00BA63B5" w:rsidRDefault="00B942FF" w:rsidP="00B942FF">
            <w:pPr>
              <w:ind w:left="127" w:firstLine="283"/>
              <w:jc w:val="both"/>
              <w:rPr>
                <w:color w:val="000000" w:themeColor="text1"/>
              </w:rPr>
            </w:pPr>
            <w:r w:rsidRPr="00BA63B5">
              <w:rPr>
                <w:color w:val="000000" w:themeColor="text1"/>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B942FF" w:rsidRPr="00BA63B5" w:rsidTr="00B942FF">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tcPr>
          <w:p w:rsidR="00B942FF" w:rsidRPr="00BA63B5" w:rsidRDefault="00B942FF" w:rsidP="00B942FF">
            <w:pPr>
              <w:jc w:val="center"/>
              <w:rPr>
                <w:color w:val="000000" w:themeColor="text1"/>
              </w:rPr>
            </w:pPr>
            <w:r w:rsidRPr="00BA63B5">
              <w:rPr>
                <w:bCs/>
                <w:iCs/>
                <w:color w:val="000000" w:themeColor="text1"/>
              </w:rPr>
              <w:t>Вертикальные консольные конструкции</w:t>
            </w:r>
          </w:p>
          <w:p w:rsidR="00B942FF" w:rsidRPr="00BA63B5" w:rsidRDefault="00B942FF" w:rsidP="00B942FF">
            <w:pPr>
              <w:ind w:firstLine="567"/>
              <w:jc w:val="center"/>
              <w:rPr>
                <w:color w:val="000000" w:themeColor="text1"/>
              </w:rPr>
            </w:pPr>
          </w:p>
        </w:tc>
        <w:tc>
          <w:tcPr>
            <w:tcW w:w="4252"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6" w:right="127" w:firstLine="142"/>
              <w:jc w:val="both"/>
              <w:rPr>
                <w:color w:val="000000" w:themeColor="text1"/>
              </w:rPr>
            </w:pPr>
            <w:r w:rsidRPr="00BA63B5">
              <w:rPr>
                <w:color w:val="000000" w:themeColor="text1"/>
              </w:rPr>
              <w:t>У боковых границ, на угловых участках фасада или на границе соседних фасадов;</w:t>
            </w:r>
          </w:p>
          <w:p w:rsidR="00B942FF" w:rsidRPr="00BA63B5" w:rsidRDefault="00B942FF" w:rsidP="00B942FF">
            <w:pPr>
              <w:ind w:left="126" w:right="127" w:firstLine="142"/>
              <w:jc w:val="both"/>
              <w:rPr>
                <w:color w:val="000000" w:themeColor="text1"/>
              </w:rPr>
            </w:pPr>
            <w:r w:rsidRPr="00BA63B5">
              <w:rPr>
                <w:color w:val="000000" w:themeColor="text1"/>
              </w:rPr>
              <w:t>Не более двух в границах фасада протяженностью до 25 м;</w:t>
            </w:r>
          </w:p>
          <w:p w:rsidR="00B942FF" w:rsidRPr="00BA63B5" w:rsidRDefault="00B942FF" w:rsidP="00B942FF">
            <w:pPr>
              <w:ind w:left="126" w:right="127" w:firstLine="142"/>
              <w:jc w:val="both"/>
              <w:rPr>
                <w:color w:val="000000" w:themeColor="text1"/>
              </w:rPr>
            </w:pPr>
            <w:r w:rsidRPr="00BA63B5">
              <w:rPr>
                <w:color w:val="000000" w:themeColor="text1"/>
              </w:rPr>
              <w:t>В пределах 2-го и 3-го этажей;</w:t>
            </w:r>
          </w:p>
          <w:p w:rsidR="00B942FF" w:rsidRPr="00BA63B5" w:rsidRDefault="00B942FF" w:rsidP="00B942FF">
            <w:pPr>
              <w:ind w:left="126" w:right="127" w:firstLine="142"/>
              <w:jc w:val="both"/>
              <w:rPr>
                <w:color w:val="000000" w:themeColor="text1"/>
              </w:rPr>
            </w:pPr>
            <w:r w:rsidRPr="00BA63B5">
              <w:rPr>
                <w:color w:val="000000" w:themeColor="text1"/>
              </w:rPr>
              <w:t>На единой высоте в пределах фасада, с координацией по нижнему краю консоли;</w:t>
            </w:r>
          </w:p>
          <w:p w:rsidR="00B942FF" w:rsidRPr="00BA63B5" w:rsidRDefault="00B942FF" w:rsidP="00B942FF">
            <w:pPr>
              <w:ind w:left="126" w:right="127" w:firstLine="142"/>
              <w:jc w:val="both"/>
              <w:rPr>
                <w:color w:val="000000" w:themeColor="text1"/>
              </w:rPr>
            </w:pPr>
            <w:r w:rsidRPr="00BA63B5">
              <w:rPr>
                <w:color w:val="000000" w:themeColor="text1"/>
              </w:rPr>
              <w:t>На расстоянии от стены не более 0,3 м;</w:t>
            </w:r>
          </w:p>
          <w:p w:rsidR="00B942FF" w:rsidRPr="00BA63B5" w:rsidRDefault="00B942FF" w:rsidP="00B942FF">
            <w:pPr>
              <w:ind w:left="126" w:right="127" w:firstLine="142"/>
              <w:jc w:val="both"/>
              <w:rPr>
                <w:color w:val="000000" w:themeColor="text1"/>
              </w:rPr>
            </w:pPr>
            <w:r w:rsidRPr="00BA63B5">
              <w:rPr>
                <w:color w:val="000000" w:themeColor="text1"/>
              </w:rPr>
              <w:t>С выступанием внешнего края вывески от стены не более 0,9 м в границах исторического центра и не более 1,1 м – на остальных территориях;</w:t>
            </w:r>
          </w:p>
          <w:p w:rsidR="00B942FF" w:rsidRPr="00BA63B5" w:rsidRDefault="00B942FF" w:rsidP="00B942FF">
            <w:pPr>
              <w:ind w:left="126" w:right="127" w:firstLine="142"/>
              <w:jc w:val="both"/>
              <w:rPr>
                <w:color w:val="000000" w:themeColor="text1"/>
              </w:rPr>
            </w:pPr>
            <w:r w:rsidRPr="00BA63B5">
              <w:rPr>
                <w:color w:val="000000" w:themeColor="text1"/>
              </w:rPr>
              <w:t>С дистанцией от края тротуара до самой выступающей части вывески не менее 0,7 м.</w:t>
            </w:r>
          </w:p>
        </w:tc>
        <w:tc>
          <w:tcPr>
            <w:tcW w:w="4111"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7" w:firstLine="283"/>
              <w:jc w:val="both"/>
              <w:rPr>
                <w:color w:val="000000" w:themeColor="text1"/>
              </w:rPr>
            </w:pPr>
            <w:r w:rsidRPr="00BA63B5">
              <w:rPr>
                <w:color w:val="000000" w:themeColor="text1"/>
              </w:rPr>
              <w:t>В границах архитектурных ансамблей, охранных зон, исторических ландшафтов и т.п.;</w:t>
            </w:r>
          </w:p>
          <w:p w:rsidR="00B942FF" w:rsidRPr="00BA63B5" w:rsidRDefault="00B942FF" w:rsidP="00B942FF">
            <w:pPr>
              <w:ind w:left="127" w:firstLine="283"/>
              <w:jc w:val="both"/>
              <w:rPr>
                <w:color w:val="000000" w:themeColor="text1"/>
              </w:rPr>
            </w:pPr>
            <w:r w:rsidRPr="00BA63B5">
              <w:rPr>
                <w:color w:val="000000" w:themeColor="text1"/>
              </w:rPr>
              <w:t>В центральной части фасада;</w:t>
            </w:r>
          </w:p>
          <w:p w:rsidR="00B942FF" w:rsidRPr="00BA63B5" w:rsidRDefault="00B942FF" w:rsidP="00B942FF">
            <w:pPr>
              <w:ind w:left="127" w:firstLine="283"/>
              <w:jc w:val="both"/>
              <w:rPr>
                <w:color w:val="000000" w:themeColor="text1"/>
              </w:rPr>
            </w:pPr>
            <w:r w:rsidRPr="00BA63B5">
              <w:rPr>
                <w:color w:val="000000" w:themeColor="text1"/>
              </w:rPr>
              <w:t>Без согласования с вертикальными членениями, пропорциями, архитектурным ритмом фасада;</w:t>
            </w:r>
          </w:p>
          <w:p w:rsidR="00B942FF" w:rsidRPr="00BA63B5" w:rsidRDefault="00B942FF" w:rsidP="00B942FF">
            <w:pPr>
              <w:ind w:left="127" w:firstLine="283"/>
              <w:jc w:val="both"/>
              <w:rPr>
                <w:color w:val="000000" w:themeColor="text1"/>
              </w:rPr>
            </w:pPr>
            <w:r w:rsidRPr="00BA63B5">
              <w:rPr>
                <w:color w:val="000000" w:themeColor="text1"/>
              </w:rPr>
              <w:t>С нарушением установленных пределов выступания от поверхности стены;</w:t>
            </w:r>
          </w:p>
          <w:p w:rsidR="00B942FF" w:rsidRPr="00BA63B5" w:rsidRDefault="00B942FF" w:rsidP="00B942FF">
            <w:pPr>
              <w:ind w:left="127" w:firstLine="283"/>
              <w:jc w:val="both"/>
              <w:rPr>
                <w:color w:val="000000" w:themeColor="text1"/>
              </w:rPr>
            </w:pPr>
            <w:r w:rsidRPr="00BA63B5">
              <w:rPr>
                <w:color w:val="000000" w:themeColor="text1"/>
              </w:rPr>
              <w:t>На эркерах;</w:t>
            </w:r>
          </w:p>
          <w:p w:rsidR="00B942FF" w:rsidRPr="00BA63B5" w:rsidRDefault="00B942FF" w:rsidP="00B942FF">
            <w:pPr>
              <w:ind w:left="127" w:firstLine="283"/>
              <w:jc w:val="both"/>
              <w:rPr>
                <w:color w:val="000000" w:themeColor="text1"/>
              </w:rPr>
            </w:pPr>
            <w:r w:rsidRPr="00BA63B5">
              <w:rPr>
                <w:color w:val="000000" w:themeColor="text1"/>
              </w:rPr>
              <w:t>На колоннах, пилястрах;</w:t>
            </w:r>
          </w:p>
          <w:p w:rsidR="00B942FF" w:rsidRPr="00BA63B5" w:rsidRDefault="00B942FF" w:rsidP="00B942FF">
            <w:pPr>
              <w:ind w:left="127" w:firstLine="283"/>
              <w:jc w:val="both"/>
              <w:rPr>
                <w:color w:val="000000" w:themeColor="text1"/>
              </w:rPr>
            </w:pPr>
            <w:r w:rsidRPr="00BA63B5">
              <w:rPr>
                <w:color w:val="000000" w:themeColor="text1"/>
              </w:rPr>
              <w:t>Рядом с эркерами, балконами и другими выступающими частями фасада.</w:t>
            </w:r>
          </w:p>
        </w:tc>
      </w:tr>
      <w:tr w:rsidR="00B942FF" w:rsidRPr="00BA63B5" w:rsidTr="00B942FF">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tcPr>
          <w:p w:rsidR="00B942FF" w:rsidRPr="00BA63B5" w:rsidRDefault="00B942FF" w:rsidP="00B942FF">
            <w:pPr>
              <w:jc w:val="center"/>
              <w:rPr>
                <w:color w:val="000000" w:themeColor="text1"/>
              </w:rPr>
            </w:pPr>
            <w:proofErr w:type="spellStart"/>
            <w:r w:rsidRPr="00BA63B5">
              <w:rPr>
                <w:bCs/>
                <w:iCs/>
                <w:color w:val="000000" w:themeColor="text1"/>
              </w:rPr>
              <w:t>Крышные</w:t>
            </w:r>
            <w:proofErr w:type="spellEnd"/>
            <w:r w:rsidRPr="00BA63B5">
              <w:rPr>
                <w:bCs/>
                <w:iCs/>
                <w:color w:val="000000" w:themeColor="text1"/>
              </w:rPr>
              <w:t xml:space="preserve"> конструкции</w:t>
            </w:r>
          </w:p>
        </w:tc>
        <w:tc>
          <w:tcPr>
            <w:tcW w:w="4252"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6" w:right="127" w:firstLine="142"/>
              <w:jc w:val="both"/>
              <w:rPr>
                <w:color w:val="000000" w:themeColor="text1"/>
              </w:rPr>
            </w:pPr>
            <w:r w:rsidRPr="00BA63B5">
              <w:rPr>
                <w:color w:val="000000" w:themeColor="text1"/>
              </w:rPr>
              <w:t>Для учреждений с высоким общественным статусом, занимающих все здание или большую его часть;</w:t>
            </w:r>
          </w:p>
          <w:p w:rsidR="00B942FF" w:rsidRPr="00BA63B5" w:rsidRDefault="00B942FF" w:rsidP="00B942FF">
            <w:pPr>
              <w:ind w:left="126" w:right="127" w:firstLine="142"/>
              <w:jc w:val="both"/>
              <w:rPr>
                <w:color w:val="000000" w:themeColor="text1"/>
              </w:rPr>
            </w:pPr>
            <w:r w:rsidRPr="00BA63B5">
              <w:rPr>
                <w:color w:val="000000" w:themeColor="text1"/>
              </w:rPr>
              <w:t>На площадях и широких улицах, обеспечивающих условия восприятия;</w:t>
            </w:r>
          </w:p>
          <w:p w:rsidR="00B942FF" w:rsidRPr="00BA63B5" w:rsidRDefault="00B942FF" w:rsidP="00B942FF">
            <w:pPr>
              <w:ind w:left="126" w:right="127" w:firstLine="142"/>
              <w:jc w:val="both"/>
              <w:rPr>
                <w:color w:val="000000" w:themeColor="text1"/>
              </w:rPr>
            </w:pPr>
            <w:r w:rsidRPr="00BA63B5">
              <w:rPr>
                <w:color w:val="000000" w:themeColor="text1"/>
              </w:rPr>
              <w:t>На зданиях, не имеющих выразительного силуэта;</w:t>
            </w:r>
          </w:p>
          <w:p w:rsidR="00B942FF" w:rsidRPr="00BA63B5" w:rsidRDefault="00B942FF" w:rsidP="00B942FF">
            <w:pPr>
              <w:ind w:left="126" w:right="127" w:firstLine="142"/>
              <w:jc w:val="both"/>
              <w:rPr>
                <w:color w:val="000000" w:themeColor="text1"/>
              </w:rPr>
            </w:pPr>
            <w:r w:rsidRPr="00BA63B5">
              <w:rPr>
                <w:color w:val="000000" w:themeColor="text1"/>
              </w:rPr>
              <w:t>При неравномерной высоте застройки – на здании меньшей высоты;</w:t>
            </w:r>
          </w:p>
          <w:p w:rsidR="00B942FF" w:rsidRPr="00BA63B5" w:rsidRDefault="00B942FF" w:rsidP="00B942FF">
            <w:pPr>
              <w:ind w:left="126" w:right="127" w:firstLine="142"/>
              <w:jc w:val="both"/>
              <w:rPr>
                <w:color w:val="000000" w:themeColor="text1"/>
              </w:rPr>
            </w:pPr>
            <w:r w:rsidRPr="00BA63B5">
              <w:rPr>
                <w:color w:val="000000" w:themeColor="text1"/>
              </w:rPr>
              <w:t>Согласованно с архитектурой фасада (композиционными осями, симметрией);</w:t>
            </w:r>
          </w:p>
          <w:p w:rsidR="00B942FF" w:rsidRPr="00BA63B5" w:rsidRDefault="00B942FF" w:rsidP="00B942FF">
            <w:pPr>
              <w:ind w:left="126" w:right="127" w:firstLine="142"/>
              <w:jc w:val="both"/>
              <w:rPr>
                <w:color w:val="000000" w:themeColor="text1"/>
              </w:rPr>
            </w:pPr>
            <w:r w:rsidRPr="00BA63B5">
              <w:rPr>
                <w:color w:val="000000" w:themeColor="text1"/>
              </w:rPr>
              <w:t>На расстоянии от карниза не более 1,0 м;</w:t>
            </w:r>
          </w:p>
          <w:p w:rsidR="00B942FF" w:rsidRPr="00BA63B5" w:rsidRDefault="00B942FF" w:rsidP="00B942FF">
            <w:pPr>
              <w:ind w:left="126" w:right="127" w:firstLine="142"/>
              <w:jc w:val="both"/>
              <w:rPr>
                <w:color w:val="000000" w:themeColor="text1"/>
              </w:rPr>
            </w:pPr>
            <w:r w:rsidRPr="00BA63B5">
              <w:rPr>
                <w:color w:val="000000" w:themeColor="text1"/>
              </w:rPr>
              <w:t>На парапете ограждения кровли (если это не противоречит архитектуре фасада).</w:t>
            </w:r>
          </w:p>
        </w:tc>
        <w:tc>
          <w:tcPr>
            <w:tcW w:w="4111"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7" w:firstLine="283"/>
              <w:jc w:val="both"/>
              <w:rPr>
                <w:color w:val="000000" w:themeColor="text1"/>
              </w:rPr>
            </w:pPr>
            <w:r w:rsidRPr="00BA63B5">
              <w:rPr>
                <w:color w:val="000000" w:themeColor="text1"/>
              </w:rPr>
              <w:t>В границах архитектурных ансамблей, ценных исторических ландшафтов;</w:t>
            </w:r>
          </w:p>
          <w:p w:rsidR="00B942FF" w:rsidRPr="00BA63B5" w:rsidRDefault="00B942FF" w:rsidP="00B942FF">
            <w:pPr>
              <w:ind w:left="127" w:firstLine="283"/>
              <w:jc w:val="both"/>
              <w:rPr>
                <w:color w:val="000000" w:themeColor="text1"/>
              </w:rPr>
            </w:pPr>
            <w:r w:rsidRPr="00BA63B5">
              <w:rPr>
                <w:color w:val="000000" w:themeColor="text1"/>
              </w:rPr>
              <w:t>На памятниках истории и культуры по особому согласованию с уполномоченным органом;</w:t>
            </w:r>
          </w:p>
          <w:p w:rsidR="00B942FF" w:rsidRPr="00BA63B5" w:rsidRDefault="00B942FF" w:rsidP="00B942FF">
            <w:pPr>
              <w:ind w:left="127" w:firstLine="283"/>
              <w:jc w:val="both"/>
              <w:rPr>
                <w:color w:val="000000" w:themeColor="text1"/>
              </w:rPr>
            </w:pPr>
            <w:r w:rsidRPr="00BA63B5">
              <w:rPr>
                <w:color w:val="000000" w:themeColor="text1"/>
              </w:rPr>
              <w:t>На балюстрадах, декоративных ограждениях кровли;</w:t>
            </w:r>
          </w:p>
          <w:p w:rsidR="00B942FF" w:rsidRPr="00BA63B5" w:rsidRDefault="00B942FF" w:rsidP="00B942FF">
            <w:pPr>
              <w:ind w:left="127" w:firstLine="283"/>
              <w:jc w:val="both"/>
              <w:rPr>
                <w:color w:val="000000" w:themeColor="text1"/>
              </w:rPr>
            </w:pPr>
            <w:r w:rsidRPr="00BA63B5">
              <w:rPr>
                <w:color w:val="000000" w:themeColor="text1"/>
              </w:rPr>
              <w:t>С изменением сложившегося силуэта застройки;</w:t>
            </w:r>
          </w:p>
          <w:p w:rsidR="00B942FF" w:rsidRPr="00BA63B5" w:rsidRDefault="00B942FF" w:rsidP="00B942FF">
            <w:pPr>
              <w:ind w:left="127" w:firstLine="283"/>
              <w:jc w:val="both"/>
              <w:rPr>
                <w:color w:val="000000" w:themeColor="text1"/>
              </w:rPr>
            </w:pPr>
            <w:r w:rsidRPr="00BA63B5">
              <w:rPr>
                <w:color w:val="000000" w:themeColor="text1"/>
              </w:rPr>
              <w:t>С высотой текстовой информации:</w:t>
            </w:r>
          </w:p>
          <w:p w:rsidR="00B942FF" w:rsidRPr="00BA63B5" w:rsidRDefault="00B942FF" w:rsidP="00B942FF">
            <w:pPr>
              <w:ind w:left="127" w:firstLine="283"/>
              <w:jc w:val="both"/>
              <w:rPr>
                <w:color w:val="000000" w:themeColor="text1"/>
              </w:rPr>
            </w:pPr>
            <w:r w:rsidRPr="00BA63B5">
              <w:rPr>
                <w:color w:val="000000" w:themeColor="text1"/>
              </w:rPr>
              <w:t xml:space="preserve">- более 0,5 м </w:t>
            </w:r>
            <w:proofErr w:type="gramStart"/>
            <w:r w:rsidRPr="00BA63B5">
              <w:rPr>
                <w:color w:val="000000" w:themeColor="text1"/>
              </w:rPr>
              <w:t>для</w:t>
            </w:r>
            <w:proofErr w:type="gramEnd"/>
            <w:r w:rsidRPr="00BA63B5">
              <w:rPr>
                <w:color w:val="000000" w:themeColor="text1"/>
              </w:rPr>
              <w:t xml:space="preserve"> </w:t>
            </w:r>
            <w:proofErr w:type="gramStart"/>
            <w:r w:rsidRPr="00BA63B5">
              <w:rPr>
                <w:color w:val="000000" w:themeColor="text1"/>
              </w:rPr>
              <w:t>одно</w:t>
            </w:r>
            <w:proofErr w:type="gramEnd"/>
            <w:r w:rsidRPr="00BA63B5">
              <w:rPr>
                <w:color w:val="000000" w:themeColor="text1"/>
              </w:rPr>
              <w:t>-, двухэтажных зданий, нестационарных торговых объектов;</w:t>
            </w:r>
          </w:p>
          <w:p w:rsidR="00B942FF" w:rsidRPr="00BA63B5" w:rsidRDefault="00B942FF" w:rsidP="00B942FF">
            <w:pPr>
              <w:ind w:left="127" w:firstLine="283"/>
              <w:jc w:val="both"/>
              <w:rPr>
                <w:color w:val="000000" w:themeColor="text1"/>
              </w:rPr>
            </w:pPr>
            <w:r w:rsidRPr="00BA63B5">
              <w:rPr>
                <w:color w:val="000000" w:themeColor="text1"/>
              </w:rPr>
              <w:t>С длиной:</w:t>
            </w:r>
          </w:p>
          <w:p w:rsidR="00B942FF" w:rsidRPr="00BA63B5" w:rsidRDefault="00B942FF" w:rsidP="00B942FF">
            <w:pPr>
              <w:ind w:left="127" w:firstLine="283"/>
              <w:jc w:val="both"/>
              <w:rPr>
                <w:color w:val="000000" w:themeColor="text1"/>
              </w:rPr>
            </w:pPr>
            <w:r w:rsidRPr="00BA63B5">
              <w:rPr>
                <w:color w:val="000000" w:themeColor="text1"/>
              </w:rPr>
              <w:t>- более 1/2 длины прямого завершения фасада, по отношению к которому они размещены;</w:t>
            </w:r>
          </w:p>
          <w:p w:rsidR="00B942FF" w:rsidRPr="00BA63B5" w:rsidRDefault="00B942FF" w:rsidP="00B942FF">
            <w:pPr>
              <w:ind w:left="127" w:firstLine="283"/>
              <w:jc w:val="both"/>
              <w:rPr>
                <w:color w:val="000000" w:themeColor="text1"/>
              </w:rPr>
            </w:pPr>
            <w:r w:rsidRPr="00BA63B5">
              <w:rPr>
                <w:color w:val="000000" w:themeColor="text1"/>
              </w:rPr>
              <w:t>- более 2/3 длины фрагмента завершения при перепаде высот завершающей части фасада (парапета);</w:t>
            </w:r>
          </w:p>
          <w:p w:rsidR="00B942FF" w:rsidRPr="00BA63B5" w:rsidRDefault="00B942FF" w:rsidP="00B942FF">
            <w:pPr>
              <w:ind w:left="127" w:firstLine="283"/>
              <w:jc w:val="both"/>
              <w:rPr>
                <w:color w:val="000000" w:themeColor="text1"/>
              </w:rPr>
            </w:pPr>
            <w:r w:rsidRPr="00BA63B5">
              <w:rPr>
                <w:color w:val="000000" w:themeColor="text1"/>
              </w:rPr>
              <w:t>при наличии на данном здании установленной настенной конструкции на фронтоне, фризе верхнего этажа.</w:t>
            </w:r>
          </w:p>
        </w:tc>
      </w:tr>
      <w:tr w:rsidR="00B942FF" w:rsidRPr="00BA63B5" w:rsidTr="00B942FF">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tcPr>
          <w:p w:rsidR="00B942FF" w:rsidRPr="00BA63B5" w:rsidRDefault="00B942FF" w:rsidP="00B942FF">
            <w:pPr>
              <w:jc w:val="center"/>
              <w:rPr>
                <w:color w:val="000000" w:themeColor="text1"/>
              </w:rPr>
            </w:pPr>
            <w:r w:rsidRPr="00BA63B5">
              <w:rPr>
                <w:bCs/>
                <w:iCs/>
                <w:color w:val="000000" w:themeColor="text1"/>
              </w:rPr>
              <w:t>Витрины</w:t>
            </w:r>
          </w:p>
        </w:tc>
        <w:tc>
          <w:tcPr>
            <w:tcW w:w="4252"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6" w:right="127" w:firstLine="142"/>
              <w:jc w:val="both"/>
              <w:rPr>
                <w:color w:val="000000" w:themeColor="text1"/>
              </w:rPr>
            </w:pPr>
            <w:r w:rsidRPr="00BA63B5">
              <w:rPr>
                <w:color w:val="000000" w:themeColor="text1"/>
              </w:rPr>
              <w:t>На плоскости остекления;</w:t>
            </w:r>
          </w:p>
          <w:p w:rsidR="00B942FF" w:rsidRPr="00BA63B5" w:rsidRDefault="00B942FF" w:rsidP="00B942FF">
            <w:pPr>
              <w:ind w:left="126" w:right="127" w:firstLine="142"/>
              <w:jc w:val="both"/>
              <w:rPr>
                <w:color w:val="000000" w:themeColor="text1"/>
              </w:rPr>
            </w:pPr>
            <w:r w:rsidRPr="00BA63B5">
              <w:rPr>
                <w:color w:val="000000" w:themeColor="text1"/>
              </w:rPr>
              <w:t>На внутренней поверхности витрины;</w:t>
            </w:r>
          </w:p>
          <w:p w:rsidR="00B942FF" w:rsidRPr="00BA63B5" w:rsidRDefault="00B942FF" w:rsidP="00B942FF">
            <w:pPr>
              <w:ind w:left="126" w:right="127" w:firstLine="142"/>
              <w:jc w:val="both"/>
              <w:rPr>
                <w:color w:val="000000" w:themeColor="text1"/>
              </w:rPr>
            </w:pPr>
            <w:r w:rsidRPr="00BA63B5">
              <w:rPr>
                <w:color w:val="000000" w:themeColor="text1"/>
              </w:rPr>
              <w:t>В пространстве витрины;</w:t>
            </w:r>
          </w:p>
          <w:p w:rsidR="00B942FF" w:rsidRPr="00BA63B5" w:rsidRDefault="00B942FF" w:rsidP="00B942FF">
            <w:pPr>
              <w:ind w:left="126" w:right="127" w:firstLine="142"/>
              <w:jc w:val="both"/>
              <w:rPr>
                <w:color w:val="000000" w:themeColor="text1"/>
              </w:rPr>
            </w:pPr>
            <w:r w:rsidRPr="00BA63B5">
              <w:rPr>
                <w:color w:val="000000" w:themeColor="text1"/>
              </w:rPr>
              <w:t>С сохранением архитектурной формы проема;</w:t>
            </w:r>
          </w:p>
          <w:p w:rsidR="00B942FF" w:rsidRPr="00BA63B5" w:rsidRDefault="00B942FF" w:rsidP="00B942FF">
            <w:pPr>
              <w:ind w:left="126" w:right="127" w:firstLine="142"/>
              <w:jc w:val="both"/>
              <w:rPr>
                <w:color w:val="000000" w:themeColor="text1"/>
              </w:rPr>
            </w:pPr>
            <w:r w:rsidRPr="00BA63B5">
              <w:rPr>
                <w:color w:val="000000" w:themeColor="text1"/>
              </w:rPr>
              <w:t>На основе единого решения всех витрин, принадлежащих владельцу (арендатору);</w:t>
            </w:r>
          </w:p>
          <w:p w:rsidR="00B942FF" w:rsidRPr="00BA63B5" w:rsidRDefault="00B942FF" w:rsidP="00B942FF">
            <w:pPr>
              <w:ind w:left="126" w:right="127" w:firstLine="142"/>
              <w:jc w:val="both"/>
              <w:rPr>
                <w:color w:val="000000" w:themeColor="text1"/>
              </w:rPr>
            </w:pPr>
            <w:r w:rsidRPr="00BA63B5">
              <w:rPr>
                <w:color w:val="000000" w:themeColor="text1"/>
              </w:rPr>
              <w:t>Встроенное размещение в виде светового короба  в верхней части проема - по особому согласованию с уполномоченным органом.</w:t>
            </w:r>
          </w:p>
        </w:tc>
        <w:tc>
          <w:tcPr>
            <w:tcW w:w="4111"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7" w:firstLine="283"/>
              <w:jc w:val="both"/>
              <w:rPr>
                <w:color w:val="000000" w:themeColor="text1"/>
              </w:rPr>
            </w:pPr>
            <w:r w:rsidRPr="00BA63B5">
              <w:rPr>
                <w:color w:val="000000" w:themeColor="text1"/>
              </w:rPr>
              <w:t>С изменением формы проема;</w:t>
            </w:r>
            <w:r w:rsidRPr="00BA63B5">
              <w:rPr>
                <w:color w:val="000000" w:themeColor="text1"/>
              </w:rPr>
              <w:br/>
              <w:t>Неорганизованно, без единого решения всех витрин;</w:t>
            </w:r>
          </w:p>
          <w:p w:rsidR="00B942FF" w:rsidRPr="00BA63B5" w:rsidRDefault="00B942FF" w:rsidP="00B942FF">
            <w:pPr>
              <w:ind w:left="127" w:firstLine="283"/>
              <w:jc w:val="both"/>
              <w:rPr>
                <w:color w:val="000000" w:themeColor="text1"/>
              </w:rPr>
            </w:pPr>
            <w:r w:rsidRPr="00BA63B5">
              <w:rPr>
                <w:color w:val="000000" w:themeColor="text1"/>
              </w:rPr>
              <w:t>В оконном проеме площадью менее 2,0 м</w:t>
            </w:r>
            <w:proofErr w:type="gramStart"/>
            <w:r w:rsidRPr="00BA63B5">
              <w:rPr>
                <w:color w:val="000000" w:themeColor="text1"/>
                <w:vertAlign w:val="superscript"/>
              </w:rPr>
              <w:t>2</w:t>
            </w:r>
            <w:proofErr w:type="gramEnd"/>
            <w:r w:rsidRPr="00BA63B5">
              <w:rPr>
                <w:color w:val="000000" w:themeColor="text1"/>
              </w:rPr>
              <w:t>;</w:t>
            </w:r>
          </w:p>
          <w:p w:rsidR="00B942FF" w:rsidRPr="00BA63B5" w:rsidRDefault="00B942FF" w:rsidP="00B942FF">
            <w:pPr>
              <w:ind w:left="127" w:firstLine="283"/>
              <w:jc w:val="both"/>
              <w:rPr>
                <w:color w:val="000000" w:themeColor="text1"/>
              </w:rPr>
            </w:pPr>
            <w:r w:rsidRPr="00BA63B5">
              <w:rPr>
                <w:color w:val="000000" w:themeColor="text1"/>
              </w:rPr>
              <w:t>На расстоянии от остекления витрины до витринной конструкции менее 0,15 м со стороны помещения;</w:t>
            </w:r>
          </w:p>
          <w:p w:rsidR="00B942FF" w:rsidRPr="00BA63B5" w:rsidRDefault="00B942FF" w:rsidP="00B942FF">
            <w:pPr>
              <w:ind w:left="127" w:firstLine="283"/>
              <w:jc w:val="both"/>
              <w:rPr>
                <w:color w:val="000000" w:themeColor="text1"/>
              </w:rPr>
            </w:pPr>
            <w:r w:rsidRPr="00BA63B5">
              <w:rPr>
                <w:color w:val="000000" w:themeColor="text1"/>
              </w:rPr>
              <w:t>Без учета членений оконного переплета;</w:t>
            </w:r>
          </w:p>
          <w:p w:rsidR="00B942FF" w:rsidRPr="00BA63B5" w:rsidRDefault="00B942FF" w:rsidP="00B942FF">
            <w:pPr>
              <w:ind w:left="127" w:firstLine="283"/>
              <w:jc w:val="both"/>
              <w:rPr>
                <w:color w:val="000000" w:themeColor="text1"/>
              </w:rPr>
            </w:pPr>
            <w:r w:rsidRPr="00BA63B5">
              <w:rPr>
                <w:color w:val="000000" w:themeColor="text1"/>
              </w:rPr>
              <w:t>В виде окраски;</w:t>
            </w:r>
          </w:p>
          <w:p w:rsidR="00B942FF" w:rsidRPr="00BA63B5" w:rsidRDefault="00B942FF" w:rsidP="00B942FF">
            <w:pPr>
              <w:ind w:left="127" w:firstLine="283"/>
              <w:jc w:val="both"/>
              <w:rPr>
                <w:color w:val="000000" w:themeColor="text1"/>
              </w:rPr>
            </w:pPr>
            <w:r w:rsidRPr="00BA63B5">
              <w:rPr>
                <w:color w:val="000000" w:themeColor="text1"/>
              </w:rPr>
              <w:t>Путем замены остекления витрин световыми коробами.</w:t>
            </w:r>
          </w:p>
        </w:tc>
      </w:tr>
      <w:tr w:rsidR="00B942FF" w:rsidRPr="00BA63B5" w:rsidTr="00B942FF">
        <w:trPr>
          <w:trHeight w:val="2491"/>
          <w:tblCellSpacing w:w="0" w:type="dxa"/>
        </w:trPr>
        <w:tc>
          <w:tcPr>
            <w:tcW w:w="1575" w:type="dxa"/>
            <w:tcBorders>
              <w:top w:val="outset" w:sz="6" w:space="0" w:color="auto"/>
              <w:left w:val="outset" w:sz="6" w:space="0" w:color="auto"/>
              <w:bottom w:val="outset" w:sz="6" w:space="0" w:color="auto"/>
              <w:right w:val="outset" w:sz="6" w:space="0" w:color="auto"/>
            </w:tcBorders>
            <w:vAlign w:val="center"/>
          </w:tcPr>
          <w:p w:rsidR="00B942FF" w:rsidRPr="00BA63B5" w:rsidRDefault="00B942FF" w:rsidP="00B942FF">
            <w:pPr>
              <w:jc w:val="center"/>
              <w:rPr>
                <w:color w:val="000000" w:themeColor="text1"/>
              </w:rPr>
            </w:pPr>
            <w:r w:rsidRPr="00BA63B5">
              <w:rPr>
                <w:bCs/>
                <w:iCs/>
                <w:color w:val="000000" w:themeColor="text1"/>
              </w:rPr>
              <w:t>Флаги</w:t>
            </w:r>
          </w:p>
        </w:tc>
        <w:tc>
          <w:tcPr>
            <w:tcW w:w="4252"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6" w:right="127" w:firstLine="142"/>
              <w:jc w:val="both"/>
              <w:rPr>
                <w:color w:val="000000" w:themeColor="text1"/>
              </w:rPr>
            </w:pPr>
            <w:r w:rsidRPr="00BA63B5">
              <w:rPr>
                <w:color w:val="000000" w:themeColor="text1"/>
              </w:rPr>
              <w:t>Для объектов с высоким общественным статусом;</w:t>
            </w:r>
          </w:p>
          <w:p w:rsidR="00B942FF" w:rsidRPr="00BA63B5" w:rsidRDefault="00B942FF" w:rsidP="00B942FF">
            <w:pPr>
              <w:ind w:left="126" w:right="127" w:firstLine="142"/>
              <w:jc w:val="both"/>
              <w:rPr>
                <w:color w:val="000000" w:themeColor="text1"/>
              </w:rPr>
            </w:pPr>
            <w:r w:rsidRPr="00BA63B5">
              <w:rPr>
                <w:color w:val="000000" w:themeColor="text1"/>
              </w:rPr>
              <w:t>У входа, в простенках между витринами;</w:t>
            </w:r>
          </w:p>
          <w:p w:rsidR="00B942FF" w:rsidRPr="00BA63B5" w:rsidRDefault="00B942FF" w:rsidP="00B942FF">
            <w:pPr>
              <w:ind w:left="126" w:right="127" w:firstLine="142"/>
              <w:jc w:val="both"/>
              <w:rPr>
                <w:color w:val="000000" w:themeColor="text1"/>
              </w:rPr>
            </w:pPr>
            <w:r w:rsidRPr="00BA63B5">
              <w:rPr>
                <w:color w:val="000000" w:themeColor="text1"/>
              </w:rPr>
              <w:t xml:space="preserve">С использованием специально </w:t>
            </w:r>
            <w:proofErr w:type="gramStart"/>
            <w:r w:rsidRPr="00BA63B5">
              <w:rPr>
                <w:color w:val="000000" w:themeColor="text1"/>
              </w:rPr>
              <w:t>установленных</w:t>
            </w:r>
            <w:proofErr w:type="gramEnd"/>
            <w:r w:rsidRPr="00BA63B5">
              <w:rPr>
                <w:color w:val="000000" w:themeColor="text1"/>
              </w:rPr>
              <w:t xml:space="preserve"> </w:t>
            </w:r>
            <w:proofErr w:type="spellStart"/>
            <w:r w:rsidRPr="00BA63B5">
              <w:rPr>
                <w:color w:val="000000" w:themeColor="text1"/>
              </w:rPr>
              <w:t>флагодержателей</w:t>
            </w:r>
            <w:proofErr w:type="spellEnd"/>
            <w:r w:rsidRPr="00BA63B5">
              <w:rPr>
                <w:color w:val="000000" w:themeColor="text1"/>
              </w:rPr>
              <w:t>.</w:t>
            </w:r>
          </w:p>
        </w:tc>
        <w:tc>
          <w:tcPr>
            <w:tcW w:w="4111"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7" w:firstLine="283"/>
              <w:jc w:val="both"/>
              <w:rPr>
                <w:color w:val="000000" w:themeColor="text1"/>
              </w:rPr>
            </w:pPr>
            <w:r w:rsidRPr="00BA63B5">
              <w:rPr>
                <w:color w:val="000000" w:themeColor="text1"/>
              </w:rPr>
              <w:t>Вне установленных сроков;</w:t>
            </w:r>
          </w:p>
          <w:p w:rsidR="00B942FF" w:rsidRPr="00BA63B5" w:rsidRDefault="00B942FF" w:rsidP="00B942FF">
            <w:pPr>
              <w:ind w:left="127" w:firstLine="283"/>
              <w:jc w:val="both"/>
              <w:rPr>
                <w:color w:val="000000" w:themeColor="text1"/>
              </w:rPr>
            </w:pPr>
            <w:r w:rsidRPr="00BA63B5">
              <w:rPr>
                <w:color w:val="000000" w:themeColor="text1"/>
              </w:rPr>
              <w:t>В местах расположения архитектурных деталей, элементов декора;</w:t>
            </w:r>
          </w:p>
          <w:p w:rsidR="00B942FF" w:rsidRPr="00BA63B5" w:rsidRDefault="00B942FF" w:rsidP="00B942FF">
            <w:pPr>
              <w:ind w:left="127" w:firstLine="283"/>
              <w:jc w:val="both"/>
              <w:rPr>
                <w:color w:val="000000" w:themeColor="text1"/>
              </w:rPr>
            </w:pPr>
            <w:r w:rsidRPr="00BA63B5">
              <w:rPr>
                <w:color w:val="000000" w:themeColor="text1"/>
              </w:rPr>
              <w:t xml:space="preserve">С использованием </w:t>
            </w:r>
            <w:proofErr w:type="spellStart"/>
            <w:r w:rsidRPr="00BA63B5">
              <w:rPr>
                <w:color w:val="000000" w:themeColor="text1"/>
              </w:rPr>
              <w:t>флагодержателей</w:t>
            </w:r>
            <w:proofErr w:type="spellEnd"/>
            <w:r w:rsidRPr="00BA63B5">
              <w:rPr>
                <w:color w:val="000000" w:themeColor="text1"/>
              </w:rPr>
              <w:t>, предназначенных для установки государственных флагов;</w:t>
            </w:r>
          </w:p>
          <w:p w:rsidR="00B942FF" w:rsidRPr="00BA63B5" w:rsidRDefault="00B942FF" w:rsidP="00B942FF">
            <w:pPr>
              <w:ind w:left="127" w:firstLine="283"/>
              <w:jc w:val="both"/>
              <w:rPr>
                <w:color w:val="000000" w:themeColor="text1"/>
              </w:rPr>
            </w:pPr>
            <w:r w:rsidRPr="00BA63B5">
              <w:rPr>
                <w:color w:val="000000" w:themeColor="text1"/>
              </w:rPr>
              <w:t>Без учета архитектурной композиции фасада.</w:t>
            </w:r>
          </w:p>
        </w:tc>
      </w:tr>
      <w:tr w:rsidR="00B942FF" w:rsidRPr="00BA63B5" w:rsidTr="00B942FF">
        <w:trPr>
          <w:trHeight w:val="3674"/>
          <w:tblCellSpacing w:w="0" w:type="dxa"/>
        </w:trPr>
        <w:tc>
          <w:tcPr>
            <w:tcW w:w="1575" w:type="dxa"/>
            <w:tcBorders>
              <w:top w:val="outset" w:sz="6" w:space="0" w:color="auto"/>
              <w:left w:val="outset" w:sz="6" w:space="0" w:color="auto"/>
              <w:bottom w:val="outset" w:sz="6" w:space="0" w:color="auto"/>
              <w:right w:val="outset" w:sz="6" w:space="0" w:color="auto"/>
            </w:tcBorders>
            <w:vAlign w:val="center"/>
          </w:tcPr>
          <w:p w:rsidR="00B942FF" w:rsidRPr="00BA63B5" w:rsidRDefault="00B942FF" w:rsidP="00B942FF">
            <w:pPr>
              <w:jc w:val="center"/>
              <w:rPr>
                <w:color w:val="000000" w:themeColor="text1"/>
              </w:rPr>
            </w:pPr>
            <w:r w:rsidRPr="00BA63B5">
              <w:rPr>
                <w:bCs/>
                <w:iCs/>
                <w:color w:val="000000" w:themeColor="text1"/>
              </w:rPr>
              <w:t>Баннеры</w:t>
            </w:r>
          </w:p>
        </w:tc>
        <w:tc>
          <w:tcPr>
            <w:tcW w:w="4252"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6" w:right="127" w:firstLine="142"/>
              <w:jc w:val="both"/>
              <w:rPr>
                <w:color w:val="000000" w:themeColor="text1"/>
              </w:rPr>
            </w:pPr>
            <w:r w:rsidRPr="00BA63B5">
              <w:rPr>
                <w:color w:val="000000" w:themeColor="text1"/>
              </w:rPr>
              <w:t xml:space="preserve">На период проведения рекламных акций, по особому согласованию с уполномоченным органом; </w:t>
            </w:r>
          </w:p>
          <w:p w:rsidR="00B942FF" w:rsidRPr="00BA63B5" w:rsidRDefault="00B942FF" w:rsidP="00B942FF">
            <w:pPr>
              <w:ind w:left="126" w:right="127" w:firstLine="142"/>
              <w:jc w:val="both"/>
              <w:rPr>
                <w:color w:val="000000" w:themeColor="text1"/>
              </w:rPr>
            </w:pPr>
            <w:r w:rsidRPr="00BA63B5">
              <w:rPr>
                <w:color w:val="000000" w:themeColor="text1"/>
              </w:rPr>
              <w:t>Настенные – при временном отсутствии (на период ремонта, замены) постоянной вывески;</w:t>
            </w:r>
          </w:p>
          <w:p w:rsidR="00B942FF" w:rsidRPr="00BA63B5" w:rsidRDefault="00B942FF" w:rsidP="00B942FF">
            <w:pPr>
              <w:ind w:left="126" w:right="127" w:firstLine="142"/>
              <w:jc w:val="both"/>
              <w:rPr>
                <w:color w:val="000000" w:themeColor="text1"/>
              </w:rPr>
            </w:pPr>
            <w:proofErr w:type="gramStart"/>
            <w:r w:rsidRPr="00BA63B5">
              <w:rPr>
                <w:color w:val="000000" w:themeColor="text1"/>
              </w:rPr>
              <w:t>Вертикальные</w:t>
            </w:r>
            <w:proofErr w:type="gramEnd"/>
            <w:r w:rsidRPr="00BA63B5">
              <w:rPr>
                <w:color w:val="000000" w:themeColor="text1"/>
              </w:rPr>
              <w:t xml:space="preserve"> консольные – при отсутствии постоянных консольных вывесок;</w:t>
            </w:r>
          </w:p>
          <w:p w:rsidR="00B942FF" w:rsidRPr="00BA63B5" w:rsidRDefault="00B942FF" w:rsidP="00B942FF">
            <w:pPr>
              <w:ind w:left="126" w:right="127" w:firstLine="142"/>
              <w:jc w:val="both"/>
              <w:rPr>
                <w:color w:val="000000" w:themeColor="text1"/>
              </w:rPr>
            </w:pPr>
            <w:r w:rsidRPr="00BA63B5">
              <w:rPr>
                <w:color w:val="000000" w:themeColor="text1"/>
              </w:rPr>
              <w:t>Высота вертикальных баннеров не более 2 м, ширина – не более 0,6 м.</w:t>
            </w:r>
          </w:p>
        </w:tc>
        <w:tc>
          <w:tcPr>
            <w:tcW w:w="4111"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7" w:firstLine="283"/>
              <w:jc w:val="both"/>
              <w:rPr>
                <w:color w:val="000000" w:themeColor="text1"/>
              </w:rPr>
            </w:pPr>
            <w:r w:rsidRPr="00BA63B5">
              <w:rPr>
                <w:color w:val="000000" w:themeColor="text1"/>
              </w:rPr>
              <w:t>Вне установленных сроков;</w:t>
            </w:r>
          </w:p>
          <w:p w:rsidR="00B942FF" w:rsidRPr="00BA63B5" w:rsidRDefault="00B942FF" w:rsidP="00B942FF">
            <w:pPr>
              <w:ind w:left="127" w:firstLine="283"/>
              <w:jc w:val="both"/>
              <w:rPr>
                <w:color w:val="000000" w:themeColor="text1"/>
              </w:rPr>
            </w:pPr>
            <w:r w:rsidRPr="00BA63B5">
              <w:rPr>
                <w:color w:val="000000" w:themeColor="text1"/>
              </w:rPr>
              <w:t xml:space="preserve">Без соблюдения правил размещения, установленных </w:t>
            </w:r>
            <w:proofErr w:type="gramStart"/>
            <w:r w:rsidRPr="00BA63B5">
              <w:rPr>
                <w:color w:val="000000" w:themeColor="text1"/>
              </w:rPr>
              <w:t>для</w:t>
            </w:r>
            <w:proofErr w:type="gramEnd"/>
            <w:r w:rsidRPr="00BA63B5">
              <w:rPr>
                <w:color w:val="000000" w:themeColor="text1"/>
              </w:rPr>
              <w:t xml:space="preserve"> постоянных ОРИ.</w:t>
            </w:r>
          </w:p>
        </w:tc>
      </w:tr>
      <w:tr w:rsidR="00B942FF" w:rsidRPr="00BA63B5" w:rsidTr="00B942FF">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tcPr>
          <w:p w:rsidR="00B942FF" w:rsidRPr="00BA63B5" w:rsidRDefault="00B942FF" w:rsidP="00B942FF">
            <w:pPr>
              <w:jc w:val="center"/>
              <w:rPr>
                <w:color w:val="000000" w:themeColor="text1"/>
              </w:rPr>
            </w:pPr>
            <w:r w:rsidRPr="00BA63B5">
              <w:rPr>
                <w:bCs/>
                <w:iCs/>
                <w:color w:val="000000" w:themeColor="text1"/>
              </w:rPr>
              <w:t>Маркизы</w:t>
            </w:r>
          </w:p>
        </w:tc>
        <w:tc>
          <w:tcPr>
            <w:tcW w:w="4252"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6" w:right="127" w:firstLine="142"/>
              <w:jc w:val="both"/>
              <w:rPr>
                <w:color w:val="000000" w:themeColor="text1"/>
              </w:rPr>
            </w:pPr>
            <w:r w:rsidRPr="00BA63B5">
              <w:rPr>
                <w:color w:val="000000" w:themeColor="text1"/>
              </w:rPr>
              <w:t>На установленный период;</w:t>
            </w:r>
          </w:p>
          <w:p w:rsidR="00B942FF" w:rsidRPr="00BA63B5" w:rsidRDefault="00B942FF" w:rsidP="00B942FF">
            <w:pPr>
              <w:ind w:left="126" w:right="127" w:firstLine="142"/>
              <w:jc w:val="both"/>
              <w:rPr>
                <w:color w:val="000000" w:themeColor="text1"/>
              </w:rPr>
            </w:pPr>
            <w:r w:rsidRPr="00BA63B5">
              <w:rPr>
                <w:color w:val="000000" w:themeColor="text1"/>
              </w:rPr>
              <w:t>В пределах 1-го этажа, не ниже 2,2 м от уровня тротуара до нижней кромки маркизы;</w:t>
            </w:r>
          </w:p>
          <w:p w:rsidR="00B942FF" w:rsidRPr="00BA63B5" w:rsidRDefault="00B942FF" w:rsidP="00B942FF">
            <w:pPr>
              <w:ind w:left="126" w:right="127" w:firstLine="142"/>
              <w:jc w:val="both"/>
              <w:rPr>
                <w:color w:val="000000" w:themeColor="text1"/>
              </w:rPr>
            </w:pPr>
            <w:r w:rsidRPr="00BA63B5">
              <w:rPr>
                <w:color w:val="000000" w:themeColor="text1"/>
              </w:rPr>
              <w:t>В соответствии с формой проемов;</w:t>
            </w:r>
          </w:p>
          <w:p w:rsidR="00B942FF" w:rsidRPr="00BA63B5" w:rsidRDefault="00B942FF" w:rsidP="00B942FF">
            <w:pPr>
              <w:ind w:left="126" w:right="127" w:firstLine="142"/>
              <w:jc w:val="both"/>
              <w:rPr>
                <w:color w:val="000000" w:themeColor="text1"/>
              </w:rPr>
            </w:pPr>
            <w:r w:rsidRPr="00BA63B5">
              <w:rPr>
                <w:color w:val="000000" w:themeColor="text1"/>
              </w:rPr>
              <w:t>На основе единого решения всех проемов;</w:t>
            </w:r>
          </w:p>
          <w:p w:rsidR="00B942FF" w:rsidRPr="00BA63B5" w:rsidRDefault="00B942FF" w:rsidP="00B942FF">
            <w:pPr>
              <w:ind w:left="126" w:right="127" w:firstLine="142"/>
              <w:jc w:val="both"/>
              <w:rPr>
                <w:color w:val="000000" w:themeColor="text1"/>
              </w:rPr>
            </w:pPr>
            <w:r w:rsidRPr="00BA63B5">
              <w:rPr>
                <w:color w:val="000000" w:themeColor="text1"/>
              </w:rPr>
              <w:t>Надписи и логотипы – в нижней части у кромки маркизы;</w:t>
            </w:r>
          </w:p>
          <w:p w:rsidR="00B942FF" w:rsidRPr="00BA63B5" w:rsidRDefault="00B942FF" w:rsidP="00B942FF">
            <w:pPr>
              <w:ind w:left="126" w:right="127" w:firstLine="142"/>
              <w:jc w:val="both"/>
              <w:rPr>
                <w:color w:val="000000" w:themeColor="text1"/>
              </w:rPr>
            </w:pPr>
            <w:r w:rsidRPr="00BA63B5">
              <w:rPr>
                <w:color w:val="000000" w:themeColor="text1"/>
              </w:rPr>
              <w:t xml:space="preserve">Размер надписи – не более 1/10 поверхности. </w:t>
            </w:r>
          </w:p>
        </w:tc>
        <w:tc>
          <w:tcPr>
            <w:tcW w:w="4111"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7" w:firstLine="283"/>
              <w:jc w:val="both"/>
              <w:rPr>
                <w:color w:val="000000" w:themeColor="text1"/>
              </w:rPr>
            </w:pPr>
            <w:r w:rsidRPr="00BA63B5">
              <w:rPr>
                <w:color w:val="000000" w:themeColor="text1"/>
              </w:rPr>
              <w:t>С нарушением архитектурной композиции фасада;</w:t>
            </w:r>
          </w:p>
          <w:p w:rsidR="00B942FF" w:rsidRPr="00BA63B5" w:rsidRDefault="00B942FF" w:rsidP="00B942FF">
            <w:pPr>
              <w:ind w:left="127" w:firstLine="283"/>
              <w:jc w:val="both"/>
              <w:rPr>
                <w:color w:val="000000" w:themeColor="text1"/>
              </w:rPr>
            </w:pPr>
            <w:r w:rsidRPr="00BA63B5">
              <w:rPr>
                <w:color w:val="000000" w:themeColor="text1"/>
              </w:rPr>
              <w:t>Без единого решения всех проемов;</w:t>
            </w:r>
          </w:p>
          <w:p w:rsidR="00B942FF" w:rsidRPr="00BA63B5" w:rsidRDefault="00B942FF" w:rsidP="00B942FF">
            <w:pPr>
              <w:ind w:left="127" w:firstLine="283"/>
              <w:jc w:val="both"/>
              <w:rPr>
                <w:color w:val="000000" w:themeColor="text1"/>
              </w:rPr>
            </w:pPr>
            <w:r w:rsidRPr="00BA63B5">
              <w:rPr>
                <w:color w:val="000000" w:themeColor="text1"/>
              </w:rPr>
              <w:t>С превышением установленного размерного соотношения.</w:t>
            </w:r>
          </w:p>
          <w:p w:rsidR="00B942FF" w:rsidRPr="00BA63B5" w:rsidRDefault="00B942FF" w:rsidP="00B942FF">
            <w:pPr>
              <w:ind w:left="127" w:firstLine="283"/>
              <w:jc w:val="both"/>
              <w:rPr>
                <w:color w:val="000000" w:themeColor="text1"/>
              </w:rPr>
            </w:pPr>
          </w:p>
        </w:tc>
      </w:tr>
      <w:tr w:rsidR="00B942FF" w:rsidRPr="00BA63B5" w:rsidTr="00B942FF">
        <w:trPr>
          <w:tblCellSpacing w:w="0" w:type="dxa"/>
        </w:trPr>
        <w:tc>
          <w:tcPr>
            <w:tcW w:w="1575"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jc w:val="both"/>
              <w:rPr>
                <w:bCs/>
                <w:color w:val="000000" w:themeColor="text1"/>
              </w:rPr>
            </w:pPr>
            <w:r w:rsidRPr="00BA63B5">
              <w:rPr>
                <w:bCs/>
                <w:color w:val="000000" w:themeColor="text1"/>
              </w:rPr>
              <w:t xml:space="preserve"> Стелы</w:t>
            </w:r>
          </w:p>
        </w:tc>
        <w:tc>
          <w:tcPr>
            <w:tcW w:w="4252"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6" w:right="127" w:firstLine="142"/>
              <w:jc w:val="both"/>
              <w:rPr>
                <w:color w:val="000000" w:themeColor="text1"/>
              </w:rPr>
            </w:pPr>
            <w:r w:rsidRPr="00BA63B5">
              <w:rPr>
                <w:color w:val="000000" w:themeColor="text1"/>
              </w:rPr>
              <w:t>В границах земельного участка, принадлежащего собственнику, владельцу, пользователю, на котором располагается здание.</w:t>
            </w:r>
          </w:p>
          <w:p w:rsidR="00B942FF" w:rsidRPr="00BA63B5" w:rsidRDefault="00B942FF" w:rsidP="00B942FF">
            <w:pPr>
              <w:ind w:left="126" w:right="127" w:firstLine="142"/>
              <w:jc w:val="both"/>
              <w:rPr>
                <w:color w:val="000000" w:themeColor="text1"/>
              </w:rPr>
            </w:pPr>
          </w:p>
        </w:tc>
        <w:tc>
          <w:tcPr>
            <w:tcW w:w="4111" w:type="dxa"/>
            <w:tcBorders>
              <w:top w:val="outset" w:sz="6" w:space="0" w:color="auto"/>
              <w:left w:val="outset" w:sz="6" w:space="0" w:color="auto"/>
              <w:bottom w:val="outset" w:sz="6" w:space="0" w:color="auto"/>
              <w:right w:val="outset" w:sz="6" w:space="0" w:color="auto"/>
            </w:tcBorders>
          </w:tcPr>
          <w:p w:rsidR="00B942FF" w:rsidRPr="00BA63B5" w:rsidRDefault="00B942FF" w:rsidP="00B942FF">
            <w:pPr>
              <w:ind w:left="127" w:firstLine="283"/>
              <w:jc w:val="both"/>
              <w:rPr>
                <w:color w:val="000000" w:themeColor="text1"/>
              </w:rPr>
            </w:pPr>
            <w:r w:rsidRPr="00BA63B5">
              <w:rPr>
                <w:color w:val="000000" w:themeColor="text1"/>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B942FF" w:rsidRPr="00BA63B5" w:rsidRDefault="00B942FF" w:rsidP="00B942FF">
            <w:pPr>
              <w:ind w:left="127" w:firstLine="283"/>
              <w:jc w:val="both"/>
              <w:rPr>
                <w:color w:val="000000" w:themeColor="text1"/>
              </w:rPr>
            </w:pPr>
            <w:r w:rsidRPr="00BA63B5">
              <w:rPr>
                <w:color w:val="000000" w:themeColor="text1"/>
              </w:rPr>
              <w:t>В случаях, когда отсутствует техническая возможность заглубления фундамента без его декоративного оформления;</w:t>
            </w:r>
          </w:p>
          <w:p w:rsidR="00B942FF" w:rsidRPr="00BA63B5" w:rsidRDefault="00B942FF" w:rsidP="00B942FF">
            <w:pPr>
              <w:ind w:left="127" w:firstLine="283"/>
              <w:jc w:val="both"/>
              <w:rPr>
                <w:color w:val="000000" w:themeColor="text1"/>
              </w:rPr>
            </w:pPr>
            <w:r w:rsidRPr="00BA63B5">
              <w:rPr>
                <w:color w:val="000000" w:themeColor="text1"/>
              </w:rPr>
              <w:t>Ограничивающих восприятие объектов культурного наследия, исторических зданий, культовых объектов;</w:t>
            </w:r>
          </w:p>
          <w:p w:rsidR="00B942FF" w:rsidRPr="00BA63B5" w:rsidRDefault="00B942FF" w:rsidP="00B942FF">
            <w:pPr>
              <w:ind w:left="127" w:firstLine="283"/>
              <w:jc w:val="both"/>
              <w:rPr>
                <w:color w:val="000000" w:themeColor="text1"/>
              </w:rPr>
            </w:pPr>
            <w:r w:rsidRPr="00BA63B5">
              <w:rPr>
                <w:color w:val="000000" w:themeColor="text1"/>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B942FF" w:rsidRPr="00BA63B5" w:rsidRDefault="00B942FF" w:rsidP="00B942FF">
            <w:pPr>
              <w:ind w:left="127" w:firstLine="283"/>
              <w:jc w:val="both"/>
              <w:rPr>
                <w:color w:val="000000" w:themeColor="text1"/>
              </w:rPr>
            </w:pPr>
            <w:r w:rsidRPr="00BA63B5">
              <w:rPr>
                <w:color w:val="000000" w:themeColor="text1"/>
              </w:rPr>
              <w:t>В границах земельного участка, занимаемого нестационарным торговым объектом, индивидуальным или многоквартирным жилым домом;</w:t>
            </w:r>
          </w:p>
          <w:p w:rsidR="00B942FF" w:rsidRPr="00BA63B5" w:rsidRDefault="00B942FF" w:rsidP="00B942FF">
            <w:pPr>
              <w:ind w:left="127" w:firstLine="283"/>
              <w:jc w:val="both"/>
              <w:rPr>
                <w:color w:val="000000" w:themeColor="text1"/>
              </w:rPr>
            </w:pPr>
            <w:r w:rsidRPr="00BA63B5">
              <w:rPr>
                <w:color w:val="000000" w:themeColor="text1"/>
              </w:rPr>
              <w:t>На расстоянии ближе 6,0 м от фундамента конструкции до фундамента здания;</w:t>
            </w:r>
          </w:p>
          <w:p w:rsidR="00B942FF" w:rsidRPr="00BA63B5" w:rsidRDefault="00B942FF" w:rsidP="00B942FF">
            <w:pPr>
              <w:ind w:left="127" w:firstLine="283"/>
              <w:jc w:val="both"/>
              <w:rPr>
                <w:color w:val="000000" w:themeColor="text1"/>
              </w:rPr>
            </w:pPr>
            <w:r w:rsidRPr="00BA63B5">
              <w:rPr>
                <w:color w:val="000000" w:themeColor="text1"/>
              </w:rPr>
              <w:t>На тротуарах и пешеходных дорожках, проездах, местах, предназначенных для парковки и стоянки автомобилей.</w:t>
            </w:r>
          </w:p>
        </w:tc>
      </w:tr>
    </w:tbl>
    <w:p w:rsidR="00B942FF" w:rsidRPr="00BA63B5" w:rsidRDefault="00B942FF" w:rsidP="00B942FF">
      <w:pPr>
        <w:autoSpaceDE w:val="0"/>
        <w:autoSpaceDN w:val="0"/>
        <w:adjustRightInd w:val="0"/>
        <w:ind w:firstLine="567"/>
        <w:jc w:val="both"/>
        <w:rPr>
          <w:rFonts w:eastAsia="CharterITC-Regular"/>
          <w:color w:val="000000" w:themeColor="text1"/>
        </w:rPr>
      </w:pPr>
    </w:p>
    <w:p w:rsidR="00B942FF" w:rsidRPr="00BA63B5" w:rsidRDefault="00B942FF" w:rsidP="00B942FF">
      <w:pPr>
        <w:pStyle w:val="a3"/>
        <w:ind w:left="0" w:firstLine="567"/>
        <w:jc w:val="both"/>
        <w:rPr>
          <w:rFonts w:eastAsia="CharterITC-Regular"/>
          <w:color w:val="000000" w:themeColor="text1"/>
        </w:rPr>
      </w:pPr>
      <w:r w:rsidRPr="00BA63B5">
        <w:rPr>
          <w:rFonts w:eastAsia="CharterITC-Regular"/>
          <w:color w:val="000000" w:themeColor="text1"/>
        </w:rPr>
        <w:t>15.13.</w:t>
      </w:r>
      <w:r w:rsidRPr="00BA63B5">
        <w:rPr>
          <w:rFonts w:eastAsia="CharterITC-Regular"/>
          <w:color w:val="000000" w:themeColor="text1"/>
        </w:rPr>
        <w:tab/>
        <w:t>Требования к дизайну вывесок.</w:t>
      </w:r>
    </w:p>
    <w:p w:rsidR="00B942FF" w:rsidRPr="00BA63B5" w:rsidRDefault="00B942FF" w:rsidP="00B942FF">
      <w:pPr>
        <w:pStyle w:val="a3"/>
        <w:autoSpaceDE w:val="0"/>
        <w:autoSpaceDN w:val="0"/>
        <w:adjustRightInd w:val="0"/>
        <w:ind w:left="0" w:firstLine="567"/>
        <w:jc w:val="both"/>
        <w:rPr>
          <w:rFonts w:eastAsia="CharterITC-Regular"/>
          <w:color w:val="000000" w:themeColor="text1"/>
        </w:rPr>
      </w:pPr>
      <w:r w:rsidRPr="00BA63B5">
        <w:rPr>
          <w:rFonts w:eastAsia="CharterITC-Regular"/>
          <w:color w:val="000000" w:themeColor="text1"/>
        </w:rPr>
        <w:t>15.13.1.</w:t>
      </w:r>
      <w:r w:rsidRPr="00BA63B5">
        <w:rPr>
          <w:rFonts w:eastAsia="CharterITC-Regular"/>
          <w:color w:val="000000" w:themeColor="text1"/>
        </w:rPr>
        <w:tab/>
        <w:t>Общими требованиями к дизайну вывесок являются:</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 xml:space="preserve">качественный уровень художественного и </w:t>
      </w:r>
      <w:proofErr w:type="gramStart"/>
      <w:r w:rsidRPr="00BA63B5">
        <w:rPr>
          <w:rFonts w:eastAsia="CharterITC-Regular"/>
          <w:color w:val="000000" w:themeColor="text1"/>
        </w:rPr>
        <w:t>технического исполнения</w:t>
      </w:r>
      <w:proofErr w:type="gramEnd"/>
      <w:r w:rsidRPr="00BA63B5">
        <w:rPr>
          <w:rFonts w:eastAsia="CharterITC-Regular"/>
          <w:color w:val="000000" w:themeColor="text1"/>
        </w:rPr>
        <w:t>;</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использование качественных материалов с высокими декоративными и эксплуатационными свойствами;</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композиционная согласованность в пределах фасада;</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масштабность по отношению к архитектурному окружению;</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цветовая гармония с архитектурным фоном.</w:t>
      </w:r>
    </w:p>
    <w:p w:rsidR="00B942FF" w:rsidRPr="00BA63B5" w:rsidRDefault="00B942FF" w:rsidP="00B942FF">
      <w:pPr>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15.13.2.</w:t>
      </w:r>
      <w:r w:rsidRPr="00BA63B5">
        <w:rPr>
          <w:rFonts w:eastAsia="CharterITC-Regular"/>
          <w:color w:val="000000" w:themeColor="text1"/>
        </w:rPr>
        <w:tab/>
        <w:t>Материалы, применяемые для изготовления вывесок, должны:</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выдерживать длительный срок службы без изменения декоративных и эксплуатационных качеств, с учетом климатических условий территории;</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иметь гарантированно длительную антикоррозийную стойкость, светостойкость и влагостойкость.</w:t>
      </w:r>
    </w:p>
    <w:p w:rsidR="00B942FF" w:rsidRPr="00BA63B5" w:rsidRDefault="00B942FF" w:rsidP="00B942FF">
      <w:pPr>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15.13.3.</w:t>
      </w:r>
      <w:r w:rsidRPr="00BA63B5">
        <w:rPr>
          <w:rFonts w:eastAsia="CharterITC-Regular"/>
          <w:color w:val="000000" w:themeColor="text1"/>
        </w:rPr>
        <w:tab/>
        <w:t>Конструкции вывесок должны обеспечивать:</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наименьшее число точек крепления и сопряжения с фасадом;</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легкость монтажа и демонтажа;</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ремонтопригодность (возможность замены элементов, блоков, элементов подсветки и т.п.);</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безопасность эксплуатации и обслуживания.</w:t>
      </w:r>
    </w:p>
    <w:p w:rsidR="00B942FF" w:rsidRPr="00BA63B5" w:rsidRDefault="00B942FF" w:rsidP="00B942FF">
      <w:pPr>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15.13.4.</w:t>
      </w:r>
      <w:r w:rsidRPr="00BA63B5">
        <w:rPr>
          <w:rFonts w:eastAsia="CharterITC-Regular"/>
          <w:color w:val="000000" w:themeColor="text1"/>
        </w:rPr>
        <w:tab/>
        <w:t>Технологии, применяемые при изготовлении вывесок, должны обеспечивать:</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ровную окраску;</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равномерные зазоры между элементами;</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отсутствие внешнего технологического крепежа;</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 xml:space="preserve">качественную </w:t>
      </w:r>
      <w:proofErr w:type="spellStart"/>
      <w:r w:rsidRPr="00BA63B5">
        <w:rPr>
          <w:rFonts w:eastAsia="CharterITC-Regular"/>
          <w:color w:val="000000" w:themeColor="text1"/>
        </w:rPr>
        <w:t>цвето</w:t>
      </w:r>
      <w:proofErr w:type="spellEnd"/>
      <w:r w:rsidRPr="00BA63B5">
        <w:rPr>
          <w:rFonts w:eastAsia="CharterITC-Regular"/>
          <w:color w:val="000000" w:themeColor="text1"/>
        </w:rPr>
        <w:t xml:space="preserve"> - и светопередачу надписей и изображений.</w:t>
      </w:r>
    </w:p>
    <w:p w:rsidR="00B942FF" w:rsidRPr="00BA63B5" w:rsidRDefault="00B942FF" w:rsidP="00B942FF">
      <w:pPr>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15.13.5.</w:t>
      </w:r>
      <w:r w:rsidRPr="00BA63B5">
        <w:rPr>
          <w:rFonts w:eastAsia="CharterITC-Regular"/>
          <w:color w:val="000000" w:themeColor="text1"/>
        </w:rPr>
        <w:tab/>
        <w:t>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B942FF" w:rsidRPr="00BA63B5" w:rsidRDefault="00B942FF" w:rsidP="00B942FF">
      <w:pPr>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15.13.6.</w:t>
      </w:r>
      <w:r w:rsidRPr="00BA63B5">
        <w:rPr>
          <w:rFonts w:eastAsia="CharterITC-Regular"/>
          <w:color w:val="000000" w:themeColor="text1"/>
        </w:rPr>
        <w:tab/>
        <w:t>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B942FF" w:rsidRPr="00BA63B5" w:rsidRDefault="00B942FF" w:rsidP="00B942FF">
      <w:pPr>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15.13.7.</w:t>
      </w:r>
      <w:r w:rsidRPr="00BA63B5">
        <w:rPr>
          <w:rFonts w:eastAsia="CharterITC-Regular"/>
          <w:color w:val="000000" w:themeColor="text1"/>
        </w:rPr>
        <w:tab/>
        <w:t>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B942FF" w:rsidRPr="00BA63B5" w:rsidRDefault="00B942FF" w:rsidP="00B942FF">
      <w:pPr>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15.13.8.</w:t>
      </w:r>
      <w:r w:rsidRPr="00BA63B5">
        <w:rPr>
          <w:rFonts w:eastAsia="CharterITC-Regular"/>
          <w:color w:val="000000" w:themeColor="text1"/>
        </w:rPr>
        <w:tab/>
      </w:r>
      <w:proofErr w:type="gramStart"/>
      <w:r w:rsidRPr="00BA63B5">
        <w:rPr>
          <w:rFonts w:eastAsia="CharterITC-Regular"/>
          <w:color w:val="000000" w:themeColor="text1"/>
        </w:rPr>
        <w:t>Не допустимо применение</w:t>
      </w:r>
      <w:proofErr w:type="gramEnd"/>
      <w:r w:rsidRPr="00BA63B5">
        <w:rPr>
          <w:rFonts w:eastAsia="CharterITC-Regular"/>
          <w:color w:val="000000" w:themeColor="text1"/>
        </w:rPr>
        <w:t xml:space="preserve"> переносных стендов, форма которых имеет изобразительный характер (фигуры людей, животных и т.п.).</w:t>
      </w:r>
    </w:p>
    <w:p w:rsidR="00B942FF" w:rsidRPr="00BA63B5" w:rsidRDefault="00B942FF" w:rsidP="00B942FF">
      <w:pPr>
        <w:tabs>
          <w:tab w:val="left" w:pos="1701"/>
        </w:tabs>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15.13.9.</w:t>
      </w:r>
      <w:r w:rsidRPr="00BA63B5">
        <w:rPr>
          <w:rFonts w:eastAsia="CharterITC-Regular"/>
          <w:color w:val="000000" w:themeColor="text1"/>
        </w:rPr>
        <w:tab/>
        <w:t>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B942FF" w:rsidRPr="00BA63B5" w:rsidRDefault="00B942FF" w:rsidP="00B942FF">
      <w:pPr>
        <w:tabs>
          <w:tab w:val="left" w:pos="1701"/>
        </w:tabs>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15.13.10.</w:t>
      </w:r>
      <w:r w:rsidRPr="00BA63B5">
        <w:rPr>
          <w:rFonts w:eastAsia="CharterITC-Regular"/>
          <w:color w:val="000000" w:themeColor="text1"/>
        </w:rPr>
        <w:tab/>
        <w:t>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B942FF" w:rsidRPr="00BA63B5" w:rsidRDefault="00B942FF" w:rsidP="00B942FF">
      <w:pPr>
        <w:tabs>
          <w:tab w:val="left" w:pos="1701"/>
        </w:tabs>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15.13.11.</w:t>
      </w:r>
      <w:r w:rsidRPr="00BA63B5">
        <w:rPr>
          <w:rFonts w:eastAsia="CharterITC-Regular"/>
          <w:color w:val="000000" w:themeColor="text1"/>
        </w:rPr>
        <w:tab/>
        <w:t xml:space="preserve">Настенное размещение световых коробов в районах исторической застройки ограничено. Условием является включение в композицию фасада и сдержанное </w:t>
      </w:r>
      <w:proofErr w:type="spellStart"/>
      <w:proofErr w:type="gramStart"/>
      <w:r w:rsidRPr="00BA63B5">
        <w:rPr>
          <w:rFonts w:eastAsia="CharterITC-Regular"/>
          <w:color w:val="000000" w:themeColor="text1"/>
        </w:rPr>
        <w:t>свето-цветовое</w:t>
      </w:r>
      <w:proofErr w:type="spellEnd"/>
      <w:proofErr w:type="gramEnd"/>
      <w:r w:rsidRPr="00BA63B5">
        <w:rPr>
          <w:rFonts w:eastAsia="CharterITC-Regular"/>
          <w:color w:val="000000" w:themeColor="text1"/>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B942FF" w:rsidRPr="00BA63B5" w:rsidRDefault="00B942FF" w:rsidP="00B942FF">
      <w:pPr>
        <w:tabs>
          <w:tab w:val="left" w:pos="1701"/>
        </w:tabs>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15.13.12.</w:t>
      </w:r>
      <w:r w:rsidRPr="00BA63B5">
        <w:rPr>
          <w:rFonts w:eastAsia="CharterITC-Regular"/>
          <w:color w:val="000000" w:themeColor="text1"/>
        </w:rPr>
        <w:tab/>
        <w:t>Не допускается:</w:t>
      </w:r>
    </w:p>
    <w:p w:rsidR="00B942FF" w:rsidRPr="00BA63B5" w:rsidRDefault="00B942FF" w:rsidP="00E304EE">
      <w:pPr>
        <w:numPr>
          <w:ilvl w:val="0"/>
          <w:numId w:val="39"/>
        </w:numPr>
        <w:tabs>
          <w:tab w:val="left" w:pos="993"/>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окраска поверхности остекления витрин;</w:t>
      </w:r>
    </w:p>
    <w:p w:rsidR="00B942FF" w:rsidRPr="00BA63B5" w:rsidRDefault="00B942FF" w:rsidP="00E304EE">
      <w:pPr>
        <w:numPr>
          <w:ilvl w:val="0"/>
          <w:numId w:val="39"/>
        </w:numPr>
        <w:tabs>
          <w:tab w:val="left" w:pos="993"/>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использование некачественных наклеек;</w:t>
      </w:r>
    </w:p>
    <w:p w:rsidR="00B942FF" w:rsidRPr="00BA63B5" w:rsidRDefault="00B942FF" w:rsidP="00E304EE">
      <w:pPr>
        <w:numPr>
          <w:ilvl w:val="0"/>
          <w:numId w:val="39"/>
        </w:numPr>
        <w:tabs>
          <w:tab w:val="left" w:pos="993"/>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неупорядоченное размещение наклеек, «засорение» поверхности остекления.</w:t>
      </w:r>
    </w:p>
    <w:p w:rsidR="00B942FF" w:rsidRPr="00BA63B5" w:rsidRDefault="00B942FF" w:rsidP="00B942FF">
      <w:pPr>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15.13.13.</w:t>
      </w:r>
      <w:r w:rsidRPr="00BA63B5">
        <w:rPr>
          <w:rFonts w:eastAsia="CharterITC-Regular"/>
          <w:color w:val="000000" w:themeColor="text1"/>
        </w:rPr>
        <w:tab/>
      </w:r>
      <w:proofErr w:type="spellStart"/>
      <w:r w:rsidRPr="00BA63B5">
        <w:rPr>
          <w:rFonts w:eastAsia="CharterITC-Regular"/>
          <w:color w:val="000000" w:themeColor="text1"/>
        </w:rPr>
        <w:t>Колористика</w:t>
      </w:r>
      <w:proofErr w:type="spellEnd"/>
      <w:r w:rsidRPr="00BA63B5">
        <w:rPr>
          <w:rFonts w:eastAsia="CharterITC-Regular"/>
          <w:color w:val="000000" w:themeColor="text1"/>
        </w:rPr>
        <w:t xml:space="preserve"> ОРИ должна отвечать следующим требованиям:</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гармония с цветовой гаммой фасада;</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 xml:space="preserve">ограниченное использование фирменных цветов и цветосочетаний; </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согласованность в пределах фасада;</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proofErr w:type="gramStart"/>
      <w:r w:rsidRPr="00BA63B5">
        <w:rPr>
          <w:rFonts w:eastAsia="CharterITC-Regular"/>
          <w:color w:val="000000" w:themeColor="text1"/>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roofErr w:type="gramEnd"/>
    </w:p>
    <w:p w:rsidR="00B942FF" w:rsidRPr="00BA63B5" w:rsidRDefault="00B942FF" w:rsidP="00B942FF">
      <w:pPr>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15.13.14</w:t>
      </w:r>
      <w:proofErr w:type="gramStart"/>
      <w:r w:rsidRPr="00BA63B5">
        <w:rPr>
          <w:rFonts w:eastAsia="CharterITC-Regular"/>
          <w:color w:val="000000" w:themeColor="text1"/>
        </w:rPr>
        <w:tab/>
        <w:t>Н</w:t>
      </w:r>
      <w:proofErr w:type="gramEnd"/>
      <w:r w:rsidRPr="00BA63B5">
        <w:rPr>
          <w:rFonts w:eastAsia="CharterITC-Regular"/>
          <w:color w:val="000000" w:themeColor="text1"/>
        </w:rPr>
        <w:t>е допускается:</w:t>
      </w:r>
    </w:p>
    <w:p w:rsidR="00B942FF" w:rsidRPr="00BA63B5" w:rsidRDefault="00B942FF" w:rsidP="00E304EE">
      <w:pPr>
        <w:numPr>
          <w:ilvl w:val="0"/>
          <w:numId w:val="39"/>
        </w:numPr>
        <w:tabs>
          <w:tab w:val="left" w:pos="993"/>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 xml:space="preserve">использование цветов, диссонирующих с </w:t>
      </w:r>
      <w:proofErr w:type="spellStart"/>
      <w:r w:rsidRPr="00BA63B5">
        <w:rPr>
          <w:rFonts w:eastAsia="CharterITC-Regular"/>
          <w:color w:val="000000" w:themeColor="text1"/>
        </w:rPr>
        <w:t>колористикой</w:t>
      </w:r>
      <w:proofErr w:type="spellEnd"/>
      <w:r w:rsidRPr="00BA63B5">
        <w:rPr>
          <w:rFonts w:eastAsia="CharterITC-Regular"/>
          <w:color w:val="000000" w:themeColor="text1"/>
        </w:rPr>
        <w:t xml:space="preserve"> фасада;</w:t>
      </w:r>
    </w:p>
    <w:p w:rsidR="00B942FF" w:rsidRPr="00BA63B5" w:rsidRDefault="00B942FF" w:rsidP="00E304EE">
      <w:pPr>
        <w:numPr>
          <w:ilvl w:val="0"/>
          <w:numId w:val="39"/>
        </w:numPr>
        <w:tabs>
          <w:tab w:val="left" w:pos="993"/>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применение флуоресцентных составов;</w:t>
      </w:r>
    </w:p>
    <w:p w:rsidR="00B942FF" w:rsidRPr="00BA63B5" w:rsidRDefault="00B942FF" w:rsidP="00E304EE">
      <w:pPr>
        <w:numPr>
          <w:ilvl w:val="0"/>
          <w:numId w:val="39"/>
        </w:numPr>
        <w:tabs>
          <w:tab w:val="left" w:pos="993"/>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цветовое решение малых консольных ОРИ, близкое к цветовой символике дорожных знаков.</w:t>
      </w:r>
    </w:p>
    <w:p w:rsidR="00B942FF" w:rsidRPr="00BA63B5" w:rsidRDefault="00B942FF" w:rsidP="00B942FF">
      <w:pPr>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15.13.15.</w:t>
      </w:r>
      <w:r w:rsidRPr="00BA63B5">
        <w:rPr>
          <w:rFonts w:eastAsia="CharterITC-Regular"/>
          <w:color w:val="000000" w:themeColor="text1"/>
        </w:rPr>
        <w:tab/>
        <w:t>Не рекомендуется:</w:t>
      </w:r>
    </w:p>
    <w:p w:rsidR="00B942FF" w:rsidRPr="00BA63B5" w:rsidRDefault="00B942FF" w:rsidP="00E304EE">
      <w:pPr>
        <w:numPr>
          <w:ilvl w:val="0"/>
          <w:numId w:val="39"/>
        </w:numPr>
        <w:tabs>
          <w:tab w:val="left" w:pos="993"/>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использование темных насыщенных цветов в качестве фона вертикальных консольных ОРИ;</w:t>
      </w:r>
    </w:p>
    <w:p w:rsidR="00B942FF" w:rsidRPr="00BA63B5" w:rsidRDefault="00B942FF" w:rsidP="00E304EE">
      <w:pPr>
        <w:numPr>
          <w:ilvl w:val="0"/>
          <w:numId w:val="39"/>
        </w:numPr>
        <w:tabs>
          <w:tab w:val="left" w:pos="993"/>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доминирование больших поверхностей белого и черного.</w:t>
      </w:r>
    </w:p>
    <w:p w:rsidR="00B942FF" w:rsidRPr="00BA63B5" w:rsidRDefault="00B942FF" w:rsidP="00B942FF">
      <w:pPr>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15.14.</w:t>
      </w:r>
      <w:r w:rsidRPr="00BA63B5">
        <w:rPr>
          <w:rFonts w:eastAsia="CharterITC-Regular"/>
          <w:color w:val="000000" w:themeColor="text1"/>
        </w:rPr>
        <w:tab/>
        <w:t>Декоративная подсветка - является эстетически и утилитарно значимым элементом дизайна вывесок. К основным видам подсветки относятся:</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наружная подсветка;</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внутренняя подсветка знаков;</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внутренняя подсветка коробов;</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r w:rsidRPr="00BA63B5">
        <w:rPr>
          <w:rFonts w:eastAsia="CharterITC-Regular"/>
          <w:color w:val="000000" w:themeColor="text1"/>
        </w:rPr>
        <w:t>эффект контражура (подсветка фона, обеспечивающая силуэтную читаемость знаков);</w:t>
      </w:r>
    </w:p>
    <w:p w:rsidR="00B942FF" w:rsidRPr="00BA63B5" w:rsidRDefault="00B942FF" w:rsidP="00E304EE">
      <w:pPr>
        <w:numPr>
          <w:ilvl w:val="0"/>
          <w:numId w:val="39"/>
        </w:numPr>
        <w:tabs>
          <w:tab w:val="left" w:pos="851"/>
        </w:tabs>
        <w:autoSpaceDE w:val="0"/>
        <w:autoSpaceDN w:val="0"/>
        <w:adjustRightInd w:val="0"/>
        <w:ind w:left="0" w:firstLine="567"/>
        <w:contextualSpacing/>
        <w:jc w:val="both"/>
        <w:rPr>
          <w:rFonts w:eastAsia="CharterITC-Regular"/>
          <w:color w:val="000000" w:themeColor="text1"/>
        </w:rPr>
      </w:pPr>
      <w:proofErr w:type="gramStart"/>
      <w:r w:rsidRPr="00BA63B5">
        <w:rPr>
          <w:rFonts w:eastAsia="CharterITC-Regular"/>
          <w:color w:val="000000" w:themeColor="text1"/>
        </w:rPr>
        <w:t>газосветные устройства (контурная и линейная подсветка.</w:t>
      </w:r>
      <w:proofErr w:type="gramEnd"/>
    </w:p>
    <w:p w:rsidR="00B942FF" w:rsidRPr="00BA63B5" w:rsidRDefault="00B942FF" w:rsidP="00B942FF">
      <w:pPr>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15.14.1.</w:t>
      </w:r>
      <w:r w:rsidRPr="00BA63B5">
        <w:rPr>
          <w:rFonts w:eastAsia="CharterITC-Regular"/>
          <w:color w:val="000000" w:themeColor="text1"/>
        </w:rPr>
        <w:tab/>
        <w:t>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B942FF" w:rsidRPr="00BA63B5" w:rsidRDefault="00B942FF" w:rsidP="00B942FF">
      <w:pPr>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15.14.2.</w:t>
      </w:r>
      <w:r w:rsidRPr="00BA63B5">
        <w:rPr>
          <w:rFonts w:eastAsia="CharterITC-Regular"/>
          <w:color w:val="000000" w:themeColor="text1"/>
        </w:rPr>
        <w:tab/>
        <w:t>Подсветка должна быть равномерной, обеспечивать ясную читаемость информации, композиционное единство вывески и фасада.</w:t>
      </w:r>
    </w:p>
    <w:p w:rsidR="00B942FF" w:rsidRPr="00BA63B5" w:rsidRDefault="00B942FF" w:rsidP="00B942FF">
      <w:pPr>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15.14.3.</w:t>
      </w:r>
      <w:r w:rsidRPr="00BA63B5">
        <w:rPr>
          <w:rFonts w:eastAsia="CharterITC-Regular"/>
          <w:color w:val="000000" w:themeColor="text1"/>
        </w:rPr>
        <w:tab/>
        <w:t xml:space="preserve">Световые акценты должны быть скоординированы с архитектурным ритмом и общей </w:t>
      </w:r>
      <w:proofErr w:type="spellStart"/>
      <w:proofErr w:type="gramStart"/>
      <w:r w:rsidRPr="00BA63B5">
        <w:rPr>
          <w:rFonts w:eastAsia="CharterITC-Regular"/>
          <w:color w:val="000000" w:themeColor="text1"/>
        </w:rPr>
        <w:t>свето-цветовой</w:t>
      </w:r>
      <w:proofErr w:type="spellEnd"/>
      <w:proofErr w:type="gramEnd"/>
      <w:r w:rsidRPr="00BA63B5">
        <w:rPr>
          <w:rFonts w:eastAsia="CharterITC-Regular"/>
          <w:color w:val="000000" w:themeColor="text1"/>
        </w:rPr>
        <w:t xml:space="preserve"> композицией фасада.</w:t>
      </w:r>
    </w:p>
    <w:p w:rsidR="00B942FF" w:rsidRPr="00BA63B5" w:rsidRDefault="00B942FF" w:rsidP="00B942FF">
      <w:pPr>
        <w:autoSpaceDE w:val="0"/>
        <w:autoSpaceDN w:val="0"/>
        <w:adjustRightInd w:val="0"/>
        <w:ind w:firstLine="567"/>
        <w:contextualSpacing/>
        <w:jc w:val="both"/>
        <w:rPr>
          <w:rFonts w:eastAsia="CharterITC-Regular"/>
          <w:color w:val="000000" w:themeColor="text1"/>
        </w:rPr>
      </w:pPr>
      <w:r w:rsidRPr="00BA63B5">
        <w:rPr>
          <w:rFonts w:eastAsia="CharterITC-Regular"/>
          <w:color w:val="000000" w:themeColor="text1"/>
        </w:rPr>
        <w:t>15.14.4.</w:t>
      </w:r>
      <w:r w:rsidRPr="00BA63B5">
        <w:rPr>
          <w:rFonts w:eastAsia="CharterITC-Regular"/>
          <w:color w:val="000000" w:themeColor="text1"/>
        </w:rPr>
        <w:tab/>
        <w:t xml:space="preserve">Использование </w:t>
      </w:r>
      <w:proofErr w:type="spellStart"/>
      <w:r w:rsidRPr="00BA63B5">
        <w:rPr>
          <w:rFonts w:eastAsia="CharterITC-Regular"/>
          <w:color w:val="000000" w:themeColor="text1"/>
        </w:rPr>
        <w:t>светодинамических</w:t>
      </w:r>
      <w:proofErr w:type="spellEnd"/>
      <w:r w:rsidRPr="00BA63B5">
        <w:rPr>
          <w:rFonts w:eastAsia="CharterITC-Regular"/>
          <w:color w:val="000000" w:themeColor="text1"/>
        </w:rPr>
        <w:t xml:space="preserve"> эффектов (мигания, бегущей строки и т.п.) разрешается только для зрелищно-развлекательных объектов.</w:t>
      </w:r>
    </w:p>
    <w:p w:rsidR="00B942FF" w:rsidRPr="00BA63B5" w:rsidRDefault="00B942FF" w:rsidP="00B942FF">
      <w:pPr>
        <w:widowControl w:val="0"/>
        <w:autoSpaceDE w:val="0"/>
        <w:autoSpaceDN w:val="0"/>
        <w:adjustRightInd w:val="0"/>
        <w:ind w:firstLine="567"/>
        <w:jc w:val="both"/>
        <w:rPr>
          <w:color w:val="000000" w:themeColor="text1"/>
        </w:rPr>
      </w:pPr>
      <w:r w:rsidRPr="00BA63B5">
        <w:rPr>
          <w:rFonts w:eastAsia="CharterITC-Regular"/>
          <w:color w:val="000000" w:themeColor="text1"/>
        </w:rPr>
        <w:t>15.14.</w:t>
      </w:r>
      <w:r w:rsidRPr="00BA63B5">
        <w:rPr>
          <w:color w:val="000000" w:themeColor="text1"/>
        </w:rPr>
        <w:t>5.</w:t>
      </w:r>
      <w:r w:rsidRPr="00BA63B5">
        <w:rPr>
          <w:color w:val="000000" w:themeColor="text1"/>
        </w:rPr>
        <w:tab/>
        <w:t xml:space="preserve">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B942FF" w:rsidRPr="00BA63B5" w:rsidRDefault="00B942FF" w:rsidP="00B942FF">
      <w:pPr>
        <w:widowControl w:val="0"/>
        <w:autoSpaceDE w:val="0"/>
        <w:autoSpaceDN w:val="0"/>
        <w:adjustRightInd w:val="0"/>
        <w:ind w:firstLine="567"/>
        <w:jc w:val="both"/>
        <w:rPr>
          <w:color w:val="000000" w:themeColor="text1"/>
        </w:rPr>
      </w:pPr>
      <w:r w:rsidRPr="00BA63B5">
        <w:rPr>
          <w:rFonts w:eastAsia="CharterITC-Regular"/>
          <w:color w:val="000000" w:themeColor="text1"/>
        </w:rPr>
        <w:t>15.14.</w:t>
      </w:r>
      <w:r w:rsidRPr="00BA63B5">
        <w:rPr>
          <w:color w:val="000000" w:themeColor="text1"/>
        </w:rPr>
        <w:t>6.</w:t>
      </w:r>
      <w:r w:rsidRPr="00BA63B5">
        <w:rPr>
          <w:color w:val="000000" w:themeColor="text1"/>
        </w:rPr>
        <w:tab/>
        <w:t xml:space="preserve">В случае неисправности отдельных знаков световая реклама или световые вывески должны выключаться полностью. </w:t>
      </w:r>
    </w:p>
    <w:p w:rsidR="00B942FF" w:rsidRPr="00BA63B5" w:rsidRDefault="00B942FF" w:rsidP="00B942FF">
      <w:pPr>
        <w:tabs>
          <w:tab w:val="left" w:pos="3900"/>
        </w:tabs>
        <w:ind w:left="709"/>
        <w:jc w:val="center"/>
        <w:rPr>
          <w:color w:val="000000" w:themeColor="text1"/>
        </w:rPr>
      </w:pPr>
      <w:r w:rsidRPr="00BA63B5">
        <w:rPr>
          <w:color w:val="000000" w:themeColor="text1"/>
        </w:rPr>
        <w:t>16.Освещение территории</w:t>
      </w:r>
    </w:p>
    <w:p w:rsidR="00B942FF" w:rsidRPr="00BA63B5" w:rsidRDefault="00B942FF" w:rsidP="00B942FF">
      <w:pPr>
        <w:ind w:firstLine="709"/>
        <w:jc w:val="both"/>
        <w:rPr>
          <w:color w:val="000000" w:themeColor="text1"/>
        </w:rPr>
      </w:pPr>
      <w:r w:rsidRPr="00BA63B5">
        <w:rPr>
          <w:color w:val="000000" w:themeColor="text1"/>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B942FF" w:rsidRPr="00BA63B5" w:rsidRDefault="00B942FF" w:rsidP="00B942FF">
      <w:pPr>
        <w:spacing w:line="254" w:lineRule="auto"/>
        <w:ind w:firstLine="709"/>
        <w:jc w:val="both"/>
        <w:rPr>
          <w:color w:val="000000" w:themeColor="text1"/>
        </w:rPr>
      </w:pPr>
      <w:r w:rsidRPr="00BA63B5">
        <w:rPr>
          <w:color w:val="000000" w:themeColor="text1"/>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B942FF" w:rsidRPr="00BA63B5" w:rsidRDefault="00B942FF" w:rsidP="00B942FF">
      <w:pPr>
        <w:ind w:firstLine="709"/>
        <w:jc w:val="both"/>
        <w:rPr>
          <w:color w:val="000000" w:themeColor="text1"/>
        </w:rPr>
      </w:pPr>
      <w:r w:rsidRPr="00BA63B5">
        <w:rPr>
          <w:color w:val="000000" w:themeColor="text1"/>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B942FF" w:rsidRPr="00BA63B5" w:rsidRDefault="00B942FF" w:rsidP="00B942FF">
      <w:pPr>
        <w:ind w:firstLine="709"/>
        <w:jc w:val="both"/>
        <w:rPr>
          <w:color w:val="000000" w:themeColor="text1"/>
        </w:rPr>
      </w:pPr>
      <w:r w:rsidRPr="00BA63B5">
        <w:rPr>
          <w:color w:val="000000" w:themeColor="text1"/>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B942FF" w:rsidRPr="00BA63B5" w:rsidRDefault="00B942FF" w:rsidP="00B942FF">
      <w:pPr>
        <w:spacing w:line="244" w:lineRule="auto"/>
        <w:ind w:firstLine="709"/>
        <w:jc w:val="both"/>
        <w:rPr>
          <w:color w:val="000000" w:themeColor="text1"/>
        </w:rPr>
      </w:pPr>
      <w:r w:rsidRPr="00BA63B5">
        <w:rPr>
          <w:color w:val="000000" w:themeColor="text1"/>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B942FF" w:rsidRPr="00BA63B5" w:rsidRDefault="00B942FF" w:rsidP="00B942FF">
      <w:pPr>
        <w:widowControl w:val="0"/>
        <w:tabs>
          <w:tab w:val="left" w:pos="993"/>
        </w:tabs>
        <w:autoSpaceDE w:val="0"/>
        <w:autoSpaceDN w:val="0"/>
        <w:adjustRightInd w:val="0"/>
        <w:ind w:firstLine="567"/>
        <w:jc w:val="both"/>
        <w:rPr>
          <w:color w:val="000000" w:themeColor="text1"/>
        </w:rPr>
      </w:pPr>
      <w:r w:rsidRPr="00BA63B5">
        <w:rPr>
          <w:color w:val="000000" w:themeColor="text1"/>
        </w:rPr>
        <w:t>16.8.</w:t>
      </w:r>
      <w:r w:rsidRPr="00BA63B5">
        <w:rPr>
          <w:color w:val="000000" w:themeColor="text1"/>
        </w:rPr>
        <w:tab/>
        <w:t>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B942FF" w:rsidRPr="00BA63B5" w:rsidRDefault="00B942FF" w:rsidP="00B942FF">
      <w:pPr>
        <w:widowControl w:val="0"/>
        <w:tabs>
          <w:tab w:val="left" w:pos="993"/>
        </w:tabs>
        <w:autoSpaceDE w:val="0"/>
        <w:autoSpaceDN w:val="0"/>
        <w:adjustRightInd w:val="0"/>
        <w:ind w:firstLine="567"/>
        <w:jc w:val="both"/>
        <w:rPr>
          <w:color w:val="000000" w:themeColor="text1"/>
        </w:rPr>
      </w:pPr>
      <w:r w:rsidRPr="00BA63B5">
        <w:rPr>
          <w:color w:val="000000" w:themeColor="text1"/>
        </w:rPr>
        <w:t>-</w:t>
      </w:r>
      <w:r w:rsidRPr="00BA63B5">
        <w:rPr>
          <w:color w:val="000000" w:themeColor="text1"/>
        </w:rPr>
        <w:tab/>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B942FF" w:rsidRPr="00BA63B5" w:rsidRDefault="00B942FF" w:rsidP="00B942FF">
      <w:pPr>
        <w:widowControl w:val="0"/>
        <w:tabs>
          <w:tab w:val="left" w:pos="993"/>
        </w:tabs>
        <w:autoSpaceDE w:val="0"/>
        <w:autoSpaceDN w:val="0"/>
        <w:adjustRightInd w:val="0"/>
        <w:ind w:firstLine="567"/>
        <w:jc w:val="both"/>
        <w:rPr>
          <w:color w:val="000000" w:themeColor="text1"/>
        </w:rPr>
      </w:pPr>
      <w:proofErr w:type="gramStart"/>
      <w:r w:rsidRPr="00BA63B5">
        <w:rPr>
          <w:color w:val="000000" w:themeColor="text1"/>
        </w:rPr>
        <w:t>-</w:t>
      </w:r>
      <w:r w:rsidRPr="00BA63B5">
        <w:rPr>
          <w:color w:val="000000" w:themeColor="text1"/>
        </w:rPr>
        <w:tab/>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roofErr w:type="gramEnd"/>
    </w:p>
    <w:p w:rsidR="00B942FF" w:rsidRPr="00BA63B5" w:rsidRDefault="00B942FF" w:rsidP="00B942FF">
      <w:pPr>
        <w:widowControl w:val="0"/>
        <w:tabs>
          <w:tab w:val="left" w:pos="993"/>
        </w:tabs>
        <w:autoSpaceDE w:val="0"/>
        <w:autoSpaceDN w:val="0"/>
        <w:adjustRightInd w:val="0"/>
        <w:ind w:firstLine="567"/>
        <w:jc w:val="both"/>
        <w:rPr>
          <w:color w:val="000000" w:themeColor="text1"/>
        </w:rPr>
      </w:pPr>
      <w:r w:rsidRPr="00BA63B5">
        <w:rPr>
          <w:color w:val="000000" w:themeColor="text1"/>
        </w:rPr>
        <w:t>-</w:t>
      </w:r>
      <w:r w:rsidRPr="00BA63B5">
        <w:rPr>
          <w:color w:val="000000" w:themeColor="text1"/>
        </w:rPr>
        <w:tab/>
        <w:t>размещать рекламные средства, дополнительные средства освещения и т.д.;</w:t>
      </w:r>
    </w:p>
    <w:p w:rsidR="00B942FF" w:rsidRPr="00BA63B5" w:rsidRDefault="00B942FF" w:rsidP="00B942FF">
      <w:pPr>
        <w:widowControl w:val="0"/>
        <w:tabs>
          <w:tab w:val="left" w:pos="993"/>
        </w:tabs>
        <w:autoSpaceDE w:val="0"/>
        <w:autoSpaceDN w:val="0"/>
        <w:adjustRightInd w:val="0"/>
        <w:ind w:firstLine="567"/>
        <w:jc w:val="both"/>
        <w:rPr>
          <w:color w:val="000000" w:themeColor="text1"/>
        </w:rPr>
      </w:pPr>
      <w:r w:rsidRPr="00BA63B5">
        <w:rPr>
          <w:color w:val="000000" w:themeColor="text1"/>
        </w:rPr>
        <w:t>-</w:t>
      </w:r>
      <w:r w:rsidRPr="00BA63B5">
        <w:rPr>
          <w:color w:val="000000" w:themeColor="text1"/>
        </w:rPr>
        <w:tab/>
        <w:t>подключать дополнительные линии к электрическим сетям наружного освещения, розетки, любую электроаппаратуру и оборудование;</w:t>
      </w:r>
    </w:p>
    <w:p w:rsidR="00B942FF" w:rsidRPr="00BA63B5" w:rsidRDefault="00B942FF" w:rsidP="00B942FF">
      <w:pPr>
        <w:widowControl w:val="0"/>
        <w:tabs>
          <w:tab w:val="left" w:pos="993"/>
        </w:tabs>
        <w:autoSpaceDE w:val="0"/>
        <w:autoSpaceDN w:val="0"/>
        <w:adjustRightInd w:val="0"/>
        <w:ind w:firstLine="567"/>
        <w:jc w:val="both"/>
        <w:rPr>
          <w:color w:val="000000" w:themeColor="text1"/>
        </w:rPr>
      </w:pPr>
      <w:r w:rsidRPr="00BA63B5">
        <w:rPr>
          <w:color w:val="000000" w:themeColor="text1"/>
        </w:rPr>
        <w:t>-</w:t>
      </w:r>
      <w:r w:rsidRPr="00BA63B5">
        <w:rPr>
          <w:color w:val="000000" w:themeColor="text1"/>
        </w:rPr>
        <w:tab/>
        <w:t>производить земляные работы вблизи установок наружного освещения;</w:t>
      </w:r>
    </w:p>
    <w:p w:rsidR="00B942FF" w:rsidRPr="00BA63B5" w:rsidRDefault="00B942FF" w:rsidP="00B942FF">
      <w:pPr>
        <w:widowControl w:val="0"/>
        <w:tabs>
          <w:tab w:val="left" w:pos="993"/>
        </w:tabs>
        <w:autoSpaceDE w:val="0"/>
        <w:autoSpaceDN w:val="0"/>
        <w:adjustRightInd w:val="0"/>
        <w:ind w:firstLine="567"/>
        <w:jc w:val="both"/>
        <w:rPr>
          <w:color w:val="000000" w:themeColor="text1"/>
        </w:rPr>
      </w:pPr>
      <w:r w:rsidRPr="00BA63B5">
        <w:rPr>
          <w:color w:val="000000" w:themeColor="text1"/>
        </w:rPr>
        <w:t>-</w:t>
      </w:r>
      <w:r w:rsidRPr="00BA63B5">
        <w:rPr>
          <w:color w:val="000000" w:themeColor="text1"/>
        </w:rPr>
        <w:tab/>
        <w:t>сажать деревья и кустарники на расстоянии менее 2 метров от крайнего провода линии наружного освещения.</w:t>
      </w:r>
    </w:p>
    <w:p w:rsidR="00B942FF" w:rsidRPr="00BA63B5" w:rsidRDefault="00B942FF" w:rsidP="00B942FF">
      <w:pPr>
        <w:tabs>
          <w:tab w:val="left" w:pos="851"/>
        </w:tabs>
        <w:autoSpaceDE w:val="0"/>
        <w:autoSpaceDN w:val="0"/>
        <w:adjustRightInd w:val="0"/>
        <w:ind w:firstLine="567"/>
        <w:jc w:val="center"/>
        <w:rPr>
          <w:color w:val="000000" w:themeColor="text1"/>
        </w:rPr>
      </w:pPr>
      <w:r w:rsidRPr="00BA63B5">
        <w:rPr>
          <w:color w:val="000000" w:themeColor="text1"/>
        </w:rPr>
        <w:t>17.Работа по озеленению территорий и содержанию зеленых насаждений Порядок составления дендрологических планов</w:t>
      </w:r>
    </w:p>
    <w:p w:rsidR="00B942FF" w:rsidRPr="00BA63B5" w:rsidRDefault="00B942FF" w:rsidP="00B942FF">
      <w:pPr>
        <w:tabs>
          <w:tab w:val="left" w:pos="851"/>
        </w:tabs>
        <w:autoSpaceDE w:val="0"/>
        <w:autoSpaceDN w:val="0"/>
        <w:adjustRightInd w:val="0"/>
        <w:ind w:firstLine="567"/>
        <w:jc w:val="both"/>
        <w:rPr>
          <w:color w:val="000000" w:themeColor="text1"/>
        </w:rPr>
      </w:pPr>
      <w:r w:rsidRPr="00BA63B5">
        <w:rPr>
          <w:color w:val="000000" w:themeColor="text1"/>
        </w:rPr>
        <w:t xml:space="preserve">17.1. Содержание зеленых насаждений на территории сельского поселения производится в соответствии с «Положением об охране зеленых насаждений </w:t>
      </w:r>
      <w:proofErr w:type="spellStart"/>
      <w:r w:rsidRPr="00BA63B5">
        <w:rPr>
          <w:color w:val="000000" w:themeColor="text1"/>
        </w:rPr>
        <w:t>Семидесятского</w:t>
      </w:r>
      <w:proofErr w:type="spellEnd"/>
      <w:r w:rsidRPr="00BA63B5">
        <w:rPr>
          <w:color w:val="000000" w:themeColor="text1"/>
        </w:rPr>
        <w:t xml:space="preserve"> сельского поселения».</w:t>
      </w:r>
    </w:p>
    <w:p w:rsidR="00B942FF" w:rsidRPr="00BA63B5" w:rsidRDefault="00B942FF" w:rsidP="00B942FF">
      <w:pPr>
        <w:tabs>
          <w:tab w:val="left" w:pos="851"/>
        </w:tabs>
        <w:autoSpaceDE w:val="0"/>
        <w:autoSpaceDN w:val="0"/>
        <w:adjustRightInd w:val="0"/>
        <w:ind w:firstLine="567"/>
        <w:jc w:val="both"/>
        <w:rPr>
          <w:color w:val="000000" w:themeColor="text1"/>
        </w:rPr>
      </w:pPr>
      <w:r w:rsidRPr="00BA63B5">
        <w:rPr>
          <w:color w:val="000000" w:themeColor="text1"/>
        </w:rPr>
        <w:t>17.2.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w:t>
      </w:r>
    </w:p>
    <w:p w:rsidR="00B942FF" w:rsidRPr="00BA63B5" w:rsidRDefault="00B942FF" w:rsidP="00B942FF">
      <w:pPr>
        <w:tabs>
          <w:tab w:val="left" w:pos="1112"/>
        </w:tabs>
        <w:ind w:right="60" w:firstLine="709"/>
        <w:jc w:val="both"/>
        <w:rPr>
          <w:color w:val="000000" w:themeColor="text1"/>
        </w:rPr>
      </w:pPr>
      <w:r w:rsidRPr="00BA63B5">
        <w:rPr>
          <w:color w:val="000000" w:themeColor="text1"/>
        </w:rPr>
        <w:t>17.3. Охране подлежат все зеленые насаждения, расположенные на территории сельского поселения вне зависимости от форм собственности на земельные участки, на которых эти насаждения расположены</w:t>
      </w:r>
    </w:p>
    <w:p w:rsidR="00B942FF" w:rsidRPr="00BA63B5" w:rsidRDefault="00B942FF" w:rsidP="00B942FF">
      <w:pPr>
        <w:spacing w:line="20" w:lineRule="exact"/>
        <w:ind w:firstLine="709"/>
        <w:jc w:val="both"/>
        <w:rPr>
          <w:color w:val="000000" w:themeColor="text1"/>
        </w:rPr>
      </w:pPr>
      <w:r>
        <w:rPr>
          <w:noProof/>
          <w:color w:val="000000" w:themeColor="text1"/>
        </w:rPr>
        <w:pict>
          <v:rect id="Прямоугольник 1" o:spid="_x0000_s1026" style="position:absolute;left:0;text-align:left;margin-left:51.7pt;margin-top:-16.7pt;width:3.45pt;height:1.3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" o:allowincell="f" fillcolor="black" stroked="f"/>
        </w:pict>
      </w:r>
    </w:p>
    <w:p w:rsidR="00B942FF" w:rsidRPr="00BA63B5" w:rsidRDefault="00B942FF" w:rsidP="00B942FF">
      <w:pPr>
        <w:ind w:firstLine="709"/>
        <w:jc w:val="both"/>
        <w:rPr>
          <w:color w:val="000000" w:themeColor="text1"/>
        </w:rPr>
      </w:pPr>
      <w:r w:rsidRPr="00BA63B5">
        <w:rPr>
          <w:color w:val="000000" w:themeColor="text1"/>
        </w:rPr>
        <w:t>17.4. Охрана и содержание зеленых насаждений возлагаются:</w:t>
      </w:r>
    </w:p>
    <w:p w:rsidR="00B942FF" w:rsidRPr="00BA63B5" w:rsidRDefault="00B942FF" w:rsidP="00B942FF">
      <w:pPr>
        <w:ind w:firstLine="709"/>
        <w:jc w:val="both"/>
        <w:rPr>
          <w:color w:val="000000" w:themeColor="text1"/>
        </w:rPr>
      </w:pPr>
      <w:r w:rsidRPr="00BA63B5">
        <w:rPr>
          <w:color w:val="000000" w:themeColor="text1"/>
        </w:rPr>
        <w:t>На территориях общего пользования:</w:t>
      </w:r>
    </w:p>
    <w:p w:rsidR="00B942FF" w:rsidRPr="00BA63B5" w:rsidRDefault="00B942FF" w:rsidP="00E304EE">
      <w:pPr>
        <w:numPr>
          <w:ilvl w:val="0"/>
          <w:numId w:val="18"/>
        </w:numPr>
        <w:tabs>
          <w:tab w:val="left" w:pos="1084"/>
        </w:tabs>
        <w:ind w:firstLine="709"/>
        <w:jc w:val="both"/>
        <w:rPr>
          <w:color w:val="000000" w:themeColor="text1"/>
        </w:rPr>
      </w:pPr>
      <w:r w:rsidRPr="00BA63B5">
        <w:rPr>
          <w:color w:val="000000" w:themeColor="text1"/>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B942FF" w:rsidRPr="00BA63B5" w:rsidRDefault="00B942FF" w:rsidP="00E304EE">
      <w:pPr>
        <w:numPr>
          <w:ilvl w:val="0"/>
          <w:numId w:val="18"/>
        </w:numPr>
        <w:tabs>
          <w:tab w:val="left" w:pos="973"/>
        </w:tabs>
        <w:ind w:firstLine="709"/>
        <w:jc w:val="both"/>
        <w:rPr>
          <w:color w:val="000000" w:themeColor="text1"/>
        </w:rPr>
      </w:pPr>
      <w:proofErr w:type="gramStart"/>
      <w:r w:rsidRPr="00BA63B5">
        <w:rPr>
          <w:color w:val="000000" w:themeColor="text1"/>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roofErr w:type="gramEnd"/>
    </w:p>
    <w:p w:rsidR="00B942FF" w:rsidRPr="00BA63B5" w:rsidRDefault="00B942FF" w:rsidP="00B942FF">
      <w:pPr>
        <w:pStyle w:val="ConsPlusNormal"/>
        <w:tabs>
          <w:tab w:val="left" w:pos="851"/>
          <w:tab w:val="left" w:pos="1134"/>
        </w:tabs>
        <w:ind w:firstLine="567"/>
        <w:jc w:val="both"/>
        <w:rPr>
          <w:rFonts w:ascii="Times New Roman" w:hAnsi="Times New Roman" w:cs="Times New Roman"/>
          <w:color w:val="000000" w:themeColor="text1"/>
          <w:sz w:val="24"/>
          <w:szCs w:val="24"/>
        </w:rPr>
      </w:pPr>
      <w:r w:rsidRPr="00BA63B5">
        <w:rPr>
          <w:rFonts w:ascii="Times New Roman" w:hAnsi="Times New Roman" w:cs="Times New Roman"/>
          <w:color w:val="000000" w:themeColor="text1"/>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B942FF" w:rsidRPr="00BA63B5" w:rsidRDefault="00B942FF" w:rsidP="00B942FF">
      <w:pPr>
        <w:pStyle w:val="ConsPlusNormal"/>
        <w:tabs>
          <w:tab w:val="left" w:pos="851"/>
          <w:tab w:val="left" w:pos="1134"/>
        </w:tabs>
        <w:ind w:firstLine="567"/>
        <w:jc w:val="both"/>
        <w:rPr>
          <w:rFonts w:ascii="Times New Roman" w:hAnsi="Times New Roman" w:cs="Times New Roman"/>
          <w:color w:val="000000" w:themeColor="text1"/>
          <w:sz w:val="24"/>
          <w:szCs w:val="24"/>
        </w:rPr>
      </w:pPr>
      <w:r w:rsidRPr="00BA63B5">
        <w:rPr>
          <w:rFonts w:ascii="Times New Roman" w:hAnsi="Times New Roman" w:cs="Times New Roman"/>
          <w:color w:val="000000" w:themeColor="text1"/>
          <w:sz w:val="24"/>
          <w:szCs w:val="24"/>
        </w:rPr>
        <w:t xml:space="preserve">- Администрация </w:t>
      </w:r>
      <w:proofErr w:type="spellStart"/>
      <w:r w:rsidRPr="00BA63B5">
        <w:rPr>
          <w:rFonts w:ascii="Times New Roman" w:hAnsi="Times New Roman" w:cs="Times New Roman"/>
          <w:color w:val="000000" w:themeColor="text1"/>
          <w:sz w:val="24"/>
          <w:szCs w:val="24"/>
        </w:rPr>
        <w:t>Семидесятского</w:t>
      </w:r>
      <w:proofErr w:type="spellEnd"/>
      <w:r w:rsidRPr="00BA63B5">
        <w:rPr>
          <w:rFonts w:ascii="Times New Roman" w:hAnsi="Times New Roman" w:cs="Times New Roman"/>
          <w:color w:val="000000" w:themeColor="text1"/>
          <w:sz w:val="24"/>
          <w:szCs w:val="24"/>
        </w:rPr>
        <w:t xml:space="preserve"> сельского поселения осуществляет </w:t>
      </w:r>
      <w:proofErr w:type="gramStart"/>
      <w:r w:rsidRPr="00BA63B5">
        <w:rPr>
          <w:rFonts w:ascii="Times New Roman" w:hAnsi="Times New Roman" w:cs="Times New Roman"/>
          <w:color w:val="000000" w:themeColor="text1"/>
          <w:sz w:val="24"/>
          <w:szCs w:val="24"/>
        </w:rPr>
        <w:t>контроль за</w:t>
      </w:r>
      <w:proofErr w:type="gramEnd"/>
      <w:r w:rsidRPr="00BA63B5">
        <w:rPr>
          <w:rFonts w:ascii="Times New Roman" w:hAnsi="Times New Roman" w:cs="Times New Roman"/>
          <w:color w:val="000000" w:themeColor="text1"/>
          <w:sz w:val="24"/>
          <w:szCs w:val="24"/>
        </w:rPr>
        <w:t xml:space="preserve"> состоянием и правильным содержанием, за законностью сноса зеленых насаждений, находящихся на землях общего пользования сельского поселения, независимо от их ведомственной принадлежности.</w:t>
      </w:r>
    </w:p>
    <w:p w:rsidR="00B942FF" w:rsidRPr="00BA63B5" w:rsidRDefault="00B942FF" w:rsidP="00B942FF">
      <w:pPr>
        <w:ind w:firstLine="709"/>
        <w:jc w:val="both"/>
        <w:rPr>
          <w:color w:val="000000" w:themeColor="text1"/>
        </w:rPr>
      </w:pPr>
      <w:r w:rsidRPr="00BA63B5">
        <w:rPr>
          <w:color w:val="000000" w:themeColor="text1"/>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17.5. На озелененных территориях и в зеленых массивах запрещается:</w:t>
      </w:r>
    </w:p>
    <w:p w:rsidR="00B942FF" w:rsidRPr="00BA63B5" w:rsidRDefault="00B942FF" w:rsidP="00E304EE">
      <w:pPr>
        <w:numPr>
          <w:ilvl w:val="0"/>
          <w:numId w:val="18"/>
        </w:numPr>
        <w:tabs>
          <w:tab w:val="left" w:pos="960"/>
        </w:tabs>
        <w:ind w:firstLine="709"/>
        <w:jc w:val="both"/>
        <w:rPr>
          <w:color w:val="000000" w:themeColor="text1"/>
        </w:rPr>
      </w:pPr>
      <w:r w:rsidRPr="00BA63B5">
        <w:rPr>
          <w:color w:val="000000" w:themeColor="text1"/>
        </w:rPr>
        <w:t>повреждать или уничтожать зеленые насаждения;</w:t>
      </w:r>
    </w:p>
    <w:p w:rsidR="00B942FF" w:rsidRPr="00BA63B5" w:rsidRDefault="00B942FF" w:rsidP="00E304EE">
      <w:pPr>
        <w:numPr>
          <w:ilvl w:val="0"/>
          <w:numId w:val="18"/>
        </w:numPr>
        <w:tabs>
          <w:tab w:val="left" w:pos="960"/>
        </w:tabs>
        <w:ind w:firstLine="709"/>
        <w:jc w:val="both"/>
        <w:rPr>
          <w:color w:val="000000" w:themeColor="text1"/>
        </w:rPr>
      </w:pPr>
      <w:r w:rsidRPr="00BA63B5">
        <w:rPr>
          <w:color w:val="000000" w:themeColor="text1"/>
        </w:rPr>
        <w:t>разжигать костры и разбивать палатки;</w:t>
      </w:r>
    </w:p>
    <w:p w:rsidR="00B942FF" w:rsidRPr="00BA63B5" w:rsidRDefault="00B942FF" w:rsidP="00E304EE">
      <w:pPr>
        <w:numPr>
          <w:ilvl w:val="0"/>
          <w:numId w:val="18"/>
        </w:numPr>
        <w:tabs>
          <w:tab w:val="left" w:pos="960"/>
        </w:tabs>
        <w:ind w:firstLine="709"/>
        <w:jc w:val="both"/>
        <w:rPr>
          <w:color w:val="000000" w:themeColor="text1"/>
        </w:rPr>
      </w:pPr>
      <w:r w:rsidRPr="00BA63B5">
        <w:rPr>
          <w:color w:val="000000" w:themeColor="text1"/>
        </w:rPr>
        <w:t>собирать дикорастущие и культурные травянистые растения;</w:t>
      </w:r>
    </w:p>
    <w:p w:rsidR="00B942FF" w:rsidRPr="00BA63B5" w:rsidRDefault="00B942FF" w:rsidP="00E304EE">
      <w:pPr>
        <w:numPr>
          <w:ilvl w:val="0"/>
          <w:numId w:val="18"/>
        </w:numPr>
        <w:tabs>
          <w:tab w:val="left" w:pos="960"/>
        </w:tabs>
        <w:ind w:firstLine="709"/>
        <w:jc w:val="both"/>
        <w:rPr>
          <w:color w:val="000000" w:themeColor="text1"/>
        </w:rPr>
      </w:pPr>
      <w:r w:rsidRPr="00BA63B5">
        <w:rPr>
          <w:color w:val="000000" w:themeColor="text1"/>
        </w:rPr>
        <w:t xml:space="preserve">засорять газоны, цветники, дорожки и водоемы; </w:t>
      </w:r>
    </w:p>
    <w:p w:rsidR="00B942FF" w:rsidRPr="00BA63B5" w:rsidRDefault="00B942FF" w:rsidP="00B942FF">
      <w:pPr>
        <w:ind w:firstLine="709"/>
        <w:jc w:val="both"/>
        <w:rPr>
          <w:color w:val="000000" w:themeColor="text1"/>
        </w:rPr>
      </w:pPr>
      <w:proofErr w:type="gramStart"/>
      <w:r w:rsidRPr="00BA63B5">
        <w:rPr>
          <w:color w:val="000000" w:themeColor="text1"/>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w:t>
      </w:r>
      <w:proofErr w:type="gramEnd"/>
      <w:r w:rsidRPr="00BA63B5">
        <w:rPr>
          <w:color w:val="000000" w:themeColor="text1"/>
        </w:rPr>
        <w:t xml:space="preserve"> Забивать в деревья крючки, гвозди для подвешивания гамаков, качелей, осветительных приборов, веревок, сушить белье на ветвях;</w:t>
      </w:r>
    </w:p>
    <w:p w:rsidR="00B942FF" w:rsidRPr="00BA63B5" w:rsidRDefault="00B942FF" w:rsidP="00E304EE">
      <w:pPr>
        <w:numPr>
          <w:ilvl w:val="1"/>
          <w:numId w:val="19"/>
        </w:numPr>
        <w:tabs>
          <w:tab w:val="left" w:pos="1035"/>
        </w:tabs>
        <w:ind w:firstLine="709"/>
        <w:jc w:val="both"/>
        <w:rPr>
          <w:color w:val="000000" w:themeColor="text1"/>
        </w:rPr>
      </w:pPr>
      <w:r w:rsidRPr="00BA63B5">
        <w:rPr>
          <w:color w:val="000000" w:themeColor="text1"/>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B942FF" w:rsidRPr="00BA63B5" w:rsidRDefault="00B942FF" w:rsidP="00E304EE">
      <w:pPr>
        <w:numPr>
          <w:ilvl w:val="1"/>
          <w:numId w:val="19"/>
        </w:numPr>
        <w:tabs>
          <w:tab w:val="left" w:pos="1000"/>
        </w:tabs>
        <w:ind w:firstLine="709"/>
        <w:jc w:val="both"/>
        <w:rPr>
          <w:color w:val="000000" w:themeColor="text1"/>
        </w:rPr>
      </w:pPr>
      <w:r w:rsidRPr="00BA63B5">
        <w:rPr>
          <w:color w:val="000000" w:themeColor="text1"/>
        </w:rPr>
        <w:t>добывать растительную землю, песок и производить другие раскопки без соответствующего ордера;</w:t>
      </w:r>
    </w:p>
    <w:p w:rsidR="00B942FF" w:rsidRPr="00BA63B5" w:rsidRDefault="00B942FF" w:rsidP="00E304EE">
      <w:pPr>
        <w:numPr>
          <w:ilvl w:val="1"/>
          <w:numId w:val="19"/>
        </w:numPr>
        <w:tabs>
          <w:tab w:val="left" w:pos="960"/>
        </w:tabs>
        <w:ind w:firstLine="709"/>
        <w:jc w:val="both"/>
        <w:rPr>
          <w:color w:val="000000" w:themeColor="text1"/>
        </w:rPr>
      </w:pPr>
      <w:r w:rsidRPr="00BA63B5">
        <w:rPr>
          <w:color w:val="000000" w:themeColor="text1"/>
        </w:rPr>
        <w:t>самовольное устройство огородов;</w:t>
      </w:r>
    </w:p>
    <w:p w:rsidR="00B942FF" w:rsidRPr="00BA63B5" w:rsidRDefault="00B942FF" w:rsidP="00E304EE">
      <w:pPr>
        <w:numPr>
          <w:ilvl w:val="1"/>
          <w:numId w:val="19"/>
        </w:numPr>
        <w:tabs>
          <w:tab w:val="left" w:pos="1083"/>
        </w:tabs>
        <w:spacing w:line="237" w:lineRule="auto"/>
        <w:ind w:firstLine="709"/>
        <w:jc w:val="both"/>
        <w:rPr>
          <w:color w:val="000000" w:themeColor="text1"/>
        </w:rPr>
      </w:pPr>
      <w:r w:rsidRPr="00BA63B5">
        <w:rPr>
          <w:color w:val="000000" w:themeColor="text1"/>
        </w:rPr>
        <w:t xml:space="preserve">примыкание ветвей деревьев проводов, закрывание ими указателей улиц, номерных знаков домов и дорожных знаков; </w:t>
      </w:r>
    </w:p>
    <w:p w:rsidR="00B942FF" w:rsidRPr="00BA63B5" w:rsidRDefault="00B942FF" w:rsidP="00E304EE">
      <w:pPr>
        <w:numPr>
          <w:ilvl w:val="1"/>
          <w:numId w:val="19"/>
        </w:numPr>
        <w:tabs>
          <w:tab w:val="left" w:pos="1017"/>
        </w:tabs>
        <w:ind w:firstLine="709"/>
        <w:jc w:val="both"/>
        <w:rPr>
          <w:color w:val="000000" w:themeColor="text1"/>
        </w:rPr>
      </w:pPr>
      <w:r w:rsidRPr="00BA63B5">
        <w:rPr>
          <w:color w:val="000000" w:themeColor="text1"/>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942FF" w:rsidRPr="00BA63B5" w:rsidRDefault="00B942FF" w:rsidP="00E304EE">
      <w:pPr>
        <w:numPr>
          <w:ilvl w:val="1"/>
          <w:numId w:val="19"/>
        </w:numPr>
        <w:tabs>
          <w:tab w:val="left" w:pos="1117"/>
        </w:tabs>
        <w:ind w:firstLine="709"/>
        <w:jc w:val="both"/>
        <w:rPr>
          <w:color w:val="000000" w:themeColor="text1"/>
        </w:rPr>
      </w:pPr>
      <w:r w:rsidRPr="00BA63B5">
        <w:rPr>
          <w:color w:val="000000" w:themeColor="text1"/>
        </w:rPr>
        <w:t>ломать деревья, кустарники, сучья и ветви, срывать листья и цветы, сбивать и собирать плоды;</w:t>
      </w:r>
    </w:p>
    <w:p w:rsidR="00B942FF" w:rsidRPr="00BA63B5" w:rsidRDefault="00B942FF" w:rsidP="00E304EE">
      <w:pPr>
        <w:numPr>
          <w:ilvl w:val="1"/>
          <w:numId w:val="19"/>
        </w:numPr>
        <w:tabs>
          <w:tab w:val="left" w:pos="960"/>
        </w:tabs>
        <w:ind w:firstLine="709"/>
        <w:jc w:val="both"/>
        <w:rPr>
          <w:color w:val="000000" w:themeColor="text1"/>
        </w:rPr>
      </w:pPr>
      <w:r w:rsidRPr="00BA63B5">
        <w:rPr>
          <w:color w:val="000000" w:themeColor="text1"/>
        </w:rPr>
        <w:t>портить скульптуры, скамейки, ограды;</w:t>
      </w:r>
    </w:p>
    <w:p w:rsidR="00B942FF" w:rsidRPr="00BA63B5" w:rsidRDefault="00B942FF" w:rsidP="00E304EE">
      <w:pPr>
        <w:numPr>
          <w:ilvl w:val="1"/>
          <w:numId w:val="19"/>
        </w:numPr>
        <w:tabs>
          <w:tab w:val="left" w:pos="966"/>
        </w:tabs>
        <w:ind w:firstLine="709"/>
        <w:jc w:val="both"/>
        <w:rPr>
          <w:color w:val="000000" w:themeColor="text1"/>
        </w:rPr>
      </w:pPr>
      <w:r w:rsidRPr="00BA63B5">
        <w:rPr>
          <w:color w:val="000000" w:themeColor="text1"/>
        </w:rPr>
        <w:t>ездить на велосипедах, мотоциклах, лошадях, тракторах и автомашинах за исключением машин специального назначения;</w:t>
      </w:r>
    </w:p>
    <w:p w:rsidR="00B942FF" w:rsidRPr="00BA63B5" w:rsidRDefault="00B942FF" w:rsidP="00E304EE">
      <w:pPr>
        <w:numPr>
          <w:ilvl w:val="1"/>
          <w:numId w:val="19"/>
        </w:numPr>
        <w:tabs>
          <w:tab w:val="left" w:pos="1087"/>
        </w:tabs>
        <w:ind w:firstLine="709"/>
        <w:jc w:val="both"/>
        <w:rPr>
          <w:color w:val="000000" w:themeColor="text1"/>
        </w:rPr>
      </w:pPr>
      <w:r w:rsidRPr="00BA63B5">
        <w:rPr>
          <w:color w:val="000000" w:themeColor="text1"/>
        </w:rPr>
        <w:t>мыть автотранспортные средства, стирать белье, а также купать животных в водоемах, расположенных на территории зеленых насаждений;</w:t>
      </w:r>
    </w:p>
    <w:p w:rsidR="00B942FF" w:rsidRPr="00BA63B5" w:rsidRDefault="00B942FF" w:rsidP="00E304EE">
      <w:pPr>
        <w:numPr>
          <w:ilvl w:val="1"/>
          <w:numId w:val="19"/>
        </w:numPr>
        <w:tabs>
          <w:tab w:val="left" w:pos="960"/>
        </w:tabs>
        <w:ind w:firstLine="709"/>
        <w:jc w:val="both"/>
        <w:rPr>
          <w:color w:val="000000" w:themeColor="text1"/>
        </w:rPr>
      </w:pPr>
      <w:r w:rsidRPr="00BA63B5">
        <w:rPr>
          <w:color w:val="000000" w:themeColor="text1"/>
        </w:rPr>
        <w:t>пасти скот;</w:t>
      </w:r>
    </w:p>
    <w:p w:rsidR="00B942FF" w:rsidRPr="00BA63B5" w:rsidRDefault="00B942FF" w:rsidP="00E304EE">
      <w:pPr>
        <w:numPr>
          <w:ilvl w:val="1"/>
          <w:numId w:val="19"/>
        </w:numPr>
        <w:tabs>
          <w:tab w:val="left" w:pos="1077"/>
        </w:tabs>
        <w:ind w:firstLine="709"/>
        <w:jc w:val="both"/>
        <w:rPr>
          <w:color w:val="000000" w:themeColor="text1"/>
        </w:rPr>
      </w:pPr>
      <w:r w:rsidRPr="00BA63B5">
        <w:rPr>
          <w:color w:val="000000" w:themeColor="text1"/>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942FF" w:rsidRPr="00BA63B5" w:rsidRDefault="00B942FF" w:rsidP="00E304EE">
      <w:pPr>
        <w:numPr>
          <w:ilvl w:val="1"/>
          <w:numId w:val="19"/>
        </w:numPr>
        <w:tabs>
          <w:tab w:val="left" w:pos="1099"/>
        </w:tabs>
        <w:spacing w:line="237" w:lineRule="auto"/>
        <w:ind w:firstLine="709"/>
        <w:jc w:val="both"/>
        <w:rPr>
          <w:color w:val="000000" w:themeColor="text1"/>
        </w:rPr>
      </w:pPr>
      <w:r w:rsidRPr="00BA63B5">
        <w:rPr>
          <w:color w:val="000000" w:themeColor="text1"/>
        </w:rPr>
        <w:t xml:space="preserve">производить строительные и ремонтные работы без ограждений насаждений щитами, гарантирующими защиту их от повреждений; </w:t>
      </w:r>
    </w:p>
    <w:p w:rsidR="00B942FF" w:rsidRPr="00BA63B5" w:rsidRDefault="00B942FF" w:rsidP="00E304EE">
      <w:pPr>
        <w:numPr>
          <w:ilvl w:val="1"/>
          <w:numId w:val="19"/>
        </w:numPr>
        <w:tabs>
          <w:tab w:val="left" w:pos="1003"/>
        </w:tabs>
        <w:ind w:firstLine="709"/>
        <w:jc w:val="both"/>
        <w:rPr>
          <w:color w:val="000000" w:themeColor="text1"/>
        </w:rPr>
      </w:pPr>
      <w:r w:rsidRPr="00BA63B5">
        <w:rPr>
          <w:color w:val="000000" w:themeColor="text1"/>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942FF" w:rsidRPr="00BA63B5" w:rsidRDefault="00B942FF" w:rsidP="00E304EE">
      <w:pPr>
        <w:numPr>
          <w:ilvl w:val="1"/>
          <w:numId w:val="19"/>
        </w:numPr>
        <w:tabs>
          <w:tab w:val="left" w:pos="980"/>
        </w:tabs>
        <w:ind w:firstLine="709"/>
        <w:jc w:val="both"/>
        <w:rPr>
          <w:color w:val="000000" w:themeColor="text1"/>
        </w:rPr>
      </w:pPr>
      <w:r w:rsidRPr="00BA63B5">
        <w:rPr>
          <w:color w:val="000000" w:themeColor="text1"/>
        </w:rPr>
        <w:t>выгуливать и отпускать с поводка собак в парках, лесопарках, скверах</w:t>
      </w:r>
    </w:p>
    <w:p w:rsidR="00B942FF" w:rsidRPr="00BA63B5" w:rsidRDefault="00B942FF" w:rsidP="00E304EE">
      <w:pPr>
        <w:numPr>
          <w:ilvl w:val="0"/>
          <w:numId w:val="19"/>
        </w:numPr>
        <w:tabs>
          <w:tab w:val="left" w:pos="480"/>
        </w:tabs>
        <w:ind w:firstLine="709"/>
        <w:jc w:val="both"/>
        <w:rPr>
          <w:color w:val="000000" w:themeColor="text1"/>
        </w:rPr>
      </w:pPr>
      <w:r w:rsidRPr="00BA63B5">
        <w:rPr>
          <w:color w:val="000000" w:themeColor="text1"/>
        </w:rPr>
        <w:t>иных территориях зеленых насаждений;</w:t>
      </w:r>
    </w:p>
    <w:p w:rsidR="00B942FF" w:rsidRPr="00BA63B5" w:rsidRDefault="00B942FF" w:rsidP="00E304EE">
      <w:pPr>
        <w:numPr>
          <w:ilvl w:val="1"/>
          <w:numId w:val="19"/>
        </w:numPr>
        <w:tabs>
          <w:tab w:val="left" w:pos="1056"/>
        </w:tabs>
        <w:ind w:firstLine="709"/>
        <w:jc w:val="both"/>
        <w:rPr>
          <w:color w:val="000000" w:themeColor="text1"/>
        </w:rPr>
      </w:pPr>
      <w:r w:rsidRPr="00BA63B5">
        <w:rPr>
          <w:color w:val="000000" w:themeColor="text1"/>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B942FF" w:rsidRPr="00BA63B5" w:rsidRDefault="00B942FF" w:rsidP="00E304EE">
      <w:pPr>
        <w:numPr>
          <w:ilvl w:val="1"/>
          <w:numId w:val="19"/>
        </w:numPr>
        <w:tabs>
          <w:tab w:val="left" w:pos="1105"/>
        </w:tabs>
        <w:ind w:firstLine="709"/>
        <w:jc w:val="both"/>
        <w:rPr>
          <w:color w:val="000000" w:themeColor="text1"/>
        </w:rPr>
      </w:pPr>
      <w:r w:rsidRPr="00BA63B5">
        <w:rPr>
          <w:color w:val="000000" w:themeColor="text1"/>
        </w:rPr>
        <w:t>производить другие действия, способные нанести вред зеленым насаждениям.</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17.6. Своевременная обрезка ветвей для обеспечения безаварийного функционирования и эксплуатации инженерных сетей в зоне </w:t>
      </w:r>
      <w:proofErr w:type="spellStart"/>
      <w:r w:rsidRPr="00BA63B5">
        <w:rPr>
          <w:color w:val="000000" w:themeColor="text1"/>
        </w:rPr>
        <w:t>токонесущих</w:t>
      </w:r>
      <w:proofErr w:type="spellEnd"/>
      <w:r w:rsidRPr="00BA63B5">
        <w:rPr>
          <w:color w:val="000000" w:themeColor="text1"/>
        </w:rPr>
        <w:t xml:space="preserve"> проводов с соблюдением расстояния: </w:t>
      </w:r>
    </w:p>
    <w:p w:rsidR="00B942FF" w:rsidRPr="00BA63B5" w:rsidRDefault="00B942FF" w:rsidP="00E304EE">
      <w:pPr>
        <w:numPr>
          <w:ilvl w:val="1"/>
          <w:numId w:val="19"/>
        </w:numPr>
        <w:tabs>
          <w:tab w:val="left" w:pos="960"/>
        </w:tabs>
        <w:ind w:firstLine="709"/>
        <w:jc w:val="both"/>
        <w:rPr>
          <w:color w:val="000000" w:themeColor="text1"/>
        </w:rPr>
      </w:pPr>
      <w:r w:rsidRPr="00BA63B5">
        <w:rPr>
          <w:color w:val="000000" w:themeColor="text1"/>
        </w:rPr>
        <w:t>воздушная линия, выполненная СИП-0,3 метра;</w:t>
      </w:r>
    </w:p>
    <w:p w:rsidR="00B942FF" w:rsidRPr="00BA63B5" w:rsidRDefault="00B942FF" w:rsidP="00E304EE">
      <w:pPr>
        <w:numPr>
          <w:ilvl w:val="1"/>
          <w:numId w:val="19"/>
        </w:numPr>
        <w:tabs>
          <w:tab w:val="left" w:pos="960"/>
        </w:tabs>
        <w:ind w:firstLine="709"/>
        <w:jc w:val="both"/>
        <w:rPr>
          <w:color w:val="000000" w:themeColor="text1"/>
        </w:rPr>
      </w:pPr>
      <w:r w:rsidRPr="00BA63B5">
        <w:rPr>
          <w:color w:val="000000" w:themeColor="text1"/>
        </w:rPr>
        <w:t xml:space="preserve">воздушная линия с </w:t>
      </w:r>
      <w:proofErr w:type="gramStart"/>
      <w:r w:rsidRPr="00BA63B5">
        <w:rPr>
          <w:color w:val="000000" w:themeColor="text1"/>
        </w:rPr>
        <w:t>изолированными</w:t>
      </w:r>
      <w:proofErr w:type="gramEnd"/>
      <w:r w:rsidRPr="00BA63B5">
        <w:rPr>
          <w:color w:val="000000" w:themeColor="text1"/>
        </w:rPr>
        <w:t xml:space="preserve"> проводами-0,5 метра;</w:t>
      </w:r>
    </w:p>
    <w:p w:rsidR="00B942FF" w:rsidRPr="00BA63B5" w:rsidRDefault="00B942FF" w:rsidP="00E304EE">
      <w:pPr>
        <w:numPr>
          <w:ilvl w:val="1"/>
          <w:numId w:val="19"/>
        </w:numPr>
        <w:tabs>
          <w:tab w:val="left" w:pos="963"/>
        </w:tabs>
        <w:ind w:firstLine="709"/>
        <w:jc w:val="both"/>
        <w:rPr>
          <w:color w:val="000000" w:themeColor="text1"/>
        </w:rPr>
      </w:pPr>
      <w:r w:rsidRPr="00BA63B5">
        <w:rPr>
          <w:color w:val="000000" w:themeColor="text1"/>
        </w:rPr>
        <w:t xml:space="preserve">воздушная линия с неизолированными проводами-1 </w:t>
      </w:r>
      <w:proofErr w:type="spellStart"/>
      <w:r w:rsidRPr="00BA63B5">
        <w:rPr>
          <w:color w:val="000000" w:themeColor="text1"/>
        </w:rPr>
        <w:t>метр</w:t>
      </w:r>
      <w:proofErr w:type="gramStart"/>
      <w:r w:rsidRPr="00BA63B5">
        <w:rPr>
          <w:color w:val="000000" w:themeColor="text1"/>
        </w:rPr>
        <w:t>.о</w:t>
      </w:r>
      <w:proofErr w:type="gramEnd"/>
      <w:r w:rsidRPr="00BA63B5">
        <w:rPr>
          <w:color w:val="000000" w:themeColor="text1"/>
        </w:rPr>
        <w:t>существляется</w:t>
      </w:r>
      <w:proofErr w:type="spellEnd"/>
      <w:r w:rsidRPr="00BA63B5">
        <w:rPr>
          <w:color w:val="000000" w:themeColor="text1"/>
        </w:rPr>
        <w:t xml:space="preserve"> предприятием или организацией, которая обслуживает</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данные сети. Обрезка ветвей производится по согласованию с владельцами зеленых насаждений. </w:t>
      </w:r>
    </w:p>
    <w:p w:rsidR="00B942FF" w:rsidRPr="00BA63B5" w:rsidRDefault="00B942FF" w:rsidP="00B942FF">
      <w:pPr>
        <w:spacing w:line="268" w:lineRule="auto"/>
        <w:ind w:firstLine="709"/>
        <w:jc w:val="both"/>
        <w:rPr>
          <w:color w:val="000000" w:themeColor="text1"/>
        </w:rPr>
      </w:pPr>
      <w:r w:rsidRPr="00BA63B5">
        <w:rPr>
          <w:color w:val="000000" w:themeColor="text1"/>
        </w:rPr>
        <w:t xml:space="preserve">17.7. Рекомендуется составлять </w:t>
      </w:r>
      <w:proofErr w:type="spellStart"/>
      <w:r w:rsidRPr="00BA63B5">
        <w:rPr>
          <w:color w:val="000000" w:themeColor="text1"/>
        </w:rPr>
        <w:t>дендроплан</w:t>
      </w:r>
      <w:proofErr w:type="spellEnd"/>
      <w:r w:rsidRPr="00BA63B5">
        <w:rPr>
          <w:color w:val="000000" w:themeColor="text1"/>
        </w:rPr>
        <w:t xml:space="preserve"> при разработке проектной документации на строительство, капитальный ремонт и реконструкцию</w:t>
      </w:r>
    </w:p>
    <w:p w:rsidR="00B942FF" w:rsidRPr="00BA63B5" w:rsidRDefault="00B942FF" w:rsidP="00B942FF">
      <w:pPr>
        <w:ind w:firstLine="709"/>
        <w:jc w:val="both"/>
        <w:rPr>
          <w:color w:val="000000" w:themeColor="text1"/>
        </w:rPr>
      </w:pPr>
      <w:r w:rsidRPr="00BA63B5">
        <w:rPr>
          <w:color w:val="000000" w:themeColor="text1"/>
        </w:rPr>
        <w:t>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17.8.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BA63B5">
        <w:rPr>
          <w:color w:val="000000" w:themeColor="text1"/>
        </w:rPr>
        <w:t>геоподосновы</w:t>
      </w:r>
      <w:proofErr w:type="spellEnd"/>
      <w:r w:rsidRPr="00BA63B5">
        <w:rPr>
          <w:color w:val="000000" w:themeColor="text1"/>
        </w:rPr>
        <w:t xml:space="preserve"> с инвентаризационным планом зеленых насаждений на весь участок благоустройства. </w:t>
      </w:r>
    </w:p>
    <w:p w:rsidR="00B942FF" w:rsidRPr="00BA63B5" w:rsidRDefault="00B942FF" w:rsidP="00B942FF">
      <w:pPr>
        <w:ind w:firstLine="709"/>
        <w:jc w:val="both"/>
        <w:rPr>
          <w:color w:val="000000" w:themeColor="text1"/>
        </w:rPr>
      </w:pPr>
      <w:r w:rsidRPr="00BA63B5">
        <w:rPr>
          <w:color w:val="000000" w:themeColor="text1"/>
        </w:rPr>
        <w:t xml:space="preserve">17.9. На основании полученных </w:t>
      </w:r>
      <w:proofErr w:type="spellStart"/>
      <w:r w:rsidRPr="00BA63B5">
        <w:rPr>
          <w:color w:val="000000" w:themeColor="text1"/>
        </w:rPr>
        <w:t>геоподосновы</w:t>
      </w:r>
      <w:proofErr w:type="spellEnd"/>
      <w:r w:rsidRPr="00BA63B5">
        <w:rPr>
          <w:color w:val="000000" w:themeColor="text1"/>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B942FF" w:rsidRPr="00BA63B5" w:rsidRDefault="00B942FF" w:rsidP="00B942FF">
      <w:pPr>
        <w:autoSpaceDE w:val="0"/>
        <w:autoSpaceDN w:val="0"/>
        <w:adjustRightInd w:val="0"/>
        <w:ind w:firstLine="709"/>
        <w:jc w:val="both"/>
        <w:rPr>
          <w:rFonts w:eastAsia="Calibri"/>
          <w:color w:val="000000" w:themeColor="text1"/>
        </w:rPr>
      </w:pPr>
      <w:r w:rsidRPr="00BA63B5">
        <w:rPr>
          <w:rFonts w:eastAsia="Calibri"/>
          <w:color w:val="000000" w:themeColor="text1"/>
        </w:rPr>
        <w:t xml:space="preserve">Цветочное оформление следует </w:t>
      </w:r>
      <w:proofErr w:type="gramStart"/>
      <w:r w:rsidRPr="00BA63B5">
        <w:rPr>
          <w:rFonts w:eastAsia="Calibri"/>
          <w:color w:val="000000" w:themeColor="text1"/>
        </w:rPr>
        <w:t>осуществлять</w:t>
      </w:r>
      <w:proofErr w:type="gramEnd"/>
      <w:r w:rsidRPr="00BA63B5">
        <w:rPr>
          <w:rFonts w:eastAsia="Calibri"/>
          <w:color w:val="000000" w:themeColor="text1"/>
        </w:rPr>
        <w:t xml:space="preserve"> в том числе по</w:t>
      </w:r>
    </w:p>
    <w:p w:rsidR="00B942FF" w:rsidRPr="00BA63B5" w:rsidRDefault="00B942FF" w:rsidP="00B942FF">
      <w:pPr>
        <w:autoSpaceDE w:val="0"/>
        <w:autoSpaceDN w:val="0"/>
        <w:adjustRightInd w:val="0"/>
        <w:ind w:firstLine="709"/>
        <w:jc w:val="both"/>
        <w:rPr>
          <w:rFonts w:eastAsia="Calibri"/>
          <w:color w:val="000000" w:themeColor="text1"/>
        </w:rPr>
      </w:pPr>
      <w:r w:rsidRPr="00BA63B5">
        <w:rPr>
          <w:rFonts w:eastAsia="Calibri"/>
          <w:color w:val="000000" w:themeColor="text1"/>
        </w:rPr>
        <w:t>следующим направлениям:</w:t>
      </w:r>
    </w:p>
    <w:p w:rsidR="00B942FF" w:rsidRPr="00BA63B5" w:rsidRDefault="00B942FF" w:rsidP="00B942FF">
      <w:pPr>
        <w:autoSpaceDE w:val="0"/>
        <w:autoSpaceDN w:val="0"/>
        <w:adjustRightInd w:val="0"/>
        <w:ind w:firstLine="709"/>
        <w:jc w:val="both"/>
        <w:rPr>
          <w:rFonts w:eastAsia="Calibri"/>
          <w:color w:val="000000" w:themeColor="text1"/>
        </w:rPr>
      </w:pPr>
      <w:r w:rsidRPr="00BA63B5">
        <w:rPr>
          <w:rFonts w:eastAsia="Calibri"/>
          <w:color w:val="000000" w:themeColor="text1"/>
        </w:rPr>
        <w:t>- исторический центр;</w:t>
      </w:r>
    </w:p>
    <w:p w:rsidR="00B942FF" w:rsidRPr="00BA63B5" w:rsidRDefault="00B942FF" w:rsidP="00B942FF">
      <w:pPr>
        <w:autoSpaceDE w:val="0"/>
        <w:autoSpaceDN w:val="0"/>
        <w:adjustRightInd w:val="0"/>
        <w:ind w:firstLine="709"/>
        <w:jc w:val="both"/>
        <w:rPr>
          <w:rFonts w:eastAsia="Calibri"/>
          <w:color w:val="000000" w:themeColor="text1"/>
        </w:rPr>
      </w:pPr>
      <w:r w:rsidRPr="00BA63B5">
        <w:rPr>
          <w:rFonts w:eastAsia="Calibri"/>
          <w:color w:val="000000" w:themeColor="text1"/>
        </w:rPr>
        <w:t>- «гостевой маршрут»;</w:t>
      </w:r>
    </w:p>
    <w:p w:rsidR="00B942FF" w:rsidRPr="00BA63B5" w:rsidRDefault="00B942FF" w:rsidP="00B942FF">
      <w:pPr>
        <w:autoSpaceDE w:val="0"/>
        <w:autoSpaceDN w:val="0"/>
        <w:adjustRightInd w:val="0"/>
        <w:ind w:firstLine="709"/>
        <w:jc w:val="both"/>
        <w:rPr>
          <w:color w:val="000000" w:themeColor="text1"/>
        </w:rPr>
      </w:pPr>
      <w:r w:rsidRPr="00BA63B5">
        <w:rPr>
          <w:rFonts w:eastAsia="Calibri"/>
          <w:color w:val="000000" w:themeColor="text1"/>
        </w:rPr>
        <w:t>- основные транспортные магистрали и въезды в населенный пункт.</w:t>
      </w:r>
    </w:p>
    <w:p w:rsidR="00B942FF" w:rsidRPr="00BA63B5" w:rsidRDefault="00B942FF" w:rsidP="00B942FF">
      <w:pPr>
        <w:tabs>
          <w:tab w:val="left" w:pos="1660"/>
        </w:tabs>
        <w:ind w:firstLine="709"/>
        <w:jc w:val="both"/>
        <w:rPr>
          <w:color w:val="000000" w:themeColor="text1"/>
        </w:rPr>
      </w:pPr>
      <w:r w:rsidRPr="00BA63B5">
        <w:rPr>
          <w:color w:val="000000" w:themeColor="text1"/>
        </w:rPr>
        <w:t>17.10.</w:t>
      </w:r>
      <w:r w:rsidRPr="00BA63B5">
        <w:rPr>
          <w:color w:val="000000" w:themeColor="text1"/>
        </w:rPr>
        <w:tab/>
        <w:t>На данной стадии целесообразно определить количество деревьев</w:t>
      </w:r>
    </w:p>
    <w:p w:rsidR="00B942FF" w:rsidRPr="00BA63B5" w:rsidRDefault="00B942FF" w:rsidP="00E304EE">
      <w:pPr>
        <w:numPr>
          <w:ilvl w:val="0"/>
          <w:numId w:val="20"/>
        </w:numPr>
        <w:tabs>
          <w:tab w:val="left" w:pos="572"/>
        </w:tabs>
        <w:ind w:firstLine="709"/>
        <w:jc w:val="both"/>
        <w:rPr>
          <w:color w:val="000000" w:themeColor="text1"/>
        </w:rPr>
      </w:pPr>
      <w:r w:rsidRPr="00BA63B5">
        <w:rPr>
          <w:color w:val="000000" w:themeColor="text1"/>
        </w:rPr>
        <w:t xml:space="preserve">кустарников, попадающих в зону строительства без конкретизации на инвентаризационном плане (без разработки </w:t>
      </w:r>
      <w:proofErr w:type="spellStart"/>
      <w:r w:rsidRPr="00BA63B5">
        <w:rPr>
          <w:color w:val="000000" w:themeColor="text1"/>
        </w:rPr>
        <w:t>дендроплана</w:t>
      </w:r>
      <w:proofErr w:type="spellEnd"/>
      <w:r w:rsidRPr="00BA63B5">
        <w:rPr>
          <w:color w:val="000000" w:themeColor="text1"/>
        </w:rPr>
        <w:t>).</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17.11.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BA63B5">
        <w:rPr>
          <w:color w:val="000000" w:themeColor="text1"/>
        </w:rPr>
        <w:t>дендроплан</w:t>
      </w:r>
      <w:proofErr w:type="spellEnd"/>
      <w:r w:rsidRPr="00BA63B5">
        <w:rPr>
          <w:color w:val="000000" w:themeColor="text1"/>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B942FF" w:rsidRPr="00BA63B5" w:rsidRDefault="00B942FF" w:rsidP="00B942FF">
      <w:pPr>
        <w:spacing w:line="268" w:lineRule="auto"/>
        <w:ind w:firstLine="709"/>
        <w:jc w:val="both"/>
        <w:rPr>
          <w:color w:val="000000" w:themeColor="text1"/>
        </w:rPr>
      </w:pPr>
      <w:r w:rsidRPr="00BA63B5">
        <w:rPr>
          <w:color w:val="000000" w:themeColor="text1"/>
        </w:rPr>
        <w:t xml:space="preserve">17.12. При разработке </w:t>
      </w:r>
      <w:proofErr w:type="spellStart"/>
      <w:r w:rsidRPr="00BA63B5">
        <w:rPr>
          <w:color w:val="000000" w:themeColor="text1"/>
        </w:rPr>
        <w:t>дендроплана</w:t>
      </w:r>
      <w:proofErr w:type="spellEnd"/>
      <w:r w:rsidRPr="00BA63B5">
        <w:rPr>
          <w:color w:val="000000" w:themeColor="text1"/>
        </w:rPr>
        <w:t xml:space="preserve"> сохраняется нумерация растений инвентаризационного плана.</w:t>
      </w:r>
    </w:p>
    <w:p w:rsidR="00B942FF" w:rsidRPr="00BA63B5" w:rsidRDefault="00B942FF" w:rsidP="00B942FF">
      <w:pPr>
        <w:pStyle w:val="ConsPlusNormal"/>
        <w:tabs>
          <w:tab w:val="left" w:pos="851"/>
          <w:tab w:val="left" w:pos="1134"/>
        </w:tabs>
        <w:ind w:firstLine="567"/>
        <w:jc w:val="both"/>
        <w:rPr>
          <w:rFonts w:ascii="Times New Roman" w:hAnsi="Times New Roman" w:cs="Times New Roman"/>
          <w:color w:val="000000" w:themeColor="text1"/>
          <w:sz w:val="24"/>
          <w:szCs w:val="24"/>
        </w:rPr>
      </w:pPr>
      <w:r w:rsidRPr="00BA63B5">
        <w:rPr>
          <w:rFonts w:ascii="Times New Roman" w:hAnsi="Times New Roman" w:cs="Times New Roman"/>
          <w:color w:val="000000" w:themeColor="text1"/>
          <w:sz w:val="24"/>
          <w:szCs w:val="24"/>
        </w:rPr>
        <w:t xml:space="preserve">Администрация </w:t>
      </w:r>
      <w:proofErr w:type="spellStart"/>
      <w:r w:rsidRPr="00BA63B5">
        <w:rPr>
          <w:rFonts w:ascii="Times New Roman" w:hAnsi="Times New Roman" w:cs="Times New Roman"/>
          <w:color w:val="000000" w:themeColor="text1"/>
          <w:sz w:val="24"/>
          <w:szCs w:val="24"/>
        </w:rPr>
        <w:t>Семидесятского</w:t>
      </w:r>
      <w:proofErr w:type="spellEnd"/>
      <w:r w:rsidRPr="00BA63B5">
        <w:rPr>
          <w:rFonts w:ascii="Times New Roman" w:hAnsi="Times New Roman" w:cs="Times New Roman"/>
          <w:color w:val="000000" w:themeColor="text1"/>
          <w:sz w:val="24"/>
          <w:szCs w:val="24"/>
        </w:rPr>
        <w:t xml:space="preserve"> сельского поселения осуществляет </w:t>
      </w:r>
      <w:proofErr w:type="gramStart"/>
      <w:r w:rsidRPr="00BA63B5">
        <w:rPr>
          <w:rFonts w:ascii="Times New Roman" w:hAnsi="Times New Roman" w:cs="Times New Roman"/>
          <w:color w:val="000000" w:themeColor="text1"/>
          <w:sz w:val="24"/>
          <w:szCs w:val="24"/>
        </w:rPr>
        <w:t>контроль за</w:t>
      </w:r>
      <w:proofErr w:type="gramEnd"/>
      <w:r w:rsidRPr="00BA63B5">
        <w:rPr>
          <w:rFonts w:ascii="Times New Roman" w:hAnsi="Times New Roman" w:cs="Times New Roman"/>
          <w:color w:val="000000" w:themeColor="text1"/>
          <w:sz w:val="24"/>
          <w:szCs w:val="24"/>
        </w:rPr>
        <w:t xml:space="preserve"> состоянием и правильным содержанием всех зеленых насаждений, находящихся на землях общего пользования сельского поселения, независимо от их ведомственной принадлежности.</w:t>
      </w:r>
    </w:p>
    <w:p w:rsidR="00B942FF" w:rsidRPr="00BA63B5" w:rsidRDefault="00B942FF" w:rsidP="00B942FF">
      <w:pPr>
        <w:tabs>
          <w:tab w:val="left" w:pos="851"/>
        </w:tabs>
        <w:autoSpaceDE w:val="0"/>
        <w:autoSpaceDN w:val="0"/>
        <w:adjustRightInd w:val="0"/>
        <w:ind w:left="567"/>
        <w:jc w:val="center"/>
        <w:outlineLvl w:val="1"/>
        <w:rPr>
          <w:color w:val="000000" w:themeColor="text1"/>
        </w:rPr>
      </w:pPr>
      <w:r w:rsidRPr="00BA63B5">
        <w:rPr>
          <w:color w:val="000000" w:themeColor="text1"/>
        </w:rPr>
        <w:t>18.Строительство, установка и содержание малых архитектурных форм и объектов нестационарной торговой сети</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18.1. </w:t>
      </w:r>
      <w:proofErr w:type="gramStart"/>
      <w:r w:rsidRPr="00BA63B5">
        <w:rPr>
          <w:color w:val="000000" w:themeColor="text1"/>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BA63B5">
        <w:rPr>
          <w:color w:val="000000" w:themeColor="text1"/>
        </w:rPr>
        <w:t>перголы</w:t>
      </w:r>
      <w:proofErr w:type="spellEnd"/>
      <w:r w:rsidRPr="00BA63B5">
        <w:rPr>
          <w:color w:val="000000" w:themeColor="text1"/>
        </w:rPr>
        <w:t>,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Pr="00BA63B5">
        <w:rPr>
          <w:color w:val="000000" w:themeColor="text1"/>
        </w:rPr>
        <w:t xml:space="preserve">, балюстрады, решетки, мемориальные доски. </w:t>
      </w:r>
    </w:p>
    <w:p w:rsidR="00B942FF" w:rsidRPr="00BA63B5" w:rsidRDefault="00B942FF" w:rsidP="00B942FF">
      <w:pPr>
        <w:ind w:firstLine="709"/>
        <w:jc w:val="both"/>
        <w:rPr>
          <w:color w:val="000000" w:themeColor="text1"/>
        </w:rPr>
      </w:pPr>
      <w:r w:rsidRPr="00BA63B5">
        <w:rPr>
          <w:color w:val="000000" w:themeColor="text1"/>
        </w:rPr>
        <w:t xml:space="preserve">18.2. Малые архитектурные формы, размещаемые на землях общего пользования, выполняются на основе типовых и </w:t>
      </w:r>
      <w:proofErr w:type="gramStart"/>
      <w:r w:rsidRPr="00BA63B5">
        <w:rPr>
          <w:color w:val="000000" w:themeColor="text1"/>
        </w:rPr>
        <w:t>индивидуальных проектов</w:t>
      </w:r>
      <w:proofErr w:type="gramEnd"/>
      <w:r w:rsidRPr="00BA63B5">
        <w:rPr>
          <w:color w:val="000000" w:themeColor="text1"/>
        </w:rPr>
        <w:t>, согласованных с администрацией сельского поселения.</w:t>
      </w:r>
    </w:p>
    <w:p w:rsidR="00B942FF" w:rsidRPr="00BA63B5" w:rsidRDefault="00B942FF" w:rsidP="00B942FF">
      <w:pPr>
        <w:spacing w:line="268" w:lineRule="auto"/>
        <w:ind w:firstLine="709"/>
        <w:jc w:val="both"/>
        <w:rPr>
          <w:color w:val="000000" w:themeColor="text1"/>
        </w:rPr>
      </w:pPr>
      <w:r w:rsidRPr="00BA63B5">
        <w:rPr>
          <w:color w:val="000000" w:themeColor="text1"/>
        </w:rPr>
        <w:t>18.3. К установке малых архитектурных форм предъявляются следующие требования:</w:t>
      </w:r>
    </w:p>
    <w:p w:rsidR="00B942FF" w:rsidRPr="00BA63B5" w:rsidRDefault="00B942FF" w:rsidP="00B942FF">
      <w:pPr>
        <w:ind w:firstLine="709"/>
        <w:jc w:val="both"/>
        <w:rPr>
          <w:color w:val="000000" w:themeColor="text1"/>
        </w:rPr>
      </w:pPr>
      <w:r w:rsidRPr="00BA63B5">
        <w:rPr>
          <w:color w:val="000000" w:themeColor="text1"/>
        </w:rPr>
        <w:t>18.3.1. Соответствие характеру архитектурного и ландшафтного окружения элементов благоустройства территории.</w:t>
      </w:r>
    </w:p>
    <w:p w:rsidR="00B942FF" w:rsidRPr="00BA63B5" w:rsidRDefault="00B942FF" w:rsidP="00B942FF">
      <w:pPr>
        <w:ind w:firstLine="709"/>
        <w:jc w:val="both"/>
        <w:rPr>
          <w:color w:val="000000" w:themeColor="text1"/>
        </w:rPr>
      </w:pPr>
      <w:r w:rsidRPr="00BA63B5">
        <w:rPr>
          <w:color w:val="000000" w:themeColor="text1"/>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18.3.3. Эстетичность, функциональность, прочность, надежность, безопасность конструкции. </w:t>
      </w:r>
    </w:p>
    <w:p w:rsidR="00B942FF" w:rsidRPr="00BA63B5" w:rsidRDefault="00B942FF" w:rsidP="00B942FF">
      <w:pPr>
        <w:ind w:firstLine="709"/>
        <w:jc w:val="both"/>
        <w:rPr>
          <w:color w:val="000000" w:themeColor="text1"/>
        </w:rPr>
      </w:pPr>
      <w:r w:rsidRPr="00BA63B5">
        <w:rPr>
          <w:color w:val="000000" w:themeColor="text1"/>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B942FF" w:rsidRPr="00BA63B5" w:rsidRDefault="00B942FF" w:rsidP="00B942FF">
      <w:pPr>
        <w:ind w:firstLine="709"/>
        <w:jc w:val="both"/>
        <w:rPr>
          <w:color w:val="000000" w:themeColor="text1"/>
        </w:rPr>
      </w:pPr>
      <w:r w:rsidRPr="00BA63B5">
        <w:rPr>
          <w:color w:val="000000" w:themeColor="text1"/>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B942FF" w:rsidRPr="00BA63B5" w:rsidRDefault="00B942FF" w:rsidP="00B942FF">
      <w:pPr>
        <w:ind w:firstLine="709"/>
        <w:jc w:val="both"/>
        <w:rPr>
          <w:color w:val="000000" w:themeColor="text1"/>
        </w:rPr>
      </w:pPr>
      <w:r w:rsidRPr="00BA63B5">
        <w:rPr>
          <w:color w:val="000000" w:themeColor="text1"/>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B942FF" w:rsidRPr="00BA63B5" w:rsidRDefault="00B942FF" w:rsidP="00B942FF">
      <w:pPr>
        <w:widowControl w:val="0"/>
        <w:tabs>
          <w:tab w:val="left" w:pos="851"/>
        </w:tabs>
        <w:autoSpaceDE w:val="0"/>
        <w:autoSpaceDN w:val="0"/>
        <w:adjustRightInd w:val="0"/>
        <w:ind w:firstLine="567"/>
        <w:jc w:val="both"/>
        <w:rPr>
          <w:color w:val="000000" w:themeColor="text1"/>
        </w:rPr>
      </w:pPr>
      <w:r w:rsidRPr="00BA63B5">
        <w:rPr>
          <w:color w:val="000000" w:themeColor="text1"/>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B942FF" w:rsidRPr="00BA63B5" w:rsidRDefault="00B942FF" w:rsidP="00B942FF">
      <w:pPr>
        <w:ind w:firstLine="709"/>
        <w:jc w:val="both"/>
        <w:rPr>
          <w:color w:val="000000" w:themeColor="text1"/>
        </w:rPr>
      </w:pPr>
      <w:r w:rsidRPr="00BA63B5">
        <w:rPr>
          <w:color w:val="000000" w:themeColor="text1"/>
        </w:rPr>
        <w:t>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сельского поселения.</w:t>
      </w:r>
    </w:p>
    <w:p w:rsidR="00B942FF" w:rsidRPr="00BA63B5" w:rsidRDefault="00B942FF" w:rsidP="00B942FF">
      <w:pPr>
        <w:ind w:firstLine="709"/>
        <w:jc w:val="both"/>
        <w:rPr>
          <w:color w:val="000000" w:themeColor="text1"/>
        </w:rPr>
      </w:pPr>
      <w:r w:rsidRPr="00BA63B5">
        <w:rPr>
          <w:color w:val="000000" w:themeColor="text1"/>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B942FF" w:rsidRPr="00BA63B5" w:rsidRDefault="00B942FF" w:rsidP="00B942FF">
      <w:pPr>
        <w:ind w:firstLine="709"/>
        <w:jc w:val="both"/>
        <w:rPr>
          <w:color w:val="000000" w:themeColor="text1"/>
        </w:rPr>
      </w:pPr>
      <w:r w:rsidRPr="00BA63B5">
        <w:rPr>
          <w:color w:val="000000" w:themeColor="text1"/>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B942FF" w:rsidRPr="00BA63B5" w:rsidRDefault="00B942FF" w:rsidP="00B942FF">
      <w:pPr>
        <w:spacing w:line="268" w:lineRule="auto"/>
        <w:ind w:firstLine="709"/>
        <w:jc w:val="both"/>
        <w:rPr>
          <w:color w:val="000000" w:themeColor="text1"/>
        </w:rPr>
      </w:pPr>
      <w:r w:rsidRPr="00BA63B5">
        <w:rPr>
          <w:color w:val="000000" w:themeColor="text1"/>
        </w:rPr>
        <w:t xml:space="preserve">18.4. Ответственность за содержание МАФ возлагается на исполнителей, осуществляющих заказ или на юридические и физические </w:t>
      </w:r>
      <w:proofErr w:type="spellStart"/>
      <w:r w:rsidRPr="00BA63B5">
        <w:rPr>
          <w:color w:val="000000" w:themeColor="text1"/>
        </w:rPr>
        <w:t>лица</w:t>
      </w:r>
      <w:proofErr w:type="gramStart"/>
      <w:r w:rsidRPr="00BA63B5">
        <w:rPr>
          <w:color w:val="000000" w:themeColor="text1"/>
        </w:rPr>
        <w:t>,и</w:t>
      </w:r>
      <w:proofErr w:type="gramEnd"/>
      <w:r w:rsidRPr="00BA63B5">
        <w:rPr>
          <w:color w:val="000000" w:themeColor="text1"/>
        </w:rPr>
        <w:t>ндивидуальных</w:t>
      </w:r>
      <w:proofErr w:type="spellEnd"/>
      <w:r w:rsidRPr="00BA63B5">
        <w:rPr>
          <w:color w:val="000000" w:themeColor="text1"/>
        </w:rPr>
        <w:t xml:space="preserve"> предпринимателей, в собственности, аренде либо ином вещном праве или в управлении которых находятся данные объекты.</w:t>
      </w:r>
    </w:p>
    <w:p w:rsidR="00B942FF" w:rsidRPr="00BA63B5" w:rsidRDefault="00B942FF" w:rsidP="00B942FF">
      <w:pPr>
        <w:ind w:firstLine="709"/>
        <w:jc w:val="both"/>
        <w:rPr>
          <w:color w:val="000000" w:themeColor="text1"/>
        </w:rPr>
      </w:pPr>
      <w:r w:rsidRPr="00BA63B5">
        <w:rPr>
          <w:color w:val="000000" w:themeColor="text1"/>
        </w:rPr>
        <w:t>18.5.Самовольная установка малых архитектурных форм запрещается.</w:t>
      </w:r>
    </w:p>
    <w:p w:rsidR="00B942FF" w:rsidRPr="00BA63B5" w:rsidRDefault="00B942FF" w:rsidP="00B942FF">
      <w:pPr>
        <w:widowControl w:val="0"/>
        <w:tabs>
          <w:tab w:val="left" w:pos="851"/>
        </w:tabs>
        <w:autoSpaceDE w:val="0"/>
        <w:autoSpaceDN w:val="0"/>
        <w:adjustRightInd w:val="0"/>
        <w:ind w:firstLine="709"/>
        <w:jc w:val="both"/>
        <w:outlineLvl w:val="1"/>
        <w:rPr>
          <w:color w:val="000000" w:themeColor="text1"/>
        </w:rPr>
      </w:pPr>
      <w:r w:rsidRPr="00BA63B5">
        <w:rPr>
          <w:color w:val="000000" w:themeColor="text1"/>
        </w:rPr>
        <w:t>18.6</w:t>
      </w:r>
      <w:r w:rsidRPr="00BA63B5">
        <w:rPr>
          <w:color w:val="000000" w:themeColor="text1"/>
        </w:rPr>
        <w:tab/>
        <w:t xml:space="preserve">Самовольные демонтаж, разрушение, установка или перемещение объекта благоустройства и элементов </w:t>
      </w:r>
      <w:proofErr w:type="gramStart"/>
      <w:r w:rsidRPr="00BA63B5">
        <w:rPr>
          <w:color w:val="000000" w:themeColor="text1"/>
        </w:rPr>
        <w:t>благоустройства</w:t>
      </w:r>
      <w:proofErr w:type="gramEnd"/>
      <w:r w:rsidRPr="00BA63B5">
        <w:rPr>
          <w:color w:val="000000" w:themeColor="text1"/>
        </w:rPr>
        <w:t xml:space="preserve"> в том числе детские площадки, скамейки, урны, бордюры, ограждения.</w:t>
      </w:r>
    </w:p>
    <w:p w:rsidR="00B942FF" w:rsidRPr="00BA63B5" w:rsidRDefault="00B942FF" w:rsidP="00B942FF">
      <w:pPr>
        <w:widowControl w:val="0"/>
        <w:tabs>
          <w:tab w:val="left" w:pos="851"/>
        </w:tabs>
        <w:autoSpaceDE w:val="0"/>
        <w:autoSpaceDN w:val="0"/>
        <w:adjustRightInd w:val="0"/>
        <w:ind w:firstLine="709"/>
        <w:jc w:val="both"/>
        <w:outlineLvl w:val="1"/>
        <w:rPr>
          <w:color w:val="000000" w:themeColor="text1"/>
        </w:rPr>
      </w:pPr>
      <w:r w:rsidRPr="00BA63B5">
        <w:rPr>
          <w:color w:val="000000" w:themeColor="text1"/>
        </w:rPr>
        <w:t>18.7</w:t>
      </w:r>
      <w:r w:rsidRPr="00BA63B5">
        <w:rPr>
          <w:color w:val="000000" w:themeColor="text1"/>
        </w:rPr>
        <w:tab/>
        <w:t>Самовольная установка на придомовых территориях турникетов, ограждений, препятствий на проездах, а так же самовольная установка ограждений за пределами границ участков.</w:t>
      </w:r>
    </w:p>
    <w:p w:rsidR="00B942FF" w:rsidRPr="00BA63B5" w:rsidRDefault="00B942FF" w:rsidP="00B942FF">
      <w:pPr>
        <w:ind w:right="-799" w:firstLine="709"/>
        <w:jc w:val="center"/>
        <w:rPr>
          <w:color w:val="000000" w:themeColor="text1"/>
        </w:rPr>
      </w:pPr>
      <w:r w:rsidRPr="00BA63B5">
        <w:rPr>
          <w:color w:val="000000" w:themeColor="text1"/>
        </w:rPr>
        <w:t>19. Брошенный автотранспорт</w:t>
      </w:r>
    </w:p>
    <w:p w:rsidR="00B942FF" w:rsidRPr="00BA63B5" w:rsidRDefault="00B942FF" w:rsidP="00B942FF">
      <w:pPr>
        <w:ind w:firstLine="709"/>
        <w:jc w:val="both"/>
        <w:rPr>
          <w:color w:val="000000" w:themeColor="text1"/>
        </w:rPr>
      </w:pPr>
      <w:r w:rsidRPr="00BA63B5">
        <w:rPr>
          <w:color w:val="000000" w:themeColor="text1"/>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B942FF" w:rsidRPr="00BA63B5" w:rsidRDefault="00B942FF" w:rsidP="00B942FF">
      <w:pPr>
        <w:ind w:firstLine="709"/>
        <w:jc w:val="both"/>
        <w:rPr>
          <w:color w:val="000000" w:themeColor="text1"/>
        </w:rPr>
      </w:pPr>
      <w:r w:rsidRPr="00BA63B5">
        <w:rPr>
          <w:color w:val="000000" w:themeColor="text1"/>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w:t>
      </w:r>
      <w:proofErr w:type="gramStart"/>
      <w:r w:rsidRPr="00BA63B5">
        <w:rPr>
          <w:color w:val="000000" w:themeColor="text1"/>
        </w:rPr>
        <w:t>дств вл</w:t>
      </w:r>
      <w:proofErr w:type="gramEnd"/>
      <w:r w:rsidRPr="00BA63B5">
        <w:rPr>
          <w:color w:val="000000" w:themeColor="text1"/>
        </w:rPr>
        <w:t xml:space="preserve">адельца.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19. 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B942FF" w:rsidRPr="00BA63B5" w:rsidRDefault="00B942FF" w:rsidP="00B942FF">
      <w:pPr>
        <w:ind w:firstLine="709"/>
        <w:jc w:val="both"/>
        <w:rPr>
          <w:color w:val="000000" w:themeColor="text1"/>
        </w:rPr>
      </w:pPr>
      <w:r w:rsidRPr="00BA63B5">
        <w:rPr>
          <w:color w:val="000000" w:themeColor="text1"/>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B942FF" w:rsidRPr="00BA63B5" w:rsidRDefault="00B942FF" w:rsidP="00B942FF">
      <w:pPr>
        <w:spacing w:line="254" w:lineRule="auto"/>
        <w:ind w:firstLine="709"/>
        <w:jc w:val="both"/>
        <w:rPr>
          <w:color w:val="000000" w:themeColor="text1"/>
        </w:rPr>
      </w:pPr>
      <w:r w:rsidRPr="00BA63B5">
        <w:rPr>
          <w:color w:val="000000" w:themeColor="text1"/>
        </w:rPr>
        <w:t xml:space="preserve">19.5. </w:t>
      </w:r>
      <w:proofErr w:type="gramStart"/>
      <w:r w:rsidRPr="00BA63B5">
        <w:rPr>
          <w:color w:val="000000" w:themeColor="text1"/>
        </w:rPr>
        <w:t>Контроль за</w:t>
      </w:r>
      <w:proofErr w:type="gramEnd"/>
      <w:r w:rsidRPr="00BA63B5">
        <w:rPr>
          <w:color w:val="000000" w:themeColor="text1"/>
        </w:rPr>
        <w:t xml:space="preserve"> эвакуацией брошенных и разукомплектованных автотранспортных средств осуществляют администрации сельских поселений, ОГИБДД УМВД.</w:t>
      </w:r>
    </w:p>
    <w:p w:rsidR="00B942FF" w:rsidRPr="00BA63B5" w:rsidRDefault="00B942FF" w:rsidP="00B942FF">
      <w:pPr>
        <w:ind w:firstLine="709"/>
        <w:jc w:val="center"/>
        <w:rPr>
          <w:color w:val="000000" w:themeColor="text1"/>
        </w:rPr>
      </w:pPr>
      <w:r w:rsidRPr="00BA63B5">
        <w:rPr>
          <w:color w:val="000000" w:themeColor="text1"/>
        </w:rPr>
        <w:t>20. Содержание кладбищ и мест захоронения</w:t>
      </w:r>
    </w:p>
    <w:p w:rsidR="00B942FF" w:rsidRPr="00BA63B5" w:rsidRDefault="00B942FF" w:rsidP="00B942FF">
      <w:pPr>
        <w:ind w:firstLine="709"/>
        <w:jc w:val="both"/>
        <w:rPr>
          <w:color w:val="000000" w:themeColor="text1"/>
        </w:rPr>
      </w:pPr>
      <w:r w:rsidRPr="00BA63B5">
        <w:rPr>
          <w:color w:val="000000" w:themeColor="text1"/>
        </w:rPr>
        <w:t>20.1. Уборка и санитарное содержание мест захоронения (кладбищ) осуществляется подрядчиком (исполнителем), с которым заключен контракт.</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20.2. Подрядчик (исполнитель), с которым заключен контракт, обязан содержать кладбища и прилегающую территорию в должном санитарном порядке и обеспечивать: </w:t>
      </w:r>
    </w:p>
    <w:p w:rsidR="00B942FF" w:rsidRPr="00BA63B5" w:rsidRDefault="00B942FF" w:rsidP="00E304EE">
      <w:pPr>
        <w:numPr>
          <w:ilvl w:val="0"/>
          <w:numId w:val="21"/>
        </w:numPr>
        <w:tabs>
          <w:tab w:val="left" w:pos="1084"/>
        </w:tabs>
        <w:ind w:firstLine="709"/>
        <w:jc w:val="both"/>
        <w:rPr>
          <w:color w:val="000000" w:themeColor="text1"/>
        </w:rPr>
      </w:pPr>
      <w:r w:rsidRPr="00BA63B5">
        <w:rPr>
          <w:color w:val="000000" w:themeColor="text1"/>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B942FF" w:rsidRPr="00BA63B5" w:rsidRDefault="00B942FF" w:rsidP="00E304EE">
      <w:pPr>
        <w:numPr>
          <w:ilvl w:val="0"/>
          <w:numId w:val="21"/>
        </w:numPr>
        <w:tabs>
          <w:tab w:val="left" w:pos="1009"/>
        </w:tabs>
        <w:ind w:firstLine="709"/>
        <w:jc w:val="both"/>
        <w:rPr>
          <w:color w:val="000000" w:themeColor="text1"/>
        </w:rPr>
      </w:pPr>
      <w:r w:rsidRPr="00BA63B5">
        <w:rPr>
          <w:color w:val="000000" w:themeColor="text1"/>
        </w:rPr>
        <w:t>установку контейнеров для сбора отходов, а также их вывоз в места санкционированного размещения отходов.</w:t>
      </w:r>
    </w:p>
    <w:p w:rsidR="00B942FF" w:rsidRPr="00BA63B5" w:rsidRDefault="00B942FF" w:rsidP="00B942FF">
      <w:pPr>
        <w:ind w:firstLine="709"/>
        <w:jc w:val="both"/>
        <w:rPr>
          <w:color w:val="000000" w:themeColor="text1"/>
        </w:rPr>
      </w:pPr>
      <w:r w:rsidRPr="00BA63B5">
        <w:rPr>
          <w:color w:val="000000" w:themeColor="text1"/>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B942FF" w:rsidRPr="00BA63B5" w:rsidRDefault="00B942FF" w:rsidP="00B942FF">
      <w:pPr>
        <w:ind w:firstLine="709"/>
        <w:jc w:val="both"/>
        <w:rPr>
          <w:color w:val="000000" w:themeColor="text1"/>
        </w:rPr>
      </w:pPr>
      <w:r w:rsidRPr="00BA63B5">
        <w:rPr>
          <w:color w:val="000000" w:themeColor="text1"/>
        </w:rPr>
        <w:t>20.4. Запрещается:</w:t>
      </w:r>
    </w:p>
    <w:p w:rsidR="00B942FF" w:rsidRPr="00BA63B5" w:rsidRDefault="00B942FF" w:rsidP="00E304EE">
      <w:pPr>
        <w:numPr>
          <w:ilvl w:val="0"/>
          <w:numId w:val="21"/>
        </w:numPr>
        <w:tabs>
          <w:tab w:val="left" w:pos="1297"/>
        </w:tabs>
        <w:spacing w:line="237" w:lineRule="auto"/>
        <w:ind w:firstLine="709"/>
        <w:jc w:val="both"/>
        <w:rPr>
          <w:color w:val="000000" w:themeColor="text1"/>
        </w:rPr>
      </w:pPr>
      <w:r w:rsidRPr="00BA63B5">
        <w:rPr>
          <w:color w:val="000000" w:themeColor="text1"/>
        </w:rPr>
        <w:t xml:space="preserve">портить надмогильные сооружения, мемориальные доски, кладбищенское оборудование и засорять территорию; </w:t>
      </w:r>
    </w:p>
    <w:p w:rsidR="00B942FF" w:rsidRPr="00BA63B5" w:rsidRDefault="00B942FF" w:rsidP="00E304EE">
      <w:pPr>
        <w:numPr>
          <w:ilvl w:val="0"/>
          <w:numId w:val="21"/>
        </w:numPr>
        <w:tabs>
          <w:tab w:val="left" w:pos="960"/>
        </w:tabs>
        <w:ind w:firstLine="709"/>
        <w:jc w:val="both"/>
        <w:rPr>
          <w:color w:val="000000" w:themeColor="text1"/>
        </w:rPr>
      </w:pPr>
      <w:r w:rsidRPr="00BA63B5">
        <w:rPr>
          <w:color w:val="000000" w:themeColor="text1"/>
        </w:rPr>
        <w:t>производить рытье ям для добывания песка, глины, грунта;</w:t>
      </w:r>
    </w:p>
    <w:p w:rsidR="00B942FF" w:rsidRPr="00BA63B5" w:rsidRDefault="00B942FF" w:rsidP="00E304EE">
      <w:pPr>
        <w:numPr>
          <w:ilvl w:val="0"/>
          <w:numId w:val="21"/>
        </w:numPr>
        <w:tabs>
          <w:tab w:val="left" w:pos="960"/>
        </w:tabs>
        <w:ind w:firstLine="709"/>
        <w:jc w:val="both"/>
        <w:rPr>
          <w:color w:val="000000" w:themeColor="text1"/>
        </w:rPr>
      </w:pPr>
      <w:r w:rsidRPr="00BA63B5">
        <w:rPr>
          <w:color w:val="000000" w:themeColor="text1"/>
        </w:rPr>
        <w:t>осуществлять складирование строительных и других материалов;</w:t>
      </w:r>
    </w:p>
    <w:p w:rsidR="00B942FF" w:rsidRPr="00BA63B5" w:rsidRDefault="00B942FF" w:rsidP="00E304EE">
      <w:pPr>
        <w:numPr>
          <w:ilvl w:val="0"/>
          <w:numId w:val="21"/>
        </w:numPr>
        <w:tabs>
          <w:tab w:val="left" w:pos="960"/>
        </w:tabs>
        <w:ind w:firstLine="709"/>
        <w:jc w:val="both"/>
        <w:rPr>
          <w:color w:val="000000" w:themeColor="text1"/>
        </w:rPr>
      </w:pPr>
      <w:r w:rsidRPr="00BA63B5">
        <w:rPr>
          <w:color w:val="000000" w:themeColor="text1"/>
        </w:rPr>
        <w:t>ломать и выкапывать зеленые насаждения;</w:t>
      </w:r>
    </w:p>
    <w:p w:rsidR="00B942FF" w:rsidRPr="00BA63B5" w:rsidRDefault="00B942FF" w:rsidP="00E304EE">
      <w:pPr>
        <w:numPr>
          <w:ilvl w:val="0"/>
          <w:numId w:val="21"/>
        </w:numPr>
        <w:tabs>
          <w:tab w:val="left" w:pos="960"/>
        </w:tabs>
        <w:ind w:firstLine="709"/>
        <w:jc w:val="both"/>
        <w:rPr>
          <w:color w:val="000000" w:themeColor="text1"/>
        </w:rPr>
      </w:pPr>
      <w:r w:rsidRPr="00BA63B5">
        <w:rPr>
          <w:color w:val="000000" w:themeColor="text1"/>
        </w:rPr>
        <w:t>разводить костры;</w:t>
      </w:r>
    </w:p>
    <w:p w:rsidR="00B942FF" w:rsidRPr="00BA63B5" w:rsidRDefault="00B942FF" w:rsidP="00E304EE">
      <w:pPr>
        <w:numPr>
          <w:ilvl w:val="0"/>
          <w:numId w:val="21"/>
        </w:numPr>
        <w:tabs>
          <w:tab w:val="left" w:pos="960"/>
        </w:tabs>
        <w:ind w:firstLine="709"/>
        <w:jc w:val="both"/>
        <w:rPr>
          <w:color w:val="000000" w:themeColor="text1"/>
        </w:rPr>
      </w:pPr>
      <w:r w:rsidRPr="00BA63B5">
        <w:rPr>
          <w:color w:val="000000" w:themeColor="text1"/>
        </w:rPr>
        <w:t xml:space="preserve">срезать дерн. </w:t>
      </w:r>
    </w:p>
    <w:p w:rsidR="00B942FF" w:rsidRPr="00BA63B5" w:rsidRDefault="00B942FF" w:rsidP="00B942FF">
      <w:pPr>
        <w:spacing w:line="244" w:lineRule="auto"/>
        <w:ind w:firstLine="709"/>
        <w:jc w:val="both"/>
        <w:rPr>
          <w:color w:val="000000" w:themeColor="text1"/>
        </w:rPr>
      </w:pPr>
      <w:r w:rsidRPr="00BA63B5">
        <w:rPr>
          <w:color w:val="000000" w:themeColor="text1"/>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B942FF" w:rsidRPr="00BA63B5" w:rsidRDefault="00B942FF" w:rsidP="00B942FF">
      <w:pPr>
        <w:tabs>
          <w:tab w:val="left" w:pos="3480"/>
        </w:tabs>
        <w:ind w:left="709"/>
        <w:contextualSpacing/>
        <w:jc w:val="center"/>
        <w:rPr>
          <w:color w:val="000000" w:themeColor="text1"/>
        </w:rPr>
      </w:pPr>
      <w:r w:rsidRPr="00BA63B5">
        <w:rPr>
          <w:color w:val="000000" w:themeColor="text1"/>
        </w:rPr>
        <w:t>21.Несанкционированные свалки</w:t>
      </w:r>
    </w:p>
    <w:p w:rsidR="00B942FF" w:rsidRPr="00BA63B5" w:rsidRDefault="00B942FF" w:rsidP="00B942FF">
      <w:pPr>
        <w:ind w:firstLine="709"/>
        <w:jc w:val="both"/>
        <w:rPr>
          <w:color w:val="000000" w:themeColor="text1"/>
        </w:rPr>
      </w:pPr>
      <w:r w:rsidRPr="00BA63B5">
        <w:rPr>
          <w:color w:val="000000" w:themeColor="text1"/>
        </w:rPr>
        <w:t>21.1. Выявление и определение объемов несанкционированных свалок и отходов осуществляется администрацией сельского поселения.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21.2.Ответственность за ликвидацию несанкционированных свалок на земельных участках, находящихся в муниципальной собственности несет администрация сельского поселения. </w:t>
      </w:r>
    </w:p>
    <w:p w:rsidR="00B942FF" w:rsidRPr="00BA63B5" w:rsidRDefault="00B942FF" w:rsidP="00B942FF">
      <w:pPr>
        <w:spacing w:line="268" w:lineRule="auto"/>
        <w:ind w:firstLine="709"/>
        <w:jc w:val="both"/>
        <w:rPr>
          <w:color w:val="000000" w:themeColor="text1"/>
        </w:rPr>
      </w:pPr>
      <w:r w:rsidRPr="00BA63B5">
        <w:rPr>
          <w:color w:val="000000" w:themeColor="text1"/>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B942FF" w:rsidRPr="00BA63B5" w:rsidRDefault="00B942FF" w:rsidP="00B942FF">
      <w:pPr>
        <w:spacing w:line="249" w:lineRule="auto"/>
        <w:ind w:firstLine="709"/>
        <w:jc w:val="both"/>
        <w:rPr>
          <w:color w:val="000000" w:themeColor="text1"/>
        </w:rPr>
      </w:pPr>
      <w:r w:rsidRPr="00BA63B5">
        <w:rPr>
          <w:color w:val="000000" w:themeColor="text1"/>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B942FF" w:rsidRPr="00BA63B5" w:rsidRDefault="00B942FF" w:rsidP="00B942FF">
      <w:pPr>
        <w:tabs>
          <w:tab w:val="left" w:pos="2200"/>
        </w:tabs>
        <w:ind w:firstLine="709"/>
        <w:jc w:val="center"/>
        <w:rPr>
          <w:color w:val="000000" w:themeColor="text1"/>
        </w:rPr>
      </w:pPr>
      <w:r w:rsidRPr="00BA63B5">
        <w:rPr>
          <w:color w:val="000000" w:themeColor="text1"/>
        </w:rPr>
        <w:t>22.Ремонт и содержание зданий и сооружений</w:t>
      </w:r>
    </w:p>
    <w:p w:rsidR="00B942FF" w:rsidRPr="00BA63B5" w:rsidRDefault="00B942FF" w:rsidP="00B942FF">
      <w:pPr>
        <w:tabs>
          <w:tab w:val="left" w:pos="851"/>
        </w:tabs>
        <w:ind w:firstLine="567"/>
        <w:contextualSpacing/>
        <w:jc w:val="both"/>
        <w:rPr>
          <w:color w:val="000000" w:themeColor="text1"/>
        </w:rPr>
      </w:pPr>
      <w:r w:rsidRPr="00BA63B5">
        <w:rPr>
          <w:color w:val="000000" w:themeColor="text1"/>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B942FF" w:rsidRPr="00BA63B5" w:rsidRDefault="00B942FF" w:rsidP="00B942FF">
      <w:pPr>
        <w:ind w:firstLine="709"/>
        <w:jc w:val="both"/>
        <w:rPr>
          <w:color w:val="000000" w:themeColor="text1"/>
        </w:rPr>
      </w:pPr>
      <w:r w:rsidRPr="00BA63B5">
        <w:rPr>
          <w:color w:val="000000" w:themeColor="text1"/>
        </w:rPr>
        <w:t>Повреждения отделки фасадов зданий не должны превышать более одного процента общей площади фасада.</w:t>
      </w:r>
    </w:p>
    <w:p w:rsidR="00B942FF" w:rsidRPr="00BA63B5" w:rsidRDefault="00B942FF" w:rsidP="00B942FF">
      <w:pPr>
        <w:ind w:firstLine="709"/>
        <w:jc w:val="both"/>
        <w:rPr>
          <w:color w:val="000000" w:themeColor="text1"/>
        </w:rPr>
      </w:pPr>
      <w:r w:rsidRPr="00BA63B5">
        <w:rPr>
          <w:color w:val="000000" w:themeColor="text1"/>
        </w:rPr>
        <w:t>22.3. Содержание фасадов зданий, строений и сооружений включает:</w:t>
      </w:r>
    </w:p>
    <w:p w:rsidR="00B942FF" w:rsidRPr="00BA63B5" w:rsidRDefault="00B942FF" w:rsidP="00E304EE">
      <w:pPr>
        <w:numPr>
          <w:ilvl w:val="0"/>
          <w:numId w:val="22"/>
        </w:numPr>
        <w:tabs>
          <w:tab w:val="left" w:pos="1268"/>
        </w:tabs>
        <w:spacing w:line="237" w:lineRule="auto"/>
        <w:ind w:firstLine="709"/>
        <w:jc w:val="both"/>
        <w:rPr>
          <w:color w:val="000000" w:themeColor="text1"/>
        </w:rPr>
      </w:pPr>
      <w:r w:rsidRPr="00BA63B5">
        <w:rPr>
          <w:color w:val="000000" w:themeColor="text1"/>
        </w:rPr>
        <w:t xml:space="preserve">осуществление </w:t>
      </w:r>
      <w:proofErr w:type="gramStart"/>
      <w:r w:rsidRPr="00BA63B5">
        <w:rPr>
          <w:color w:val="000000" w:themeColor="text1"/>
        </w:rPr>
        <w:t>контроля за</w:t>
      </w:r>
      <w:proofErr w:type="gramEnd"/>
      <w:r w:rsidRPr="00BA63B5">
        <w:rPr>
          <w:color w:val="000000" w:themeColor="text1"/>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BA63B5">
        <w:rPr>
          <w:color w:val="000000" w:themeColor="text1"/>
        </w:rPr>
        <w:t>отмостков</w:t>
      </w:r>
      <w:proofErr w:type="spellEnd"/>
      <w:r w:rsidRPr="00BA63B5">
        <w:rPr>
          <w:color w:val="000000" w:themeColor="text1"/>
        </w:rPr>
        <w:t xml:space="preserve">, входов в подвалы; </w:t>
      </w:r>
    </w:p>
    <w:p w:rsidR="00B942FF" w:rsidRPr="00BA63B5" w:rsidRDefault="00B942FF" w:rsidP="00E304EE">
      <w:pPr>
        <w:numPr>
          <w:ilvl w:val="0"/>
          <w:numId w:val="22"/>
        </w:numPr>
        <w:tabs>
          <w:tab w:val="left" w:pos="1563"/>
        </w:tabs>
        <w:spacing w:line="237" w:lineRule="auto"/>
        <w:ind w:firstLine="709"/>
        <w:jc w:val="both"/>
        <w:rPr>
          <w:color w:val="000000" w:themeColor="text1"/>
        </w:rPr>
      </w:pPr>
      <w:proofErr w:type="gramStart"/>
      <w:r w:rsidRPr="00BA63B5">
        <w:rPr>
          <w:color w:val="000000" w:themeColor="text1"/>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roofErr w:type="gramEnd"/>
    </w:p>
    <w:p w:rsidR="00B942FF" w:rsidRPr="00BA63B5" w:rsidRDefault="00B942FF" w:rsidP="00E304EE">
      <w:pPr>
        <w:numPr>
          <w:ilvl w:val="0"/>
          <w:numId w:val="22"/>
        </w:numPr>
        <w:tabs>
          <w:tab w:val="left" w:pos="1140"/>
        </w:tabs>
        <w:ind w:firstLine="709"/>
        <w:jc w:val="both"/>
        <w:rPr>
          <w:color w:val="000000" w:themeColor="text1"/>
        </w:rPr>
      </w:pPr>
      <w:r w:rsidRPr="00BA63B5">
        <w:rPr>
          <w:color w:val="000000" w:themeColor="text1"/>
        </w:rPr>
        <w:t>герметизацию, заделку и расшивку швов, трещин, выбоин;</w:t>
      </w:r>
    </w:p>
    <w:p w:rsidR="00B942FF" w:rsidRPr="00BA63B5" w:rsidRDefault="00B942FF" w:rsidP="00E304EE">
      <w:pPr>
        <w:numPr>
          <w:ilvl w:val="0"/>
          <w:numId w:val="22"/>
        </w:numPr>
        <w:tabs>
          <w:tab w:val="left" w:pos="1330"/>
        </w:tabs>
        <w:spacing w:line="237" w:lineRule="auto"/>
        <w:ind w:firstLine="709"/>
        <w:jc w:val="both"/>
        <w:rPr>
          <w:color w:val="000000" w:themeColor="text1"/>
        </w:rPr>
      </w:pPr>
      <w:r w:rsidRPr="00BA63B5">
        <w:rPr>
          <w:color w:val="000000" w:themeColor="text1"/>
        </w:rPr>
        <w:t xml:space="preserve">восстановление, ремонт и своевременную очистку </w:t>
      </w:r>
      <w:proofErr w:type="spellStart"/>
      <w:r w:rsidRPr="00BA63B5">
        <w:rPr>
          <w:color w:val="000000" w:themeColor="text1"/>
        </w:rPr>
        <w:t>отмосток</w:t>
      </w:r>
      <w:proofErr w:type="spellEnd"/>
      <w:r w:rsidRPr="00BA63B5">
        <w:rPr>
          <w:color w:val="000000" w:themeColor="text1"/>
        </w:rPr>
        <w:t xml:space="preserve">, приямков, цокольных окон и входов в подвалы; </w:t>
      </w:r>
    </w:p>
    <w:p w:rsidR="00B942FF" w:rsidRPr="00BA63B5" w:rsidRDefault="00B942FF" w:rsidP="00E304EE">
      <w:pPr>
        <w:numPr>
          <w:ilvl w:val="0"/>
          <w:numId w:val="22"/>
        </w:numPr>
        <w:tabs>
          <w:tab w:val="left" w:pos="1160"/>
        </w:tabs>
        <w:ind w:firstLine="709"/>
        <w:jc w:val="both"/>
        <w:rPr>
          <w:color w:val="000000" w:themeColor="text1"/>
        </w:rPr>
      </w:pPr>
      <w:r w:rsidRPr="00BA63B5">
        <w:rPr>
          <w:color w:val="000000" w:themeColor="text1"/>
        </w:rPr>
        <w:t>содержание в исправном состоянии водостоков, водосточных труб и</w:t>
      </w:r>
    </w:p>
    <w:p w:rsidR="00B942FF" w:rsidRPr="00BA63B5" w:rsidRDefault="00B942FF" w:rsidP="00B942FF">
      <w:pPr>
        <w:ind w:firstLine="709"/>
        <w:jc w:val="both"/>
        <w:rPr>
          <w:color w:val="000000" w:themeColor="text1"/>
        </w:rPr>
      </w:pPr>
      <w:r w:rsidRPr="00BA63B5">
        <w:rPr>
          <w:color w:val="000000" w:themeColor="text1"/>
        </w:rPr>
        <w:t>сливов;</w:t>
      </w:r>
    </w:p>
    <w:p w:rsidR="00B942FF" w:rsidRPr="00BA63B5" w:rsidRDefault="00B942FF" w:rsidP="00E304EE">
      <w:pPr>
        <w:numPr>
          <w:ilvl w:val="0"/>
          <w:numId w:val="22"/>
        </w:numPr>
        <w:tabs>
          <w:tab w:val="left" w:pos="1167"/>
        </w:tabs>
        <w:ind w:firstLine="709"/>
        <w:jc w:val="both"/>
        <w:rPr>
          <w:color w:val="000000" w:themeColor="text1"/>
        </w:rPr>
      </w:pPr>
      <w:r w:rsidRPr="00BA63B5">
        <w:rPr>
          <w:color w:val="000000" w:themeColor="text1"/>
        </w:rPr>
        <w:t>очистку от снега и льда крыш, козырьков, удаление наледи, снега и сосулек с карнизов;</w:t>
      </w:r>
    </w:p>
    <w:p w:rsidR="00B942FF" w:rsidRPr="00BA63B5" w:rsidRDefault="00B942FF" w:rsidP="00E304EE">
      <w:pPr>
        <w:numPr>
          <w:ilvl w:val="0"/>
          <w:numId w:val="22"/>
        </w:numPr>
        <w:tabs>
          <w:tab w:val="left" w:pos="1258"/>
        </w:tabs>
        <w:spacing w:line="237" w:lineRule="auto"/>
        <w:ind w:firstLine="709"/>
        <w:jc w:val="both"/>
        <w:rPr>
          <w:color w:val="000000" w:themeColor="text1"/>
        </w:rPr>
      </w:pPr>
      <w:r w:rsidRPr="00BA63B5">
        <w:rPr>
          <w:color w:val="000000" w:themeColor="text1"/>
        </w:rPr>
        <w:t xml:space="preserve">поддержание в исправном состоянии размещенного на фасадах электроосвещения, технического и инженерного оборудования; </w:t>
      </w:r>
    </w:p>
    <w:p w:rsidR="00B942FF" w:rsidRPr="00BA63B5" w:rsidRDefault="00B942FF" w:rsidP="00E304EE">
      <w:pPr>
        <w:pStyle w:val="a3"/>
        <w:numPr>
          <w:ilvl w:val="0"/>
          <w:numId w:val="38"/>
        </w:numPr>
        <w:tabs>
          <w:tab w:val="left" w:pos="851"/>
        </w:tabs>
        <w:ind w:left="0" w:firstLine="567"/>
        <w:jc w:val="both"/>
        <w:rPr>
          <w:color w:val="000000" w:themeColor="text1"/>
        </w:rPr>
      </w:pPr>
      <w:r w:rsidRPr="00BA63B5">
        <w:rPr>
          <w:color w:val="000000" w:themeColor="text1"/>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B942FF" w:rsidRPr="00BA63B5" w:rsidRDefault="00B942FF" w:rsidP="00E304EE">
      <w:pPr>
        <w:numPr>
          <w:ilvl w:val="0"/>
          <w:numId w:val="22"/>
        </w:numPr>
        <w:ind w:firstLine="567"/>
        <w:jc w:val="both"/>
        <w:rPr>
          <w:color w:val="000000" w:themeColor="text1"/>
        </w:rPr>
      </w:pPr>
      <w:r w:rsidRPr="00BA63B5">
        <w:rPr>
          <w:color w:val="000000" w:themeColor="text1"/>
        </w:rPr>
        <w:t>выполнение иных требований, предусмотренных нормами и правилами технической эксплуатации зданий, строений и сооружений.</w:t>
      </w:r>
    </w:p>
    <w:p w:rsidR="00B942FF" w:rsidRPr="00BA63B5" w:rsidRDefault="00B942FF" w:rsidP="00B942FF">
      <w:pPr>
        <w:spacing w:line="237" w:lineRule="auto"/>
        <w:ind w:firstLine="709"/>
        <w:jc w:val="both"/>
        <w:rPr>
          <w:color w:val="000000" w:themeColor="text1"/>
        </w:rPr>
      </w:pPr>
      <w:r w:rsidRPr="00BA63B5">
        <w:rPr>
          <w:color w:val="000000" w:themeColor="text1"/>
        </w:rPr>
        <w:t>22.4. Порядок проведения ремонта и окраски фасадов зданий и сооружений:</w:t>
      </w:r>
    </w:p>
    <w:p w:rsidR="00B942FF" w:rsidRPr="00BA63B5" w:rsidRDefault="00B942FF" w:rsidP="00B942FF">
      <w:pPr>
        <w:tabs>
          <w:tab w:val="left" w:pos="851"/>
        </w:tabs>
        <w:ind w:firstLine="567"/>
        <w:contextualSpacing/>
        <w:jc w:val="both"/>
        <w:rPr>
          <w:color w:val="000000" w:themeColor="text1"/>
        </w:rPr>
      </w:pPr>
      <w:r w:rsidRPr="00BA63B5">
        <w:rPr>
          <w:color w:val="000000" w:themeColor="text1"/>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B942FF" w:rsidRPr="00BA63B5" w:rsidRDefault="00B942FF" w:rsidP="00B942FF">
      <w:pPr>
        <w:tabs>
          <w:tab w:val="left" w:pos="851"/>
        </w:tabs>
        <w:ind w:firstLine="567"/>
        <w:contextualSpacing/>
        <w:jc w:val="both"/>
        <w:rPr>
          <w:color w:val="000000" w:themeColor="text1"/>
        </w:rPr>
      </w:pPr>
      <w:r w:rsidRPr="00BA63B5">
        <w:rPr>
          <w:color w:val="000000" w:themeColor="text1"/>
        </w:rPr>
        <w:t>22.4.1.</w:t>
      </w:r>
      <w:r w:rsidRPr="00BA63B5">
        <w:rPr>
          <w:color w:val="000000" w:themeColor="text1"/>
        </w:rPr>
        <w:tab/>
        <w:t>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B942FF" w:rsidRPr="00BA63B5" w:rsidRDefault="00B942FF" w:rsidP="00B942FF">
      <w:pPr>
        <w:tabs>
          <w:tab w:val="left" w:pos="851"/>
        </w:tabs>
        <w:ind w:firstLine="567"/>
        <w:contextualSpacing/>
        <w:jc w:val="both"/>
        <w:rPr>
          <w:color w:val="000000" w:themeColor="text1"/>
        </w:rPr>
      </w:pPr>
      <w:r w:rsidRPr="00BA63B5">
        <w:rPr>
          <w:color w:val="000000" w:themeColor="text1"/>
        </w:rPr>
        <w:t>22.4.2.</w:t>
      </w:r>
      <w:r w:rsidRPr="00BA63B5">
        <w:rPr>
          <w:color w:val="000000" w:themeColor="text1"/>
        </w:rPr>
        <w:tab/>
        <w:t>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B942FF" w:rsidRPr="00BA63B5" w:rsidRDefault="00B942FF" w:rsidP="00B942FF">
      <w:pPr>
        <w:tabs>
          <w:tab w:val="left" w:pos="851"/>
        </w:tabs>
        <w:ind w:firstLine="567"/>
        <w:jc w:val="both"/>
        <w:rPr>
          <w:color w:val="000000" w:themeColor="text1"/>
        </w:rPr>
      </w:pPr>
      <w:r w:rsidRPr="00BA63B5">
        <w:rPr>
          <w:color w:val="000000" w:themeColor="text1"/>
        </w:rPr>
        <w:t>22.4.3</w:t>
      </w:r>
      <w:r w:rsidRPr="00BA63B5">
        <w:rPr>
          <w:color w:val="000000" w:themeColor="text1"/>
        </w:rPr>
        <w:tab/>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B942FF" w:rsidRPr="00BA63B5" w:rsidRDefault="00B942FF" w:rsidP="00B942FF">
      <w:pPr>
        <w:tabs>
          <w:tab w:val="left" w:pos="851"/>
        </w:tabs>
        <w:ind w:firstLine="567"/>
        <w:contextualSpacing/>
        <w:jc w:val="both"/>
        <w:rPr>
          <w:color w:val="000000" w:themeColor="text1"/>
        </w:rPr>
      </w:pPr>
      <w:r w:rsidRPr="00BA63B5">
        <w:rPr>
          <w:color w:val="000000" w:themeColor="text1"/>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B942FF" w:rsidRPr="00BA63B5" w:rsidRDefault="00B942FF" w:rsidP="00B942FF">
      <w:pPr>
        <w:tabs>
          <w:tab w:val="left" w:pos="851"/>
        </w:tabs>
        <w:ind w:firstLine="567"/>
        <w:contextualSpacing/>
        <w:jc w:val="both"/>
        <w:rPr>
          <w:color w:val="000000" w:themeColor="text1"/>
        </w:rPr>
      </w:pPr>
      <w:r w:rsidRPr="00BA63B5">
        <w:rPr>
          <w:color w:val="000000" w:themeColor="text1"/>
        </w:rPr>
        <w:t>22.4.4.</w:t>
      </w:r>
      <w:r w:rsidRPr="00BA63B5">
        <w:rPr>
          <w:color w:val="000000" w:themeColor="text1"/>
        </w:rPr>
        <w:tab/>
        <w:t>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B942FF" w:rsidRPr="00BA63B5" w:rsidRDefault="00B942FF" w:rsidP="00B942FF">
      <w:pPr>
        <w:tabs>
          <w:tab w:val="left" w:pos="851"/>
        </w:tabs>
        <w:ind w:firstLine="567"/>
        <w:jc w:val="both"/>
        <w:rPr>
          <w:color w:val="000000" w:themeColor="text1"/>
        </w:rPr>
      </w:pPr>
      <w:r w:rsidRPr="00BA63B5">
        <w:rPr>
          <w:color w:val="000000" w:themeColor="text1"/>
        </w:rPr>
        <w:t>22.4.5.</w:t>
      </w:r>
      <w:r w:rsidRPr="00BA63B5">
        <w:rPr>
          <w:color w:val="000000" w:themeColor="text1"/>
        </w:rPr>
        <w:tab/>
        <w:t xml:space="preserve">Требования к составу </w:t>
      </w:r>
      <w:proofErr w:type="gramStart"/>
      <w:r w:rsidRPr="00BA63B5">
        <w:rPr>
          <w:color w:val="000000" w:themeColor="text1"/>
        </w:rPr>
        <w:t>архитектурного решения</w:t>
      </w:r>
      <w:proofErr w:type="gramEnd"/>
      <w:r w:rsidRPr="00BA63B5">
        <w:rPr>
          <w:color w:val="000000" w:themeColor="text1"/>
        </w:rPr>
        <w:t xml:space="preserve"> объектов согласования архитектурно-градостроительного облика определяются администрацией  Хохольского муниципального района в соответствии с настоящими правилами.</w:t>
      </w:r>
    </w:p>
    <w:p w:rsidR="00B942FF" w:rsidRPr="00BA63B5" w:rsidRDefault="00B942FF" w:rsidP="00B942FF">
      <w:pPr>
        <w:tabs>
          <w:tab w:val="left" w:pos="851"/>
        </w:tabs>
        <w:ind w:firstLine="567"/>
        <w:contextualSpacing/>
        <w:jc w:val="both"/>
        <w:rPr>
          <w:color w:val="000000" w:themeColor="text1"/>
        </w:rPr>
      </w:pPr>
      <w:r w:rsidRPr="00BA63B5">
        <w:rPr>
          <w:color w:val="000000" w:themeColor="text1"/>
        </w:rPr>
        <w:t>22.4.6.</w:t>
      </w:r>
      <w:r w:rsidRPr="00BA63B5">
        <w:rPr>
          <w:color w:val="000000" w:themeColor="text1"/>
        </w:rPr>
        <w:tab/>
        <w:t xml:space="preserve">Формирование </w:t>
      </w:r>
      <w:proofErr w:type="gramStart"/>
      <w:r w:rsidRPr="00BA63B5">
        <w:rPr>
          <w:color w:val="000000" w:themeColor="text1"/>
        </w:rPr>
        <w:t>архитектурного решения</w:t>
      </w:r>
      <w:proofErr w:type="gramEnd"/>
      <w:r w:rsidRPr="00BA63B5">
        <w:rPr>
          <w:color w:val="000000" w:themeColor="text1"/>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B942FF" w:rsidRPr="00BA63B5" w:rsidRDefault="00B942FF" w:rsidP="00B942FF">
      <w:pPr>
        <w:spacing w:line="268" w:lineRule="auto"/>
        <w:ind w:firstLine="709"/>
        <w:jc w:val="both"/>
        <w:rPr>
          <w:color w:val="000000" w:themeColor="text1"/>
        </w:rPr>
      </w:pPr>
      <w:r w:rsidRPr="00BA63B5">
        <w:rPr>
          <w:color w:val="000000" w:themeColor="text1"/>
        </w:rPr>
        <w:t xml:space="preserve">22.4.7. Ремонт фасадов, вызывающий изменение их внешнего вида, производится на основании проектной документации, в соответствии </w:t>
      </w:r>
      <w:proofErr w:type="gramStart"/>
      <w:r w:rsidRPr="00BA63B5">
        <w:rPr>
          <w:color w:val="000000" w:themeColor="text1"/>
        </w:rPr>
        <w:t>с</w:t>
      </w:r>
      <w:proofErr w:type="gramEnd"/>
    </w:p>
    <w:p w:rsidR="00B942FF" w:rsidRPr="00BA63B5" w:rsidRDefault="00B942FF" w:rsidP="00B942FF">
      <w:pPr>
        <w:ind w:firstLine="709"/>
        <w:jc w:val="both"/>
        <w:rPr>
          <w:color w:val="000000" w:themeColor="text1"/>
        </w:rPr>
      </w:pPr>
      <w:r w:rsidRPr="00BA63B5">
        <w:rPr>
          <w:color w:val="000000" w:themeColor="text1"/>
        </w:rPr>
        <w:t xml:space="preserve">архитектурным заданием и колерным бланком, </w:t>
      </w:r>
      <w:proofErr w:type="gramStart"/>
      <w:r w:rsidRPr="00BA63B5">
        <w:rPr>
          <w:color w:val="000000" w:themeColor="text1"/>
        </w:rPr>
        <w:t>выдаваемыми</w:t>
      </w:r>
      <w:proofErr w:type="gramEnd"/>
      <w:r w:rsidRPr="00BA63B5">
        <w:rPr>
          <w:color w:val="000000" w:themeColor="text1"/>
        </w:rPr>
        <w:t xml:space="preserve">   администрацией Хохольского муниципального района.</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B942FF" w:rsidRPr="00BA63B5" w:rsidRDefault="00B942FF" w:rsidP="00B942FF">
      <w:pPr>
        <w:ind w:firstLine="709"/>
        <w:jc w:val="both"/>
        <w:rPr>
          <w:color w:val="000000" w:themeColor="text1"/>
        </w:rPr>
      </w:pPr>
      <w:r w:rsidRPr="00BA63B5">
        <w:rPr>
          <w:color w:val="000000" w:themeColor="text1"/>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B942FF" w:rsidRPr="00BA63B5" w:rsidRDefault="00B942FF" w:rsidP="00B942FF">
      <w:pPr>
        <w:autoSpaceDE w:val="0"/>
        <w:autoSpaceDN w:val="0"/>
        <w:adjustRightInd w:val="0"/>
        <w:jc w:val="both"/>
        <w:rPr>
          <w:rFonts w:eastAsia="Calibri"/>
          <w:color w:val="000000" w:themeColor="text1"/>
        </w:rPr>
      </w:pPr>
      <w:r w:rsidRPr="00BA63B5">
        <w:rPr>
          <w:rFonts w:eastAsia="Calibri"/>
          <w:color w:val="000000" w:themeColor="text1"/>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B942FF" w:rsidRPr="00BA63B5" w:rsidRDefault="00B942FF" w:rsidP="00B942FF">
      <w:pPr>
        <w:autoSpaceDE w:val="0"/>
        <w:autoSpaceDN w:val="0"/>
        <w:adjustRightInd w:val="0"/>
        <w:jc w:val="both"/>
        <w:rPr>
          <w:rFonts w:eastAsia="Calibri"/>
          <w:color w:val="000000" w:themeColor="text1"/>
        </w:rPr>
      </w:pPr>
      <w:r w:rsidRPr="00BA63B5">
        <w:rPr>
          <w:rFonts w:eastAsia="Calibri"/>
          <w:color w:val="000000" w:themeColor="text1"/>
        </w:rPr>
        <w:t>При замене, ремонте, эксплуатации элементов внешнего благоустройства не допускается изменение их размещения, объемн</w:t>
      </w:r>
      <w:proofErr w:type="gramStart"/>
      <w:r w:rsidRPr="00BA63B5">
        <w:rPr>
          <w:rFonts w:eastAsia="Calibri"/>
          <w:color w:val="000000" w:themeColor="text1"/>
        </w:rPr>
        <w:t>о-</w:t>
      </w:r>
      <w:proofErr w:type="gramEnd"/>
      <w:r w:rsidRPr="00BA63B5">
        <w:rPr>
          <w:rFonts w:eastAsia="Calibri"/>
          <w:color w:val="000000" w:themeColor="text1"/>
        </w:rPr>
        <w:t xml:space="preserve"> пространственных характеристик, цвета и иных параметров, установленных проектной документацией.</w:t>
      </w:r>
    </w:p>
    <w:p w:rsidR="00B942FF" w:rsidRPr="00BA63B5" w:rsidRDefault="00B942FF" w:rsidP="00B942FF">
      <w:pPr>
        <w:autoSpaceDE w:val="0"/>
        <w:autoSpaceDN w:val="0"/>
        <w:adjustRightInd w:val="0"/>
        <w:jc w:val="both"/>
        <w:rPr>
          <w:rFonts w:eastAsia="Calibri"/>
          <w:color w:val="000000" w:themeColor="text1"/>
        </w:rPr>
      </w:pPr>
      <w:r w:rsidRPr="00BA63B5">
        <w:rPr>
          <w:rFonts w:eastAsia="Calibri"/>
          <w:color w:val="000000" w:themeColor="text1"/>
        </w:rPr>
        <w:t>Без выполнения проекта могут производиться следующие виды работ:</w:t>
      </w:r>
    </w:p>
    <w:p w:rsidR="00B942FF" w:rsidRPr="00BA63B5" w:rsidRDefault="00B942FF" w:rsidP="00B942FF">
      <w:pPr>
        <w:autoSpaceDE w:val="0"/>
        <w:autoSpaceDN w:val="0"/>
        <w:adjustRightInd w:val="0"/>
        <w:jc w:val="both"/>
        <w:rPr>
          <w:rFonts w:eastAsia="Calibri"/>
          <w:color w:val="000000" w:themeColor="text1"/>
        </w:rPr>
      </w:pPr>
      <w:r w:rsidRPr="00BA63B5">
        <w:rPr>
          <w:rFonts w:eastAsia="Calibri"/>
          <w:color w:val="000000" w:themeColor="text1"/>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B942FF" w:rsidRPr="00BA63B5" w:rsidRDefault="00B942FF" w:rsidP="00B942FF">
      <w:pPr>
        <w:autoSpaceDE w:val="0"/>
        <w:autoSpaceDN w:val="0"/>
        <w:adjustRightInd w:val="0"/>
        <w:jc w:val="both"/>
        <w:rPr>
          <w:rFonts w:eastAsia="Calibri"/>
          <w:color w:val="000000" w:themeColor="text1"/>
        </w:rPr>
      </w:pPr>
      <w:r w:rsidRPr="00BA63B5">
        <w:rPr>
          <w:rFonts w:eastAsia="Calibri"/>
          <w:color w:val="000000" w:themeColor="text1"/>
        </w:rPr>
        <w:t xml:space="preserve">- </w:t>
      </w:r>
      <w:r w:rsidRPr="00BA63B5">
        <w:rPr>
          <w:rFonts w:eastAsia="Calibri"/>
          <w:color w:val="000000" w:themeColor="text1"/>
        </w:rPr>
        <w:t></w:t>
      </w:r>
      <w:r w:rsidRPr="00BA63B5">
        <w:rPr>
          <w:rFonts w:eastAsia="Calibri"/>
          <w:color w:val="000000" w:themeColor="text1"/>
        </w:rPr>
        <w:t>временное праздничное оформление внутриквартальных пространств;</w:t>
      </w:r>
    </w:p>
    <w:p w:rsidR="00B942FF" w:rsidRPr="00BA63B5" w:rsidRDefault="00B942FF" w:rsidP="00B942FF">
      <w:pPr>
        <w:autoSpaceDE w:val="0"/>
        <w:autoSpaceDN w:val="0"/>
        <w:adjustRightInd w:val="0"/>
        <w:jc w:val="both"/>
        <w:rPr>
          <w:rFonts w:eastAsia="Calibri"/>
          <w:color w:val="000000" w:themeColor="text1"/>
        </w:rPr>
      </w:pPr>
      <w:r w:rsidRPr="00BA63B5">
        <w:rPr>
          <w:rFonts w:eastAsia="Calibri"/>
          <w:color w:val="000000" w:themeColor="text1"/>
        </w:rPr>
        <w:t></w:t>
      </w:r>
      <w:r w:rsidRPr="00BA63B5">
        <w:rPr>
          <w:rFonts w:eastAsia="Calibri"/>
          <w:color w:val="000000" w:themeColor="text1"/>
        </w:rPr>
        <w:t>- установка временных конструкций, поддерживающих детали фасада от возможного обрушения (при аварийном состоянии);</w:t>
      </w:r>
    </w:p>
    <w:p w:rsidR="00B942FF" w:rsidRPr="00BA63B5" w:rsidRDefault="00B942FF" w:rsidP="00B942FF">
      <w:pPr>
        <w:autoSpaceDE w:val="0"/>
        <w:autoSpaceDN w:val="0"/>
        <w:adjustRightInd w:val="0"/>
        <w:jc w:val="both"/>
        <w:rPr>
          <w:color w:val="000000" w:themeColor="text1"/>
        </w:rPr>
      </w:pPr>
      <w:r w:rsidRPr="00BA63B5">
        <w:rPr>
          <w:rFonts w:eastAsia="Calibri"/>
          <w:color w:val="000000" w:themeColor="text1"/>
        </w:rPr>
        <w:t xml:space="preserve">- </w:t>
      </w:r>
      <w:r w:rsidRPr="00BA63B5">
        <w:rPr>
          <w:rFonts w:eastAsia="Calibri"/>
          <w:color w:val="000000" w:themeColor="text1"/>
        </w:rPr>
        <w:t>временное удаление деталей фасадов, находящихся в аварийном состоянии.</w:t>
      </w:r>
    </w:p>
    <w:p w:rsidR="00B942FF" w:rsidRPr="00BA63B5" w:rsidRDefault="00B942FF" w:rsidP="00B942FF">
      <w:pPr>
        <w:ind w:firstLine="709"/>
        <w:jc w:val="both"/>
        <w:rPr>
          <w:color w:val="000000" w:themeColor="text1"/>
        </w:rPr>
      </w:pPr>
      <w:r w:rsidRPr="00BA63B5">
        <w:rPr>
          <w:color w:val="000000" w:themeColor="text1"/>
        </w:rPr>
        <w:t xml:space="preserve">22.5. Содержание и ремонт индивидуальных жилых домов: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B942FF" w:rsidRPr="00BA63B5" w:rsidRDefault="00B942FF" w:rsidP="00B942FF">
      <w:pPr>
        <w:ind w:firstLine="709"/>
        <w:jc w:val="both"/>
        <w:rPr>
          <w:color w:val="000000" w:themeColor="text1"/>
        </w:rPr>
      </w:pPr>
      <w:r w:rsidRPr="00BA63B5">
        <w:rPr>
          <w:color w:val="000000" w:themeColor="text1"/>
        </w:rPr>
        <w:t>22.5.2. При решении вопроса о ремонте фасадов индивидуальных жилых домов применяются нормы федерального законодательства.</w:t>
      </w:r>
    </w:p>
    <w:p w:rsidR="00B942FF" w:rsidRPr="00BA63B5" w:rsidRDefault="00B942FF" w:rsidP="00B942FF">
      <w:pPr>
        <w:ind w:firstLine="709"/>
        <w:jc w:val="both"/>
        <w:rPr>
          <w:color w:val="000000" w:themeColor="text1"/>
        </w:rPr>
      </w:pPr>
      <w:r w:rsidRPr="00BA63B5">
        <w:rPr>
          <w:color w:val="000000" w:themeColor="text1"/>
        </w:rPr>
        <w:t>22.6 Порядок проведения ремонта окон и витрин:</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B942FF" w:rsidRPr="00BA63B5" w:rsidRDefault="00B942FF" w:rsidP="00B942FF">
      <w:pPr>
        <w:ind w:firstLine="709"/>
        <w:jc w:val="both"/>
        <w:rPr>
          <w:color w:val="000000" w:themeColor="text1"/>
        </w:rPr>
      </w:pPr>
      <w:r w:rsidRPr="00BA63B5">
        <w:rPr>
          <w:color w:val="000000" w:themeColor="text1"/>
        </w:rPr>
        <w:t xml:space="preserve">22.6.2. Внешний вид окон и витрин должен иметь единый характер в соответствии с </w:t>
      </w:r>
      <w:proofErr w:type="gramStart"/>
      <w:r w:rsidRPr="00BA63B5">
        <w:rPr>
          <w:color w:val="000000" w:themeColor="text1"/>
        </w:rPr>
        <w:t>архитектурным решением</w:t>
      </w:r>
      <w:proofErr w:type="gramEnd"/>
      <w:r w:rsidRPr="00BA63B5">
        <w:rPr>
          <w:color w:val="000000" w:themeColor="text1"/>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B942FF" w:rsidRPr="00BA63B5" w:rsidRDefault="00B942FF" w:rsidP="00B942FF">
      <w:pPr>
        <w:ind w:firstLine="709"/>
        <w:jc w:val="both"/>
        <w:rPr>
          <w:color w:val="000000" w:themeColor="text1"/>
        </w:rPr>
      </w:pPr>
      <w:r w:rsidRPr="00BA63B5">
        <w:rPr>
          <w:color w:val="000000" w:themeColor="text1"/>
        </w:rPr>
        <w:t>22.6.3. Окраска, отделка откосов окон и витрин должна осуществляться</w:t>
      </w:r>
    </w:p>
    <w:p w:rsidR="00B942FF" w:rsidRPr="00BA63B5" w:rsidRDefault="00B942FF" w:rsidP="00E304EE">
      <w:pPr>
        <w:numPr>
          <w:ilvl w:val="0"/>
          <w:numId w:val="24"/>
        </w:numPr>
        <w:tabs>
          <w:tab w:val="left" w:pos="454"/>
        </w:tabs>
        <w:ind w:right="1780" w:firstLine="709"/>
        <w:jc w:val="both"/>
        <w:rPr>
          <w:color w:val="000000" w:themeColor="text1"/>
        </w:rPr>
      </w:pPr>
      <w:proofErr w:type="gramStart"/>
      <w:r w:rsidRPr="00BA63B5">
        <w:rPr>
          <w:color w:val="000000" w:themeColor="text1"/>
        </w:rPr>
        <w:t>соответствии</w:t>
      </w:r>
      <w:proofErr w:type="gramEnd"/>
      <w:r w:rsidRPr="00BA63B5">
        <w:rPr>
          <w:color w:val="000000" w:themeColor="text1"/>
        </w:rPr>
        <w:t xml:space="preserve"> с колером и общим характером отделки фасада. Не допускается:</w:t>
      </w:r>
    </w:p>
    <w:p w:rsidR="00B942FF" w:rsidRPr="00BA63B5" w:rsidRDefault="00B942FF" w:rsidP="00E304EE">
      <w:pPr>
        <w:numPr>
          <w:ilvl w:val="1"/>
          <w:numId w:val="24"/>
        </w:numPr>
        <w:tabs>
          <w:tab w:val="left" w:pos="1142"/>
        </w:tabs>
        <w:ind w:firstLine="709"/>
        <w:jc w:val="both"/>
        <w:rPr>
          <w:color w:val="000000" w:themeColor="text1"/>
        </w:rPr>
      </w:pPr>
      <w:r w:rsidRPr="00BA63B5">
        <w:rPr>
          <w:color w:val="000000" w:themeColor="text1"/>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B942FF" w:rsidRPr="00BA63B5" w:rsidRDefault="00B942FF" w:rsidP="00E304EE">
      <w:pPr>
        <w:numPr>
          <w:ilvl w:val="1"/>
          <w:numId w:val="24"/>
        </w:numPr>
        <w:tabs>
          <w:tab w:val="left" w:pos="1140"/>
        </w:tabs>
        <w:ind w:firstLine="709"/>
        <w:jc w:val="both"/>
        <w:rPr>
          <w:color w:val="000000" w:themeColor="text1"/>
        </w:rPr>
      </w:pPr>
      <w:r w:rsidRPr="00BA63B5">
        <w:rPr>
          <w:color w:val="000000" w:themeColor="text1"/>
        </w:rPr>
        <w:t>окраска поверхностей, облицованных камнем;</w:t>
      </w:r>
    </w:p>
    <w:p w:rsidR="00B942FF" w:rsidRPr="00BA63B5" w:rsidRDefault="00B942FF" w:rsidP="00E304EE">
      <w:pPr>
        <w:numPr>
          <w:ilvl w:val="0"/>
          <w:numId w:val="25"/>
        </w:numPr>
        <w:tabs>
          <w:tab w:val="left" w:pos="-426"/>
        </w:tabs>
        <w:ind w:firstLine="709"/>
        <w:jc w:val="both"/>
        <w:rPr>
          <w:color w:val="000000" w:themeColor="text1"/>
        </w:rPr>
      </w:pPr>
      <w:r w:rsidRPr="00BA63B5">
        <w:rPr>
          <w:color w:val="000000" w:themeColor="text1"/>
        </w:rPr>
        <w:t>облицовка поверхностей откосов, не соответствующая отделке фасада;</w:t>
      </w:r>
    </w:p>
    <w:p w:rsidR="00B942FF" w:rsidRPr="00BA63B5" w:rsidRDefault="00B942FF" w:rsidP="00E304EE">
      <w:pPr>
        <w:numPr>
          <w:ilvl w:val="0"/>
          <w:numId w:val="25"/>
        </w:numPr>
        <w:ind w:firstLine="709"/>
        <w:jc w:val="both"/>
        <w:rPr>
          <w:color w:val="000000" w:themeColor="text1"/>
        </w:rPr>
      </w:pPr>
      <w:r w:rsidRPr="00BA63B5">
        <w:rPr>
          <w:color w:val="000000" w:themeColor="text1"/>
        </w:rPr>
        <w:t>повреждение поверхностей и отделки откосов, элементов архитектурного оформления проёма (наличников, профилей, элементов декора).</w:t>
      </w:r>
    </w:p>
    <w:p w:rsidR="00B942FF" w:rsidRPr="00BA63B5" w:rsidRDefault="00B942FF" w:rsidP="00B942FF">
      <w:pPr>
        <w:ind w:firstLine="709"/>
        <w:jc w:val="both"/>
        <w:rPr>
          <w:color w:val="000000" w:themeColor="text1"/>
        </w:rPr>
      </w:pPr>
      <w:r w:rsidRPr="00BA63B5">
        <w:rPr>
          <w:color w:val="000000" w:themeColor="text1"/>
        </w:rPr>
        <w:t>22.7. Ремонт входов в здания и сооружения.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22.7.1. Внесение изменений в расположение и конфигурацию наружных дверных проемов и их заполнений допускается только на основании </w:t>
      </w:r>
      <w:proofErr w:type="gramStart"/>
      <w:r w:rsidRPr="00BA63B5">
        <w:rPr>
          <w:color w:val="000000" w:themeColor="text1"/>
        </w:rPr>
        <w:t>архитектурного проекта</w:t>
      </w:r>
      <w:proofErr w:type="gramEnd"/>
      <w:r w:rsidRPr="00BA63B5">
        <w:rPr>
          <w:color w:val="000000" w:themeColor="text1"/>
        </w:rPr>
        <w:t xml:space="preserve">, согласованного с уполномоченным органом. </w:t>
      </w:r>
    </w:p>
    <w:p w:rsidR="00B942FF" w:rsidRPr="00BA63B5" w:rsidRDefault="00B942FF" w:rsidP="00B942FF">
      <w:pPr>
        <w:ind w:firstLine="709"/>
        <w:jc w:val="both"/>
        <w:rPr>
          <w:color w:val="000000" w:themeColor="text1"/>
        </w:rPr>
      </w:pPr>
      <w:r w:rsidRPr="00BA63B5">
        <w:rPr>
          <w:color w:val="000000" w:themeColor="text1"/>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B942FF" w:rsidRPr="00BA63B5" w:rsidRDefault="00B942FF" w:rsidP="00E304EE">
      <w:pPr>
        <w:numPr>
          <w:ilvl w:val="0"/>
          <w:numId w:val="25"/>
        </w:numPr>
        <w:tabs>
          <w:tab w:val="left" w:pos="1206"/>
        </w:tabs>
        <w:ind w:firstLine="709"/>
        <w:jc w:val="both"/>
        <w:rPr>
          <w:color w:val="000000" w:themeColor="text1"/>
        </w:rPr>
      </w:pPr>
      <w:r w:rsidRPr="00BA63B5">
        <w:rPr>
          <w:color w:val="000000" w:themeColor="text1"/>
        </w:rPr>
        <w:t xml:space="preserve">окраска откосов и наличников, фрагментарная окраска, облицовка участка фасада вокруг входа, не </w:t>
      </w:r>
      <w:proofErr w:type="gramStart"/>
      <w:r w:rsidRPr="00BA63B5">
        <w:rPr>
          <w:color w:val="000000" w:themeColor="text1"/>
        </w:rPr>
        <w:t>соответствующие</w:t>
      </w:r>
      <w:proofErr w:type="gramEnd"/>
      <w:r w:rsidRPr="00BA63B5">
        <w:rPr>
          <w:color w:val="000000" w:themeColor="text1"/>
        </w:rPr>
        <w:t xml:space="preserve"> колеру и отделке фасада;</w:t>
      </w:r>
    </w:p>
    <w:p w:rsidR="00B942FF" w:rsidRPr="00BA63B5" w:rsidRDefault="00B942FF" w:rsidP="00E304EE">
      <w:pPr>
        <w:numPr>
          <w:ilvl w:val="0"/>
          <w:numId w:val="25"/>
        </w:numPr>
        <w:tabs>
          <w:tab w:val="left" w:pos="1140"/>
        </w:tabs>
        <w:ind w:firstLine="709"/>
        <w:jc w:val="both"/>
        <w:rPr>
          <w:color w:val="000000" w:themeColor="text1"/>
        </w:rPr>
      </w:pPr>
      <w:r w:rsidRPr="00BA63B5">
        <w:rPr>
          <w:color w:val="000000" w:themeColor="text1"/>
        </w:rPr>
        <w:t>окраска поверхностей, облицованных камнем;</w:t>
      </w:r>
    </w:p>
    <w:p w:rsidR="00B942FF" w:rsidRPr="00BA63B5" w:rsidRDefault="00B942FF" w:rsidP="00E304EE">
      <w:pPr>
        <w:numPr>
          <w:ilvl w:val="0"/>
          <w:numId w:val="25"/>
        </w:numPr>
        <w:tabs>
          <w:tab w:val="left" w:pos="1140"/>
        </w:tabs>
        <w:ind w:firstLine="709"/>
        <w:jc w:val="both"/>
        <w:rPr>
          <w:color w:val="000000" w:themeColor="text1"/>
        </w:rPr>
      </w:pPr>
      <w:r w:rsidRPr="00BA63B5">
        <w:rPr>
          <w:color w:val="000000" w:themeColor="text1"/>
        </w:rPr>
        <w:t>облицовка поверхностей откосов керамической плиткой;</w:t>
      </w:r>
    </w:p>
    <w:p w:rsidR="00B942FF" w:rsidRPr="00BA63B5" w:rsidRDefault="00B942FF" w:rsidP="00E304EE">
      <w:pPr>
        <w:numPr>
          <w:ilvl w:val="0"/>
          <w:numId w:val="25"/>
        </w:numPr>
        <w:tabs>
          <w:tab w:val="left" w:pos="1396"/>
        </w:tabs>
        <w:ind w:firstLine="709"/>
        <w:jc w:val="both"/>
        <w:rPr>
          <w:color w:val="000000" w:themeColor="text1"/>
        </w:rPr>
      </w:pPr>
      <w:r w:rsidRPr="00BA63B5">
        <w:rPr>
          <w:color w:val="000000" w:themeColor="text1"/>
        </w:rPr>
        <w:t>повреждение поверхностей и отделки откосов, элементов архитектурного оформления дверных проемов.</w:t>
      </w:r>
    </w:p>
    <w:p w:rsidR="00B942FF" w:rsidRPr="00BA63B5" w:rsidRDefault="00B942FF" w:rsidP="00B942FF">
      <w:pPr>
        <w:tabs>
          <w:tab w:val="left" w:pos="851"/>
        </w:tabs>
        <w:ind w:firstLine="567"/>
        <w:contextualSpacing/>
        <w:jc w:val="both"/>
        <w:rPr>
          <w:color w:val="000000" w:themeColor="text1"/>
        </w:rPr>
      </w:pPr>
      <w:r w:rsidRPr="00BA63B5">
        <w:rPr>
          <w:color w:val="000000" w:themeColor="text1"/>
        </w:rPr>
        <w:t>22.7.3..</w:t>
      </w:r>
      <w:r w:rsidRPr="00BA63B5">
        <w:rPr>
          <w:color w:val="000000" w:themeColor="text1"/>
        </w:rPr>
        <w:tab/>
        <w:t>При проектировании входных групп, изменении фасадов зданий, сооружений не допускается:</w:t>
      </w:r>
    </w:p>
    <w:p w:rsidR="00B942FF" w:rsidRPr="00BA63B5" w:rsidRDefault="00B942FF" w:rsidP="00E304EE">
      <w:pPr>
        <w:pStyle w:val="a3"/>
        <w:numPr>
          <w:ilvl w:val="0"/>
          <w:numId w:val="23"/>
        </w:numPr>
        <w:tabs>
          <w:tab w:val="left" w:pos="851"/>
        </w:tabs>
        <w:jc w:val="both"/>
        <w:rPr>
          <w:color w:val="000000" w:themeColor="text1"/>
        </w:rPr>
      </w:pPr>
      <w:r w:rsidRPr="00BA63B5">
        <w:rPr>
          <w:color w:val="000000" w:themeColor="text1"/>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B942FF" w:rsidRPr="00BA63B5" w:rsidRDefault="00B942FF" w:rsidP="00E304EE">
      <w:pPr>
        <w:pStyle w:val="a3"/>
        <w:numPr>
          <w:ilvl w:val="0"/>
          <w:numId w:val="23"/>
        </w:numPr>
        <w:tabs>
          <w:tab w:val="left" w:pos="851"/>
        </w:tabs>
        <w:jc w:val="both"/>
        <w:rPr>
          <w:color w:val="000000" w:themeColor="text1"/>
        </w:rPr>
      </w:pPr>
      <w:r w:rsidRPr="00BA63B5">
        <w:rPr>
          <w:color w:val="000000" w:themeColor="text1"/>
        </w:rPr>
        <w:t>устройство опорных элементов (колонн, стоек), препятствующих движению пешеходов;</w:t>
      </w:r>
    </w:p>
    <w:p w:rsidR="00B942FF" w:rsidRPr="00BA63B5" w:rsidRDefault="00B942FF" w:rsidP="00E304EE">
      <w:pPr>
        <w:numPr>
          <w:ilvl w:val="0"/>
          <w:numId w:val="25"/>
        </w:numPr>
        <w:tabs>
          <w:tab w:val="left" w:pos="1396"/>
        </w:tabs>
        <w:ind w:firstLine="709"/>
        <w:jc w:val="both"/>
        <w:rPr>
          <w:color w:val="000000" w:themeColor="text1"/>
        </w:rPr>
      </w:pPr>
      <w:r w:rsidRPr="00BA63B5">
        <w:rPr>
          <w:color w:val="000000" w:themeColor="text1"/>
        </w:rPr>
        <w:t xml:space="preserve">прокладка сетей инженерно-технического обеспечения открытым способом по фасаду здания, выходящему на улицу. </w:t>
      </w:r>
    </w:p>
    <w:p w:rsidR="00B942FF" w:rsidRPr="00BA63B5" w:rsidRDefault="00B942FF" w:rsidP="00B942FF">
      <w:pPr>
        <w:ind w:firstLine="709"/>
        <w:jc w:val="both"/>
        <w:rPr>
          <w:color w:val="000000" w:themeColor="text1"/>
        </w:rPr>
      </w:pPr>
      <w:r w:rsidRPr="00BA63B5">
        <w:rPr>
          <w:color w:val="000000" w:themeColor="text1"/>
        </w:rPr>
        <w:t>22.8. При содержании фасадов зданий, строений и сооружений запрещается:</w:t>
      </w:r>
    </w:p>
    <w:p w:rsidR="00B942FF" w:rsidRPr="00BA63B5" w:rsidRDefault="00B942FF" w:rsidP="00B942FF">
      <w:pPr>
        <w:ind w:firstLine="709"/>
        <w:jc w:val="both"/>
        <w:rPr>
          <w:color w:val="000000" w:themeColor="text1"/>
        </w:rPr>
      </w:pPr>
      <w:r w:rsidRPr="00BA63B5">
        <w:rPr>
          <w:color w:val="000000" w:themeColor="text1"/>
        </w:rPr>
        <w:t>22.8.1. При содержании, окраске фасада зданий и сооружений запрещается:</w:t>
      </w:r>
    </w:p>
    <w:p w:rsidR="00B942FF" w:rsidRPr="00BA63B5" w:rsidRDefault="00B942FF" w:rsidP="00E304EE">
      <w:pPr>
        <w:pStyle w:val="a3"/>
        <w:numPr>
          <w:ilvl w:val="0"/>
          <w:numId w:val="23"/>
        </w:numPr>
        <w:tabs>
          <w:tab w:val="left" w:pos="851"/>
        </w:tabs>
        <w:jc w:val="both"/>
        <w:rPr>
          <w:color w:val="000000" w:themeColor="text1"/>
        </w:rPr>
      </w:pPr>
      <w:r w:rsidRPr="00BA63B5">
        <w:rPr>
          <w:color w:val="000000" w:themeColor="text1"/>
        </w:rPr>
        <w:t>Самовольное изменение внешнего вида фасада зданий и сооружений в нарушение требований, установленных настоящим разделом;</w:t>
      </w:r>
    </w:p>
    <w:p w:rsidR="00B942FF" w:rsidRPr="00BA63B5" w:rsidRDefault="00B942FF" w:rsidP="00E304EE">
      <w:pPr>
        <w:pStyle w:val="a3"/>
        <w:numPr>
          <w:ilvl w:val="0"/>
          <w:numId w:val="23"/>
        </w:numPr>
        <w:tabs>
          <w:tab w:val="left" w:pos="851"/>
        </w:tabs>
        <w:jc w:val="both"/>
        <w:rPr>
          <w:color w:val="000000" w:themeColor="text1"/>
        </w:rPr>
      </w:pPr>
      <w:r w:rsidRPr="00BA63B5">
        <w:rPr>
          <w:color w:val="000000" w:themeColor="text1"/>
        </w:rPr>
        <w:t>уничтожение, порча, искажение конструктивных элементов и архитектурных деталей фасадов зданий и сооружений;</w:t>
      </w:r>
    </w:p>
    <w:p w:rsidR="00B942FF" w:rsidRPr="00BA63B5" w:rsidRDefault="00B942FF" w:rsidP="00E304EE">
      <w:pPr>
        <w:pStyle w:val="a3"/>
        <w:numPr>
          <w:ilvl w:val="0"/>
          <w:numId w:val="23"/>
        </w:numPr>
        <w:tabs>
          <w:tab w:val="left" w:pos="851"/>
        </w:tabs>
        <w:jc w:val="both"/>
        <w:rPr>
          <w:color w:val="000000" w:themeColor="text1"/>
        </w:rPr>
      </w:pPr>
      <w:r w:rsidRPr="00BA63B5">
        <w:rPr>
          <w:color w:val="000000" w:themeColor="text1"/>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B942FF" w:rsidRPr="00BA63B5" w:rsidRDefault="00B942FF" w:rsidP="00E304EE">
      <w:pPr>
        <w:pStyle w:val="a3"/>
        <w:numPr>
          <w:ilvl w:val="0"/>
          <w:numId w:val="23"/>
        </w:numPr>
        <w:tabs>
          <w:tab w:val="left" w:pos="851"/>
        </w:tabs>
        <w:jc w:val="both"/>
        <w:rPr>
          <w:color w:val="000000" w:themeColor="text1"/>
        </w:rPr>
      </w:pPr>
      <w:r w:rsidRPr="00BA63B5">
        <w:rPr>
          <w:color w:val="000000" w:themeColor="text1"/>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B942FF" w:rsidRPr="00BA63B5" w:rsidRDefault="00B942FF" w:rsidP="00E304EE">
      <w:pPr>
        <w:pStyle w:val="a3"/>
        <w:numPr>
          <w:ilvl w:val="0"/>
          <w:numId w:val="23"/>
        </w:numPr>
        <w:tabs>
          <w:tab w:val="left" w:pos="851"/>
        </w:tabs>
        <w:jc w:val="both"/>
        <w:rPr>
          <w:color w:val="000000" w:themeColor="text1"/>
        </w:rPr>
      </w:pPr>
      <w:r w:rsidRPr="00BA63B5">
        <w:rPr>
          <w:color w:val="000000" w:themeColor="text1"/>
        </w:rPr>
        <w:t>самовольное произведение надписей на фасадах зданий (сооружений);</w:t>
      </w:r>
    </w:p>
    <w:p w:rsidR="00B942FF" w:rsidRPr="00BA63B5" w:rsidRDefault="00B942FF" w:rsidP="00E304EE">
      <w:pPr>
        <w:pStyle w:val="a3"/>
        <w:numPr>
          <w:ilvl w:val="0"/>
          <w:numId w:val="23"/>
        </w:numPr>
        <w:tabs>
          <w:tab w:val="left" w:pos="851"/>
        </w:tabs>
        <w:jc w:val="both"/>
        <w:rPr>
          <w:color w:val="000000" w:themeColor="text1"/>
        </w:rPr>
      </w:pPr>
      <w:r w:rsidRPr="00BA63B5">
        <w:rPr>
          <w:color w:val="000000" w:themeColor="text1"/>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B942FF" w:rsidRPr="00BA63B5" w:rsidRDefault="00B942FF" w:rsidP="00E304EE">
      <w:pPr>
        <w:pStyle w:val="a3"/>
        <w:numPr>
          <w:ilvl w:val="0"/>
          <w:numId w:val="23"/>
        </w:numPr>
        <w:tabs>
          <w:tab w:val="left" w:pos="851"/>
        </w:tabs>
        <w:jc w:val="both"/>
        <w:rPr>
          <w:color w:val="000000" w:themeColor="text1"/>
        </w:rPr>
      </w:pPr>
      <w:r w:rsidRPr="00BA63B5">
        <w:rPr>
          <w:color w:val="000000" w:themeColor="text1"/>
        </w:rPr>
        <w:t xml:space="preserve">использование </w:t>
      </w:r>
      <w:proofErr w:type="spellStart"/>
      <w:r w:rsidRPr="00BA63B5">
        <w:rPr>
          <w:color w:val="000000" w:themeColor="text1"/>
        </w:rPr>
        <w:t>профнастила</w:t>
      </w:r>
      <w:proofErr w:type="spellEnd"/>
      <w:r w:rsidRPr="00BA63B5">
        <w:rPr>
          <w:color w:val="000000" w:themeColor="text1"/>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B942FF" w:rsidRPr="00BA63B5" w:rsidRDefault="00B942FF" w:rsidP="00E304EE">
      <w:pPr>
        <w:pStyle w:val="a3"/>
        <w:numPr>
          <w:ilvl w:val="0"/>
          <w:numId w:val="23"/>
        </w:numPr>
        <w:tabs>
          <w:tab w:val="left" w:pos="851"/>
        </w:tabs>
        <w:jc w:val="both"/>
        <w:rPr>
          <w:color w:val="000000" w:themeColor="text1"/>
        </w:rPr>
      </w:pPr>
      <w:proofErr w:type="gramStart"/>
      <w:r w:rsidRPr="00BA63B5">
        <w:rPr>
          <w:color w:val="000000" w:themeColor="text1"/>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B942FF" w:rsidRPr="00BA63B5" w:rsidRDefault="00B942FF" w:rsidP="00E304EE">
      <w:pPr>
        <w:pStyle w:val="a3"/>
        <w:numPr>
          <w:ilvl w:val="0"/>
          <w:numId w:val="23"/>
        </w:numPr>
        <w:tabs>
          <w:tab w:val="left" w:pos="851"/>
        </w:tabs>
        <w:jc w:val="both"/>
        <w:rPr>
          <w:color w:val="000000" w:themeColor="text1"/>
        </w:rPr>
      </w:pPr>
      <w:r w:rsidRPr="00BA63B5">
        <w:rPr>
          <w:color w:val="000000" w:themeColor="text1"/>
        </w:rPr>
        <w:t>размещение наружных кондиционеров и антенн на архитектурных деталях, элементах декора, поверхностях с ценной архитектурной отделкой.</w:t>
      </w:r>
    </w:p>
    <w:p w:rsidR="00B942FF" w:rsidRPr="00BA63B5" w:rsidRDefault="00B942FF" w:rsidP="00B942FF">
      <w:pPr>
        <w:ind w:firstLine="709"/>
        <w:jc w:val="both"/>
        <w:rPr>
          <w:color w:val="000000" w:themeColor="text1"/>
        </w:rPr>
      </w:pPr>
      <w:r w:rsidRPr="00BA63B5">
        <w:rPr>
          <w:color w:val="000000" w:themeColor="text1"/>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B942FF" w:rsidRPr="00BA63B5" w:rsidRDefault="00B942FF" w:rsidP="00B942FF">
      <w:pPr>
        <w:ind w:firstLine="709"/>
        <w:jc w:val="both"/>
        <w:rPr>
          <w:color w:val="000000" w:themeColor="text1"/>
        </w:rPr>
      </w:pPr>
      <w:r w:rsidRPr="00BA63B5">
        <w:rPr>
          <w:color w:val="000000" w:themeColor="text1"/>
        </w:rPr>
        <w:t xml:space="preserve">22.8.3. Декорирование фасадов </w:t>
      </w:r>
      <w:proofErr w:type="spellStart"/>
      <w:r w:rsidRPr="00BA63B5">
        <w:rPr>
          <w:color w:val="000000" w:themeColor="text1"/>
        </w:rPr>
        <w:t>баннерной</w:t>
      </w:r>
      <w:proofErr w:type="spellEnd"/>
      <w:r w:rsidRPr="00BA63B5">
        <w:rPr>
          <w:color w:val="000000" w:themeColor="text1"/>
        </w:rPr>
        <w:t xml:space="preserve"> тканью;</w:t>
      </w:r>
    </w:p>
    <w:p w:rsidR="00B942FF" w:rsidRPr="00BA63B5" w:rsidRDefault="00B942FF" w:rsidP="00B942FF">
      <w:pPr>
        <w:ind w:firstLine="709"/>
        <w:jc w:val="both"/>
        <w:rPr>
          <w:color w:val="000000" w:themeColor="text1"/>
        </w:rPr>
      </w:pPr>
      <w:r w:rsidRPr="00BA63B5">
        <w:rPr>
          <w:color w:val="000000" w:themeColor="text1"/>
        </w:rPr>
        <w:t xml:space="preserve">22.8.4. Произвольное изменение прозрачности, окраска и покрытие декоративными пленками поверхностей остекления, декорирование проемов </w:t>
      </w:r>
      <w:proofErr w:type="spellStart"/>
      <w:r w:rsidRPr="00BA63B5">
        <w:rPr>
          <w:color w:val="000000" w:themeColor="text1"/>
        </w:rPr>
        <w:t>баннерной</w:t>
      </w:r>
      <w:proofErr w:type="spellEnd"/>
      <w:r w:rsidRPr="00BA63B5">
        <w:rPr>
          <w:color w:val="000000" w:themeColor="text1"/>
        </w:rPr>
        <w:t xml:space="preserve"> тканью, замена остекления стеклоблоками, некачественное устройство остекления, ведущее к запотеванию поверхности и образованию конденсата; </w:t>
      </w:r>
    </w:p>
    <w:p w:rsidR="00B942FF" w:rsidRPr="00BA63B5" w:rsidRDefault="00B942FF" w:rsidP="00B942FF">
      <w:pPr>
        <w:spacing w:line="268" w:lineRule="auto"/>
        <w:ind w:firstLine="709"/>
        <w:jc w:val="both"/>
        <w:rPr>
          <w:color w:val="000000" w:themeColor="text1"/>
        </w:rPr>
      </w:pPr>
      <w:r w:rsidRPr="00BA63B5">
        <w:rPr>
          <w:color w:val="000000" w:themeColor="text1"/>
        </w:rPr>
        <w:t>22.8.5. На фасадах зданий оборудование архитектурно-художественной подсветки устанавливается в соответствии с проектной документацией.</w:t>
      </w:r>
    </w:p>
    <w:p w:rsidR="00B942FF" w:rsidRPr="00BA63B5" w:rsidRDefault="00B942FF" w:rsidP="00B942FF">
      <w:pPr>
        <w:ind w:firstLine="709"/>
        <w:jc w:val="both"/>
        <w:rPr>
          <w:color w:val="000000" w:themeColor="text1"/>
        </w:rPr>
      </w:pPr>
      <w:r w:rsidRPr="00BA63B5">
        <w:rPr>
          <w:color w:val="000000" w:themeColor="text1"/>
        </w:rPr>
        <w:t>22.9. На фасадах зданий, строений и сооружений допускается установка следующих домовых знаков:</w:t>
      </w:r>
    </w:p>
    <w:p w:rsidR="00B942FF" w:rsidRPr="00BA63B5" w:rsidRDefault="00B942FF" w:rsidP="00E304EE">
      <w:pPr>
        <w:numPr>
          <w:ilvl w:val="0"/>
          <w:numId w:val="26"/>
        </w:numPr>
        <w:tabs>
          <w:tab w:val="left" w:pos="960"/>
        </w:tabs>
        <w:ind w:firstLine="709"/>
        <w:jc w:val="both"/>
        <w:rPr>
          <w:color w:val="000000" w:themeColor="text1"/>
        </w:rPr>
      </w:pPr>
      <w:r w:rsidRPr="00BA63B5">
        <w:rPr>
          <w:color w:val="000000" w:themeColor="text1"/>
        </w:rPr>
        <w:t>угловой указатель улицы, площади,</w:t>
      </w:r>
    </w:p>
    <w:p w:rsidR="00B942FF" w:rsidRPr="00BA63B5" w:rsidRDefault="00B942FF" w:rsidP="00E304EE">
      <w:pPr>
        <w:numPr>
          <w:ilvl w:val="0"/>
          <w:numId w:val="26"/>
        </w:numPr>
        <w:tabs>
          <w:tab w:val="left" w:pos="960"/>
        </w:tabs>
        <w:ind w:firstLine="709"/>
        <w:jc w:val="both"/>
        <w:rPr>
          <w:color w:val="000000" w:themeColor="text1"/>
        </w:rPr>
      </w:pPr>
      <w:r w:rsidRPr="00BA63B5">
        <w:rPr>
          <w:color w:val="000000" w:themeColor="text1"/>
        </w:rPr>
        <w:t>указатель номера дома, строения;</w:t>
      </w:r>
    </w:p>
    <w:p w:rsidR="00B942FF" w:rsidRPr="00BA63B5" w:rsidRDefault="00B942FF" w:rsidP="00E304EE">
      <w:pPr>
        <w:numPr>
          <w:ilvl w:val="0"/>
          <w:numId w:val="26"/>
        </w:numPr>
        <w:tabs>
          <w:tab w:val="left" w:pos="960"/>
        </w:tabs>
        <w:ind w:firstLine="709"/>
        <w:jc w:val="both"/>
        <w:rPr>
          <w:color w:val="000000" w:themeColor="text1"/>
        </w:rPr>
      </w:pPr>
      <w:r w:rsidRPr="00BA63B5">
        <w:rPr>
          <w:color w:val="000000" w:themeColor="text1"/>
        </w:rPr>
        <w:t>указатель номера подъезда и номеров квартир в подъезде;</w:t>
      </w:r>
    </w:p>
    <w:p w:rsidR="00B942FF" w:rsidRPr="00BA63B5" w:rsidRDefault="00B942FF" w:rsidP="00E304EE">
      <w:pPr>
        <w:numPr>
          <w:ilvl w:val="0"/>
          <w:numId w:val="26"/>
        </w:numPr>
        <w:tabs>
          <w:tab w:val="left" w:pos="960"/>
        </w:tabs>
        <w:ind w:firstLine="709"/>
        <w:jc w:val="both"/>
        <w:rPr>
          <w:color w:val="000000" w:themeColor="text1"/>
        </w:rPr>
      </w:pPr>
      <w:proofErr w:type="spellStart"/>
      <w:r w:rsidRPr="00BA63B5">
        <w:rPr>
          <w:color w:val="000000" w:themeColor="text1"/>
        </w:rPr>
        <w:t>флагодержатель</w:t>
      </w:r>
      <w:proofErr w:type="spellEnd"/>
      <w:r w:rsidRPr="00BA63B5">
        <w:rPr>
          <w:color w:val="000000" w:themeColor="text1"/>
        </w:rPr>
        <w:t>;</w:t>
      </w:r>
    </w:p>
    <w:p w:rsidR="00B942FF" w:rsidRPr="00BA63B5" w:rsidRDefault="00B942FF" w:rsidP="00E304EE">
      <w:pPr>
        <w:numPr>
          <w:ilvl w:val="0"/>
          <w:numId w:val="26"/>
        </w:numPr>
        <w:tabs>
          <w:tab w:val="left" w:pos="960"/>
        </w:tabs>
        <w:ind w:firstLine="709"/>
        <w:jc w:val="both"/>
        <w:rPr>
          <w:color w:val="000000" w:themeColor="text1"/>
        </w:rPr>
      </w:pPr>
      <w:r w:rsidRPr="00BA63B5">
        <w:rPr>
          <w:color w:val="000000" w:themeColor="text1"/>
        </w:rPr>
        <w:t>памятная доска;</w:t>
      </w:r>
    </w:p>
    <w:p w:rsidR="00B942FF" w:rsidRPr="00BA63B5" w:rsidRDefault="00B942FF" w:rsidP="00E304EE">
      <w:pPr>
        <w:numPr>
          <w:ilvl w:val="0"/>
          <w:numId w:val="26"/>
        </w:numPr>
        <w:tabs>
          <w:tab w:val="left" w:pos="960"/>
        </w:tabs>
        <w:ind w:firstLine="709"/>
        <w:jc w:val="both"/>
        <w:rPr>
          <w:color w:val="000000" w:themeColor="text1"/>
        </w:rPr>
      </w:pPr>
      <w:r w:rsidRPr="00BA63B5">
        <w:rPr>
          <w:color w:val="000000" w:themeColor="text1"/>
        </w:rPr>
        <w:t>указатель пожарного гидранта;</w:t>
      </w:r>
    </w:p>
    <w:p w:rsidR="00B942FF" w:rsidRPr="00BA63B5" w:rsidRDefault="00B942FF" w:rsidP="00E304EE">
      <w:pPr>
        <w:numPr>
          <w:ilvl w:val="0"/>
          <w:numId w:val="26"/>
        </w:numPr>
        <w:tabs>
          <w:tab w:val="left" w:pos="960"/>
        </w:tabs>
        <w:ind w:firstLine="709"/>
        <w:jc w:val="both"/>
        <w:rPr>
          <w:color w:val="000000" w:themeColor="text1"/>
        </w:rPr>
      </w:pPr>
      <w:r w:rsidRPr="00BA63B5">
        <w:rPr>
          <w:color w:val="000000" w:themeColor="text1"/>
        </w:rPr>
        <w:t>указатель канализации и водопровода;</w:t>
      </w:r>
    </w:p>
    <w:p w:rsidR="00B942FF" w:rsidRPr="00BA63B5" w:rsidRDefault="00B942FF" w:rsidP="00E304EE">
      <w:pPr>
        <w:numPr>
          <w:ilvl w:val="0"/>
          <w:numId w:val="26"/>
        </w:numPr>
        <w:tabs>
          <w:tab w:val="left" w:pos="960"/>
        </w:tabs>
        <w:ind w:firstLine="709"/>
        <w:jc w:val="both"/>
        <w:rPr>
          <w:color w:val="000000" w:themeColor="text1"/>
        </w:rPr>
      </w:pPr>
      <w:r w:rsidRPr="00BA63B5">
        <w:rPr>
          <w:color w:val="000000" w:themeColor="text1"/>
        </w:rPr>
        <w:t>указатель подземного газопровода.</w:t>
      </w:r>
    </w:p>
    <w:p w:rsidR="00B942FF" w:rsidRPr="00BA63B5" w:rsidRDefault="00B942FF" w:rsidP="00B942FF">
      <w:pPr>
        <w:ind w:firstLine="709"/>
        <w:jc w:val="both"/>
        <w:rPr>
          <w:color w:val="000000" w:themeColor="text1"/>
        </w:rPr>
      </w:pPr>
      <w:r w:rsidRPr="00BA63B5">
        <w:rPr>
          <w:color w:val="000000" w:themeColor="text1"/>
        </w:rPr>
        <w:t>22.10. Кровли:</w:t>
      </w:r>
    </w:p>
    <w:p w:rsidR="00B942FF" w:rsidRPr="00BA63B5" w:rsidRDefault="00B942FF" w:rsidP="00B942FF">
      <w:pPr>
        <w:ind w:firstLine="709"/>
        <w:jc w:val="both"/>
        <w:rPr>
          <w:color w:val="000000" w:themeColor="text1"/>
        </w:rPr>
      </w:pPr>
      <w:r w:rsidRPr="00BA63B5">
        <w:rPr>
          <w:color w:val="000000" w:themeColor="text1"/>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BA63B5">
        <w:rPr>
          <w:color w:val="000000" w:themeColor="text1"/>
        </w:rPr>
        <w:t>Сброшенные</w:t>
      </w:r>
      <w:proofErr w:type="gramEnd"/>
      <w:r w:rsidRPr="00BA63B5">
        <w:rPr>
          <w:color w:val="000000" w:themeColor="text1"/>
        </w:rPr>
        <w:t xml:space="preserve"> с кровель на пешеходную дорожку, проезжую часть снег и наледь подлежат немедленной уборке. </w:t>
      </w:r>
    </w:p>
    <w:p w:rsidR="00B942FF" w:rsidRPr="00BA63B5" w:rsidRDefault="00B942FF" w:rsidP="00B942FF">
      <w:pPr>
        <w:ind w:firstLine="709"/>
        <w:jc w:val="both"/>
        <w:rPr>
          <w:color w:val="000000" w:themeColor="text1"/>
        </w:rPr>
      </w:pPr>
      <w:r w:rsidRPr="00BA63B5">
        <w:rPr>
          <w:color w:val="000000" w:themeColor="text1"/>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B942FF" w:rsidRPr="00BA63B5" w:rsidRDefault="00B942FF" w:rsidP="00B942FF">
      <w:pPr>
        <w:spacing w:line="244" w:lineRule="auto"/>
        <w:ind w:firstLine="709"/>
        <w:jc w:val="both"/>
        <w:rPr>
          <w:color w:val="000000" w:themeColor="text1"/>
        </w:rPr>
      </w:pPr>
      <w:r w:rsidRPr="00BA63B5">
        <w:rPr>
          <w:color w:val="000000" w:themeColor="text1"/>
        </w:rPr>
        <w:t>22. 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B942FF" w:rsidRPr="00BA63B5" w:rsidRDefault="00B942FF" w:rsidP="00B942FF">
      <w:pPr>
        <w:tabs>
          <w:tab w:val="left" w:pos="1010"/>
        </w:tabs>
        <w:spacing w:line="268" w:lineRule="auto"/>
        <w:ind w:right="60" w:firstLine="709"/>
        <w:jc w:val="center"/>
        <w:rPr>
          <w:color w:val="000000" w:themeColor="text1"/>
        </w:rPr>
      </w:pPr>
      <w:r w:rsidRPr="00BA63B5">
        <w:rPr>
          <w:color w:val="000000" w:themeColor="text1"/>
        </w:rPr>
        <w:t>23.Проведения работ при строительстве, ремонте и реконструкции систем коммунальной инфраструктуры</w:t>
      </w:r>
    </w:p>
    <w:p w:rsidR="00B942FF" w:rsidRPr="00BA63B5" w:rsidRDefault="00B942FF" w:rsidP="00B942FF">
      <w:pPr>
        <w:tabs>
          <w:tab w:val="left" w:pos="1010"/>
        </w:tabs>
        <w:spacing w:line="268" w:lineRule="auto"/>
        <w:ind w:right="60" w:firstLine="709"/>
        <w:jc w:val="both"/>
        <w:rPr>
          <w:color w:val="000000" w:themeColor="text1"/>
        </w:rPr>
      </w:pPr>
      <w:r w:rsidRPr="00BA63B5">
        <w:rPr>
          <w:color w:val="000000" w:themeColor="text1"/>
        </w:rPr>
        <w:t xml:space="preserve">23.1. Разрешение на производство земляных работ по строительству, реконструкции, ремонту коммуникаций выдает  администрация Хохольского муниципального района  при предъявлении: </w:t>
      </w:r>
    </w:p>
    <w:p w:rsidR="00B942FF" w:rsidRPr="00BA63B5" w:rsidRDefault="00B942FF" w:rsidP="00B942FF">
      <w:pPr>
        <w:tabs>
          <w:tab w:val="left" w:pos="1010"/>
        </w:tabs>
        <w:spacing w:line="268" w:lineRule="auto"/>
        <w:ind w:right="60" w:firstLine="709"/>
        <w:jc w:val="both"/>
        <w:rPr>
          <w:color w:val="000000" w:themeColor="text1"/>
        </w:rPr>
      </w:pPr>
      <w:r w:rsidRPr="00BA63B5">
        <w:rPr>
          <w:color w:val="000000" w:themeColor="text1"/>
        </w:rPr>
        <w:t>проекта проведения работ, согласованного с заинтересованными службами, обслуживающими инженерные коммуникации;</w:t>
      </w:r>
    </w:p>
    <w:p w:rsidR="00B942FF" w:rsidRPr="00BA63B5" w:rsidRDefault="00B942FF" w:rsidP="00E304EE">
      <w:pPr>
        <w:numPr>
          <w:ilvl w:val="0"/>
          <w:numId w:val="27"/>
        </w:numPr>
        <w:tabs>
          <w:tab w:val="left" w:pos="1330"/>
        </w:tabs>
        <w:spacing w:line="237" w:lineRule="auto"/>
        <w:ind w:firstLine="709"/>
        <w:jc w:val="both"/>
        <w:rPr>
          <w:color w:val="000000" w:themeColor="text1"/>
        </w:rPr>
      </w:pPr>
      <w:r w:rsidRPr="00BA63B5">
        <w:rPr>
          <w:color w:val="000000" w:themeColor="text1"/>
        </w:rPr>
        <w:t xml:space="preserve">схемы движения транспорта и пешеходов, согласованной с инспекцией по безопасности дорожного движения; </w:t>
      </w:r>
    </w:p>
    <w:p w:rsidR="00B942FF" w:rsidRPr="00BA63B5" w:rsidRDefault="00B942FF" w:rsidP="00E304EE">
      <w:pPr>
        <w:numPr>
          <w:ilvl w:val="0"/>
          <w:numId w:val="27"/>
        </w:numPr>
        <w:tabs>
          <w:tab w:val="left" w:pos="1218"/>
        </w:tabs>
        <w:spacing w:line="237" w:lineRule="auto"/>
        <w:ind w:firstLine="709"/>
        <w:jc w:val="both"/>
        <w:rPr>
          <w:color w:val="000000" w:themeColor="text1"/>
        </w:rPr>
      </w:pPr>
      <w:r w:rsidRPr="00BA63B5">
        <w:rPr>
          <w:color w:val="000000" w:themeColor="text1"/>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B942FF" w:rsidRPr="00BA63B5" w:rsidRDefault="00B942FF" w:rsidP="00B942FF">
      <w:pPr>
        <w:ind w:firstLine="709"/>
        <w:jc w:val="both"/>
        <w:rPr>
          <w:color w:val="000000" w:themeColor="text1"/>
        </w:rPr>
      </w:pPr>
      <w:r w:rsidRPr="00BA63B5">
        <w:rPr>
          <w:color w:val="000000" w:themeColor="text1"/>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B942FF" w:rsidRPr="00BA63B5" w:rsidRDefault="00B942FF" w:rsidP="00B942FF">
      <w:pPr>
        <w:ind w:firstLine="709"/>
        <w:jc w:val="both"/>
        <w:rPr>
          <w:color w:val="000000" w:themeColor="text1"/>
        </w:rPr>
      </w:pPr>
      <w:r w:rsidRPr="00BA63B5">
        <w:rPr>
          <w:color w:val="000000" w:themeColor="text1"/>
        </w:rPr>
        <w:t>Разрешение на производство работ следует хранить на месте работ и предъявлять по первому требованию лиц, осуществляющих контроль.</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B942FF" w:rsidRPr="00BA63B5" w:rsidRDefault="00B942FF" w:rsidP="00B942FF">
      <w:pPr>
        <w:ind w:firstLine="709"/>
        <w:jc w:val="both"/>
        <w:rPr>
          <w:color w:val="000000" w:themeColor="text1"/>
        </w:rPr>
      </w:pPr>
      <w:r w:rsidRPr="00BA63B5">
        <w:rPr>
          <w:color w:val="000000" w:themeColor="text1"/>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23.3. За уборку территорий в радиусе 5 метров, </w:t>
      </w:r>
      <w:proofErr w:type="gramStart"/>
      <w:r w:rsidRPr="00BA63B5">
        <w:rPr>
          <w:color w:val="000000" w:themeColor="text1"/>
        </w:rPr>
        <w:t>прилегающей</w:t>
      </w:r>
      <w:proofErr w:type="gramEnd"/>
      <w:r w:rsidRPr="00BA63B5">
        <w:rPr>
          <w:color w:val="000000" w:themeColor="text1"/>
        </w:rPr>
        <w:t xml:space="preserve"> к объектам или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 </w:t>
      </w:r>
    </w:p>
    <w:p w:rsidR="00B942FF" w:rsidRPr="00BA63B5" w:rsidRDefault="00B942FF" w:rsidP="00B942FF">
      <w:pPr>
        <w:ind w:firstLine="709"/>
        <w:jc w:val="both"/>
        <w:rPr>
          <w:color w:val="000000" w:themeColor="text1"/>
        </w:rPr>
      </w:pPr>
      <w:r w:rsidRPr="00BA63B5">
        <w:rPr>
          <w:color w:val="000000" w:themeColor="text1"/>
        </w:rPr>
        <w:t xml:space="preserve">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 </w:t>
      </w:r>
    </w:p>
    <w:p w:rsidR="00B942FF" w:rsidRPr="00BA63B5" w:rsidRDefault="00B942FF" w:rsidP="00B942FF">
      <w:pPr>
        <w:ind w:firstLine="709"/>
        <w:jc w:val="both"/>
        <w:rPr>
          <w:color w:val="000000" w:themeColor="text1"/>
        </w:rPr>
      </w:pPr>
      <w:r w:rsidRPr="00BA63B5">
        <w:rPr>
          <w:color w:val="000000" w:themeColor="text1"/>
        </w:rPr>
        <w:t xml:space="preserve">23.6.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gramStart"/>
      <w:r w:rsidRPr="00BA63B5">
        <w:rPr>
          <w:color w:val="000000" w:themeColor="text1"/>
        </w:rPr>
        <w:t>дожде</w:t>
      </w:r>
      <w:proofErr w:type="gramEnd"/>
      <w:r w:rsidRPr="00BA63B5">
        <w:rPr>
          <w:color w:val="000000" w:themeColor="text1"/>
        </w:rPr>
        <w:t xml:space="preserve"> приемных колодцев производится хозяйствующими субъектами, эксплуатирующими эти сооружения.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23.7.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B942FF" w:rsidRPr="00BA63B5" w:rsidRDefault="00B942FF" w:rsidP="00B942FF">
      <w:pPr>
        <w:ind w:firstLine="709"/>
        <w:jc w:val="both"/>
        <w:rPr>
          <w:color w:val="000000" w:themeColor="text1"/>
        </w:rPr>
      </w:pPr>
      <w:r w:rsidRPr="00BA63B5">
        <w:rPr>
          <w:color w:val="000000" w:themeColor="text1"/>
        </w:rPr>
        <w:t>23.8. В целях поддержания нормальных условий эксплуатации внутриквартальных и домовых сетей физическим и юридическим лицам запрещается:</w:t>
      </w:r>
    </w:p>
    <w:p w:rsidR="00B942FF" w:rsidRPr="00BA63B5" w:rsidRDefault="00B942FF" w:rsidP="00B942FF">
      <w:pPr>
        <w:ind w:firstLine="709"/>
        <w:jc w:val="both"/>
        <w:rPr>
          <w:color w:val="000000" w:themeColor="text1"/>
        </w:rPr>
      </w:pPr>
      <w:proofErr w:type="gramStart"/>
      <w:r w:rsidRPr="00BA63B5">
        <w:rPr>
          <w:color w:val="000000" w:themeColor="text1"/>
        </w:rPr>
        <w:t xml:space="preserve">- повреждение наземных частей смотровых и дожде приемных колодцев, линий теплотрасс, </w:t>
      </w:r>
      <w:proofErr w:type="spellStart"/>
      <w:r w:rsidRPr="00BA63B5">
        <w:rPr>
          <w:color w:val="000000" w:themeColor="text1"/>
        </w:rPr>
        <w:t>газо</w:t>
      </w:r>
      <w:proofErr w:type="spellEnd"/>
      <w:r w:rsidRPr="00BA63B5">
        <w:rPr>
          <w:color w:val="000000" w:themeColor="text1"/>
        </w:rPr>
        <w:t>-, топливо-, водопроводов, линий электропередачи и их изоляции, иных наземных частей линейных сооружений и коммуникаций.</w:t>
      </w:r>
      <w:proofErr w:type="gramEnd"/>
    </w:p>
    <w:p w:rsidR="00B942FF" w:rsidRPr="00BA63B5" w:rsidRDefault="00B942FF" w:rsidP="00B942FF">
      <w:pPr>
        <w:ind w:firstLine="709"/>
        <w:jc w:val="both"/>
        <w:rPr>
          <w:color w:val="000000" w:themeColor="text1"/>
        </w:rPr>
      </w:pPr>
      <w:proofErr w:type="gramStart"/>
      <w:r w:rsidRPr="00BA63B5">
        <w:rPr>
          <w:color w:val="000000" w:themeColor="text1"/>
        </w:rPr>
        <w:t>-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roofErr w:type="gramEnd"/>
    </w:p>
    <w:p w:rsidR="00B942FF" w:rsidRPr="00BA63B5" w:rsidRDefault="00B942FF" w:rsidP="00B942FF">
      <w:pPr>
        <w:tabs>
          <w:tab w:val="left" w:pos="-142"/>
        </w:tabs>
        <w:ind w:firstLine="709"/>
        <w:jc w:val="both"/>
        <w:rPr>
          <w:color w:val="000000" w:themeColor="text1"/>
        </w:rPr>
      </w:pPr>
      <w:r w:rsidRPr="00BA63B5">
        <w:rPr>
          <w:color w:val="000000" w:themeColor="text1"/>
        </w:rPr>
        <w:t>-</w:t>
      </w:r>
      <w:r w:rsidRPr="00BA63B5">
        <w:rPr>
          <w:color w:val="000000" w:themeColor="text1"/>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B942FF" w:rsidRPr="00BA63B5" w:rsidRDefault="00B942FF" w:rsidP="00B942FF">
      <w:pPr>
        <w:tabs>
          <w:tab w:val="left" w:pos="-142"/>
          <w:tab w:val="left" w:pos="1324"/>
        </w:tabs>
        <w:ind w:firstLine="709"/>
        <w:jc w:val="both"/>
        <w:rPr>
          <w:color w:val="000000" w:themeColor="text1"/>
        </w:rPr>
      </w:pPr>
      <w:r w:rsidRPr="00BA63B5">
        <w:rPr>
          <w:color w:val="000000" w:themeColor="text1"/>
        </w:rPr>
        <w:t>- открывать люки колодцев и регулировать запорные устройства на магистралях водопровода, канализации, теплотрасс;</w:t>
      </w:r>
    </w:p>
    <w:p w:rsidR="00B942FF" w:rsidRPr="00BA63B5" w:rsidRDefault="00B942FF" w:rsidP="00B942FF">
      <w:pPr>
        <w:tabs>
          <w:tab w:val="left" w:pos="-142"/>
          <w:tab w:val="left" w:pos="1343"/>
        </w:tabs>
        <w:ind w:firstLine="709"/>
        <w:jc w:val="both"/>
        <w:rPr>
          <w:color w:val="000000" w:themeColor="text1"/>
        </w:rPr>
      </w:pPr>
      <w:proofErr w:type="gramStart"/>
      <w:r w:rsidRPr="00BA63B5">
        <w:rPr>
          <w:color w:val="000000" w:themeColor="text1"/>
        </w:rPr>
        <w:t>- производить какие-либо работы на данных сетях без разрешения эксплуатирующих организаций;</w:t>
      </w:r>
      <w:proofErr w:type="gramEnd"/>
    </w:p>
    <w:p w:rsidR="00B942FF" w:rsidRPr="00BA63B5" w:rsidRDefault="00B942FF" w:rsidP="00B942FF">
      <w:pPr>
        <w:tabs>
          <w:tab w:val="left" w:pos="-142"/>
          <w:tab w:val="left" w:pos="1280"/>
        </w:tabs>
        <w:ind w:firstLine="709"/>
        <w:jc w:val="both"/>
        <w:rPr>
          <w:color w:val="000000" w:themeColor="text1"/>
        </w:rPr>
      </w:pPr>
      <w:r w:rsidRPr="00BA63B5">
        <w:rPr>
          <w:color w:val="000000" w:themeColor="text1"/>
        </w:rPr>
        <w:t xml:space="preserve">- возводить над уличными, дворовыми сетями постройки </w:t>
      </w:r>
      <w:proofErr w:type="gramStart"/>
      <w:r w:rsidRPr="00BA63B5">
        <w:rPr>
          <w:color w:val="000000" w:themeColor="text1"/>
        </w:rPr>
        <w:t>постоянного</w:t>
      </w:r>
      <w:proofErr w:type="gramEnd"/>
    </w:p>
    <w:p w:rsidR="00B942FF" w:rsidRPr="00BA63B5" w:rsidRDefault="00B942FF" w:rsidP="00E304EE">
      <w:pPr>
        <w:numPr>
          <w:ilvl w:val="0"/>
          <w:numId w:val="28"/>
        </w:numPr>
        <w:tabs>
          <w:tab w:val="left" w:pos="604"/>
        </w:tabs>
        <w:spacing w:line="237" w:lineRule="auto"/>
        <w:ind w:firstLine="709"/>
        <w:jc w:val="both"/>
        <w:rPr>
          <w:color w:val="000000" w:themeColor="text1"/>
        </w:rPr>
      </w:pPr>
      <w:r w:rsidRPr="00BA63B5">
        <w:rPr>
          <w:color w:val="000000" w:themeColor="text1"/>
        </w:rPr>
        <w:t xml:space="preserve">временного характера, заваливать трассы инженерных коммуникаций строительными материалами, мусором и т.п.; </w:t>
      </w:r>
    </w:p>
    <w:p w:rsidR="00B942FF" w:rsidRPr="00BA63B5" w:rsidRDefault="00B942FF" w:rsidP="00B942FF">
      <w:pPr>
        <w:tabs>
          <w:tab w:val="left" w:pos="1398"/>
        </w:tabs>
        <w:ind w:firstLine="709"/>
        <w:jc w:val="both"/>
        <w:rPr>
          <w:color w:val="000000" w:themeColor="text1"/>
        </w:rPr>
      </w:pPr>
      <w:r w:rsidRPr="00BA63B5">
        <w:rPr>
          <w:color w:val="000000" w:themeColor="text1"/>
        </w:rPr>
        <w:t>- оставлять колодцы незакрытыми или закрывать их разбитыми крышками;</w:t>
      </w:r>
    </w:p>
    <w:p w:rsidR="00B942FF" w:rsidRPr="00BA63B5" w:rsidRDefault="00B942FF" w:rsidP="00B942FF">
      <w:pPr>
        <w:tabs>
          <w:tab w:val="left" w:pos="1346"/>
        </w:tabs>
        <w:ind w:firstLine="709"/>
        <w:jc w:val="both"/>
        <w:rPr>
          <w:color w:val="000000" w:themeColor="text1"/>
        </w:rPr>
      </w:pPr>
      <w:r w:rsidRPr="00BA63B5">
        <w:rPr>
          <w:color w:val="000000" w:themeColor="text1"/>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B942FF" w:rsidRPr="00BA63B5" w:rsidRDefault="00B942FF" w:rsidP="00B942FF">
      <w:pPr>
        <w:tabs>
          <w:tab w:val="left" w:pos="1280"/>
        </w:tabs>
        <w:ind w:firstLine="709"/>
        <w:jc w:val="both"/>
        <w:rPr>
          <w:color w:val="000000" w:themeColor="text1"/>
        </w:rPr>
      </w:pPr>
      <w:r w:rsidRPr="00BA63B5">
        <w:rPr>
          <w:color w:val="000000" w:themeColor="text1"/>
        </w:rPr>
        <w:t>- пользоваться пожарными гидрантами в хозяйственных целях;</w:t>
      </w:r>
    </w:p>
    <w:p w:rsidR="00B942FF" w:rsidRPr="00BA63B5" w:rsidRDefault="00B942FF" w:rsidP="00B942FF">
      <w:pPr>
        <w:tabs>
          <w:tab w:val="left" w:pos="1280"/>
        </w:tabs>
        <w:ind w:firstLine="709"/>
        <w:jc w:val="both"/>
        <w:rPr>
          <w:color w:val="000000" w:themeColor="text1"/>
        </w:rPr>
      </w:pPr>
      <w:r w:rsidRPr="00BA63B5">
        <w:rPr>
          <w:color w:val="000000" w:themeColor="text1"/>
        </w:rPr>
        <w:t>- производить забор воды от уличных колонок с помощью шлангов;</w:t>
      </w:r>
    </w:p>
    <w:p w:rsidR="00B942FF" w:rsidRPr="00BA63B5" w:rsidRDefault="00B942FF" w:rsidP="00B942FF">
      <w:pPr>
        <w:tabs>
          <w:tab w:val="left" w:pos="1280"/>
        </w:tabs>
        <w:ind w:firstLine="709"/>
        <w:jc w:val="both"/>
        <w:rPr>
          <w:color w:val="000000" w:themeColor="text1"/>
        </w:rPr>
      </w:pPr>
      <w:r w:rsidRPr="00BA63B5">
        <w:rPr>
          <w:color w:val="000000" w:themeColor="text1"/>
        </w:rPr>
        <w:t xml:space="preserve"> - производить разборку колонок;</w:t>
      </w:r>
    </w:p>
    <w:p w:rsidR="00B942FF" w:rsidRPr="00BA63B5" w:rsidRDefault="00B942FF" w:rsidP="00B942FF">
      <w:pPr>
        <w:tabs>
          <w:tab w:val="left" w:pos="1448"/>
        </w:tabs>
        <w:ind w:firstLine="709"/>
        <w:jc w:val="both"/>
        <w:rPr>
          <w:color w:val="000000" w:themeColor="text1"/>
        </w:rPr>
      </w:pPr>
      <w:r w:rsidRPr="00BA63B5">
        <w:rPr>
          <w:color w:val="000000" w:themeColor="text1"/>
        </w:rPr>
        <w:t>- эксплуатация сетей с изоляцией волокнистыми материалами или пенополиуретановым покрытием без защитного покровного слоя.</w:t>
      </w:r>
    </w:p>
    <w:p w:rsidR="00B942FF" w:rsidRPr="00BA63B5" w:rsidRDefault="00B942FF" w:rsidP="00B942FF">
      <w:pPr>
        <w:spacing w:line="237" w:lineRule="auto"/>
        <w:ind w:firstLine="709"/>
        <w:jc w:val="both"/>
        <w:rPr>
          <w:color w:val="000000" w:themeColor="text1"/>
        </w:rPr>
      </w:pPr>
      <w:r w:rsidRPr="00BA63B5">
        <w:rPr>
          <w:color w:val="000000" w:themeColor="text1"/>
        </w:rPr>
        <w:t>23.9.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B942FF" w:rsidRPr="00BA63B5" w:rsidRDefault="00B942FF" w:rsidP="00B942FF">
      <w:pPr>
        <w:spacing w:line="249" w:lineRule="auto"/>
        <w:ind w:firstLine="709"/>
        <w:jc w:val="both"/>
        <w:rPr>
          <w:color w:val="000000" w:themeColor="text1"/>
        </w:rPr>
      </w:pPr>
      <w:r w:rsidRPr="00BA63B5">
        <w:rPr>
          <w:color w:val="000000" w:themeColor="text1"/>
        </w:rPr>
        <w:t xml:space="preserve">23.10. Уборка и очистка водоотводных канав, </w:t>
      </w:r>
      <w:proofErr w:type="spellStart"/>
      <w:r w:rsidRPr="00BA63B5">
        <w:rPr>
          <w:color w:val="000000" w:themeColor="text1"/>
        </w:rPr>
        <w:t>водоперепускных</w:t>
      </w:r>
      <w:proofErr w:type="spellEnd"/>
      <w:r w:rsidRPr="00BA63B5">
        <w:rPr>
          <w:color w:val="000000" w:themeColor="text1"/>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B942FF" w:rsidRPr="00BA63B5" w:rsidRDefault="00B942FF" w:rsidP="00B942FF">
      <w:pPr>
        <w:spacing w:line="249" w:lineRule="auto"/>
        <w:ind w:firstLine="709"/>
        <w:jc w:val="both"/>
        <w:rPr>
          <w:color w:val="000000" w:themeColor="text1"/>
        </w:rPr>
      </w:pPr>
      <w:r w:rsidRPr="00BA63B5">
        <w:rPr>
          <w:color w:val="000000" w:themeColor="text1"/>
        </w:rPr>
        <w:t>23.11.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B942FF" w:rsidRPr="00BA63B5" w:rsidRDefault="00B942FF" w:rsidP="00B942FF">
      <w:pPr>
        <w:ind w:firstLine="709"/>
        <w:jc w:val="both"/>
        <w:rPr>
          <w:color w:val="000000" w:themeColor="text1"/>
        </w:rPr>
      </w:pPr>
      <w:r w:rsidRPr="00BA63B5">
        <w:rPr>
          <w:color w:val="000000" w:themeColor="text1"/>
        </w:rPr>
        <w:t>23.12.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B942FF" w:rsidRPr="00BA63B5" w:rsidRDefault="00B942FF" w:rsidP="00B942FF">
      <w:pPr>
        <w:ind w:firstLine="709"/>
        <w:jc w:val="both"/>
        <w:rPr>
          <w:color w:val="000000" w:themeColor="text1"/>
        </w:rPr>
      </w:pPr>
      <w:r w:rsidRPr="00BA63B5">
        <w:rPr>
          <w:color w:val="000000" w:themeColor="text1"/>
        </w:rPr>
        <w:t>23.12.1. Производить содержание и ремонт подземных коммуникаций,</w:t>
      </w:r>
    </w:p>
    <w:p w:rsidR="00B942FF" w:rsidRPr="00BA63B5" w:rsidRDefault="00B942FF" w:rsidP="00E304EE">
      <w:pPr>
        <w:numPr>
          <w:ilvl w:val="0"/>
          <w:numId w:val="29"/>
        </w:numPr>
        <w:tabs>
          <w:tab w:val="left" w:pos="529"/>
        </w:tabs>
        <w:ind w:firstLine="709"/>
        <w:jc w:val="both"/>
        <w:rPr>
          <w:color w:val="000000" w:themeColor="text1"/>
        </w:rPr>
      </w:pPr>
      <w:r w:rsidRPr="00BA63B5">
        <w:rPr>
          <w:color w:val="000000" w:themeColor="text1"/>
        </w:rPr>
        <w:t>также своевременную очистку колодцев и коллекторов с обязательным вывозом мусора и грязи в места санкционированного размещения отходов.</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23.12.2.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B942FF" w:rsidRPr="00BA63B5" w:rsidRDefault="00B942FF" w:rsidP="00B942FF">
      <w:pPr>
        <w:ind w:firstLine="709"/>
        <w:jc w:val="both"/>
        <w:rPr>
          <w:color w:val="000000" w:themeColor="text1"/>
        </w:rPr>
      </w:pPr>
      <w:r w:rsidRPr="00BA63B5">
        <w:rPr>
          <w:color w:val="000000" w:themeColor="text1"/>
        </w:rPr>
        <w:t xml:space="preserve">23.12.3. Осуществлять </w:t>
      </w:r>
      <w:proofErr w:type="gramStart"/>
      <w:r w:rsidRPr="00BA63B5">
        <w:rPr>
          <w:color w:val="000000" w:themeColor="text1"/>
        </w:rPr>
        <w:t>контроль, за</w:t>
      </w:r>
      <w:proofErr w:type="gramEnd"/>
      <w:r w:rsidRPr="00BA63B5">
        <w:rPr>
          <w:color w:val="000000" w:themeColor="text1"/>
        </w:rPr>
        <w:t xml:space="preserve">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B942FF" w:rsidRPr="00BA63B5" w:rsidRDefault="00B942FF" w:rsidP="00B942FF">
      <w:pPr>
        <w:ind w:firstLine="709"/>
        <w:jc w:val="both"/>
        <w:rPr>
          <w:color w:val="000000" w:themeColor="text1"/>
        </w:rPr>
      </w:pPr>
      <w:r w:rsidRPr="00BA63B5">
        <w:rPr>
          <w:color w:val="000000" w:themeColor="text1"/>
        </w:rPr>
        <w:t>23.12.4.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23.12.5.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B942FF" w:rsidRPr="00BA63B5" w:rsidRDefault="00B942FF" w:rsidP="00B942FF">
      <w:pPr>
        <w:ind w:firstLine="709"/>
        <w:jc w:val="both"/>
        <w:rPr>
          <w:color w:val="000000" w:themeColor="text1"/>
        </w:rPr>
      </w:pPr>
      <w:r w:rsidRPr="00BA63B5">
        <w:rPr>
          <w:color w:val="000000" w:themeColor="text1"/>
        </w:rPr>
        <w:t>23.13. Обеспечение мер по благоустройству территории участниками градостроительной, хозяйственной и иной деятельности:</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23.13.1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B942FF" w:rsidRPr="00BA63B5" w:rsidRDefault="00B942FF" w:rsidP="00B942FF">
      <w:pPr>
        <w:spacing w:line="237" w:lineRule="auto"/>
        <w:ind w:firstLine="709"/>
        <w:jc w:val="both"/>
        <w:rPr>
          <w:strike/>
          <w:color w:val="000000" w:themeColor="text1"/>
        </w:rPr>
      </w:pPr>
      <w:r w:rsidRPr="00BA63B5">
        <w:rPr>
          <w:color w:val="000000" w:themeColor="text1"/>
        </w:rPr>
        <w:t>23.13.2.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r w:rsidRPr="00BA63B5">
        <w:rPr>
          <w:strike/>
          <w:color w:val="000000" w:themeColor="text1"/>
        </w:rPr>
        <w:t xml:space="preserve"> </w:t>
      </w:r>
    </w:p>
    <w:p w:rsidR="00B942FF" w:rsidRPr="00BA63B5" w:rsidRDefault="00B942FF" w:rsidP="00B942FF">
      <w:pPr>
        <w:ind w:firstLine="709"/>
        <w:jc w:val="both"/>
        <w:rPr>
          <w:color w:val="000000" w:themeColor="text1"/>
        </w:rPr>
      </w:pPr>
      <w:r w:rsidRPr="00BA63B5">
        <w:rPr>
          <w:color w:val="000000" w:themeColor="text1"/>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 </w:t>
      </w:r>
    </w:p>
    <w:p w:rsidR="00B942FF" w:rsidRPr="00BA63B5" w:rsidRDefault="00B942FF" w:rsidP="00B942FF">
      <w:pPr>
        <w:spacing w:line="254" w:lineRule="auto"/>
        <w:ind w:firstLine="709"/>
        <w:jc w:val="both"/>
        <w:rPr>
          <w:color w:val="000000" w:themeColor="text1"/>
        </w:rPr>
      </w:pPr>
      <w:r w:rsidRPr="00BA63B5">
        <w:rPr>
          <w:color w:val="000000" w:themeColor="text1"/>
        </w:rPr>
        <w:t xml:space="preserve">23.13.3. </w:t>
      </w:r>
      <w:proofErr w:type="gramStart"/>
      <w:r w:rsidRPr="00BA63B5">
        <w:rPr>
          <w:color w:val="000000" w:themeColor="text1"/>
        </w:rPr>
        <w:t xml:space="preserve">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roofErr w:type="gramEnd"/>
    </w:p>
    <w:p w:rsidR="00B942FF" w:rsidRPr="00BA63B5" w:rsidRDefault="00B942FF" w:rsidP="00B942FF">
      <w:pPr>
        <w:spacing w:line="254" w:lineRule="auto"/>
        <w:ind w:firstLine="709"/>
        <w:jc w:val="both"/>
        <w:rPr>
          <w:color w:val="000000" w:themeColor="text1"/>
        </w:rPr>
      </w:pPr>
      <w:r w:rsidRPr="00BA63B5">
        <w:rPr>
          <w:color w:val="000000" w:themeColor="text1"/>
        </w:rPr>
        <w:t>23.13.4.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B942FF" w:rsidRPr="00BA63B5" w:rsidRDefault="00B942FF" w:rsidP="00B942FF">
      <w:pPr>
        <w:tabs>
          <w:tab w:val="left" w:pos="3920"/>
        </w:tabs>
        <w:ind w:left="709"/>
        <w:contextualSpacing/>
        <w:jc w:val="center"/>
        <w:rPr>
          <w:color w:val="000000" w:themeColor="text1"/>
        </w:rPr>
      </w:pPr>
      <w:r w:rsidRPr="00BA63B5">
        <w:rPr>
          <w:color w:val="000000" w:themeColor="text1"/>
        </w:rPr>
        <w:t>24.Содержание животных.</w:t>
      </w:r>
    </w:p>
    <w:p w:rsidR="00B942FF" w:rsidRPr="00BA63B5" w:rsidRDefault="00B942FF" w:rsidP="00B942FF">
      <w:pPr>
        <w:ind w:firstLine="709"/>
        <w:jc w:val="both"/>
        <w:rPr>
          <w:color w:val="000000" w:themeColor="text1"/>
        </w:rPr>
      </w:pPr>
      <w:r w:rsidRPr="00BA63B5">
        <w:rPr>
          <w:color w:val="000000" w:themeColor="text1"/>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B942FF" w:rsidRPr="00BA63B5" w:rsidRDefault="00B942FF" w:rsidP="00B942FF">
      <w:pPr>
        <w:ind w:firstLine="709"/>
        <w:jc w:val="both"/>
        <w:rPr>
          <w:color w:val="000000" w:themeColor="text1"/>
        </w:rPr>
      </w:pPr>
      <w:r w:rsidRPr="00BA63B5">
        <w:rPr>
          <w:color w:val="000000" w:themeColor="text1"/>
        </w:rPr>
        <w:t>24.2.Выгул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24.3. 3.Выводить собаку на прогулку можно только на поводке. Спускать собаку с поводка можно только в специально отведенных местах для выгула. </w:t>
      </w:r>
      <w:proofErr w:type="gramStart"/>
      <w:r w:rsidRPr="00BA63B5">
        <w:rPr>
          <w:color w:val="000000" w:themeColor="text1"/>
        </w:rPr>
        <w:t xml:space="preserve">Собаки следующих пород, начиная с 10 -и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w:t>
      </w:r>
      <w:proofErr w:type="spellStart"/>
      <w:r w:rsidRPr="00BA63B5">
        <w:rPr>
          <w:color w:val="000000" w:themeColor="text1"/>
        </w:rPr>
        <w:t>бультерьер</w:t>
      </w:r>
      <w:proofErr w:type="spellEnd"/>
      <w:r w:rsidRPr="00BA63B5">
        <w:rPr>
          <w:color w:val="000000" w:themeColor="text1"/>
        </w:rPr>
        <w:t xml:space="preserve">, чау- чау, аргентинский дог, </w:t>
      </w:r>
      <w:proofErr w:type="spellStart"/>
      <w:r w:rsidRPr="00BA63B5">
        <w:rPr>
          <w:color w:val="000000" w:themeColor="text1"/>
        </w:rPr>
        <w:t>бордосский</w:t>
      </w:r>
      <w:proofErr w:type="spellEnd"/>
      <w:r w:rsidRPr="00BA63B5">
        <w:rPr>
          <w:color w:val="000000" w:themeColor="text1"/>
        </w:rPr>
        <w:t xml:space="preserve"> дог, </w:t>
      </w:r>
      <w:proofErr w:type="spellStart"/>
      <w:r w:rsidRPr="00BA63B5">
        <w:rPr>
          <w:color w:val="000000" w:themeColor="text1"/>
        </w:rPr>
        <w:t>бульмастиф</w:t>
      </w:r>
      <w:proofErr w:type="spellEnd"/>
      <w:r w:rsidRPr="00BA63B5">
        <w:rPr>
          <w:color w:val="000000" w:themeColor="text1"/>
        </w:rPr>
        <w:t xml:space="preserve">, </w:t>
      </w:r>
      <w:proofErr w:type="spellStart"/>
      <w:r w:rsidRPr="00BA63B5">
        <w:rPr>
          <w:color w:val="000000" w:themeColor="text1"/>
        </w:rPr>
        <w:t>мастино-неаполитано</w:t>
      </w:r>
      <w:proofErr w:type="spellEnd"/>
      <w:r w:rsidRPr="00BA63B5">
        <w:rPr>
          <w:color w:val="000000" w:themeColor="text1"/>
        </w:rPr>
        <w:t xml:space="preserve">, мастифф, ирландский волкодав, американский </w:t>
      </w:r>
      <w:proofErr w:type="spellStart"/>
      <w:r w:rsidRPr="00BA63B5">
        <w:rPr>
          <w:color w:val="000000" w:themeColor="text1"/>
        </w:rPr>
        <w:t>стаффордширский</w:t>
      </w:r>
      <w:proofErr w:type="spellEnd"/>
      <w:r w:rsidRPr="00BA63B5">
        <w:rPr>
          <w:color w:val="000000" w:themeColor="text1"/>
        </w:rPr>
        <w:t xml:space="preserve"> терьер, ризеншнауцер, эрдельтерьер.</w:t>
      </w:r>
      <w:proofErr w:type="gramEnd"/>
      <w:r w:rsidRPr="00BA63B5">
        <w:rPr>
          <w:color w:val="000000" w:themeColor="text1"/>
        </w:rPr>
        <w:t xml:space="preserve"> Собаки других пород, проявляющие </w:t>
      </w:r>
      <w:proofErr w:type="spellStart"/>
      <w:r w:rsidRPr="00BA63B5">
        <w:rPr>
          <w:color w:val="000000" w:themeColor="text1"/>
        </w:rPr>
        <w:t>агресивность</w:t>
      </w:r>
      <w:proofErr w:type="spellEnd"/>
      <w:r w:rsidRPr="00BA63B5">
        <w:rPr>
          <w:color w:val="000000" w:themeColor="text1"/>
        </w:rPr>
        <w:t xml:space="preserve"> по отношению к людям, собакам и другим животным, также выводятся на прогулку в наморднике. </w:t>
      </w:r>
    </w:p>
    <w:p w:rsidR="00B942FF" w:rsidRPr="00BA63B5" w:rsidRDefault="00B942FF" w:rsidP="00E304EE">
      <w:pPr>
        <w:numPr>
          <w:ilvl w:val="1"/>
          <w:numId w:val="30"/>
        </w:numPr>
        <w:tabs>
          <w:tab w:val="left" w:pos="1358"/>
        </w:tabs>
        <w:ind w:firstLine="709"/>
        <w:jc w:val="both"/>
        <w:rPr>
          <w:color w:val="000000" w:themeColor="text1"/>
        </w:rPr>
      </w:pPr>
      <w:proofErr w:type="gramStart"/>
      <w:r w:rsidRPr="00BA63B5">
        <w:rPr>
          <w:color w:val="000000" w:themeColor="text1"/>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roofErr w:type="gramEnd"/>
    </w:p>
    <w:p w:rsidR="00B942FF" w:rsidRPr="00BA63B5" w:rsidRDefault="00B942FF" w:rsidP="00B942FF">
      <w:pPr>
        <w:ind w:firstLine="709"/>
        <w:jc w:val="both"/>
        <w:rPr>
          <w:color w:val="000000" w:themeColor="text1"/>
        </w:rPr>
      </w:pPr>
      <w:r w:rsidRPr="00BA63B5">
        <w:rPr>
          <w:color w:val="000000" w:themeColor="text1"/>
        </w:rPr>
        <w:t>24.4. Запрещается:</w:t>
      </w:r>
    </w:p>
    <w:p w:rsidR="00B942FF" w:rsidRPr="00BA63B5" w:rsidRDefault="00B942FF" w:rsidP="00E304EE">
      <w:pPr>
        <w:numPr>
          <w:ilvl w:val="0"/>
          <w:numId w:val="30"/>
        </w:numPr>
        <w:tabs>
          <w:tab w:val="left" w:pos="1000"/>
        </w:tabs>
        <w:ind w:firstLine="709"/>
        <w:jc w:val="both"/>
        <w:rPr>
          <w:color w:val="000000" w:themeColor="text1"/>
        </w:rPr>
      </w:pPr>
      <w:r w:rsidRPr="00BA63B5">
        <w:rPr>
          <w:color w:val="000000" w:themeColor="text1"/>
        </w:rPr>
        <w:t>выгул собак без сопровождающего лица и поводка;</w:t>
      </w:r>
    </w:p>
    <w:p w:rsidR="00B942FF" w:rsidRPr="00BA63B5" w:rsidRDefault="00B942FF" w:rsidP="00E304EE">
      <w:pPr>
        <w:numPr>
          <w:ilvl w:val="0"/>
          <w:numId w:val="30"/>
        </w:numPr>
        <w:tabs>
          <w:tab w:val="left" w:pos="1000"/>
        </w:tabs>
        <w:ind w:firstLine="709"/>
        <w:jc w:val="both"/>
        <w:rPr>
          <w:color w:val="000000" w:themeColor="text1"/>
        </w:rPr>
      </w:pPr>
      <w:r w:rsidRPr="00BA63B5">
        <w:rPr>
          <w:color w:val="000000" w:themeColor="text1"/>
        </w:rPr>
        <w:t>оставлять домашних животных без присмотра;</w:t>
      </w:r>
    </w:p>
    <w:p w:rsidR="00B942FF" w:rsidRPr="00BA63B5" w:rsidRDefault="00B942FF" w:rsidP="00E304EE">
      <w:pPr>
        <w:numPr>
          <w:ilvl w:val="0"/>
          <w:numId w:val="31"/>
        </w:numPr>
        <w:tabs>
          <w:tab w:val="left" w:pos="1008"/>
        </w:tabs>
        <w:spacing w:line="237" w:lineRule="auto"/>
        <w:ind w:firstLine="709"/>
        <w:jc w:val="both"/>
        <w:rPr>
          <w:color w:val="000000" w:themeColor="text1"/>
        </w:rPr>
      </w:pPr>
      <w:r w:rsidRPr="00BA63B5">
        <w:rPr>
          <w:color w:val="000000" w:themeColor="text1"/>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B942FF" w:rsidRPr="00BA63B5" w:rsidRDefault="00B942FF" w:rsidP="00E304EE">
      <w:pPr>
        <w:numPr>
          <w:ilvl w:val="0"/>
          <w:numId w:val="31"/>
        </w:numPr>
        <w:tabs>
          <w:tab w:val="left" w:pos="1008"/>
        </w:tabs>
        <w:spacing w:line="237" w:lineRule="auto"/>
        <w:ind w:firstLine="709"/>
        <w:jc w:val="both"/>
        <w:rPr>
          <w:color w:val="000000" w:themeColor="text1"/>
        </w:rPr>
      </w:pPr>
      <w:r w:rsidRPr="00BA63B5">
        <w:rPr>
          <w:color w:val="000000" w:themeColor="text1"/>
        </w:rPr>
        <w:t xml:space="preserve">запрещается загрязнение лестничных клеток, дворов, газонов, скверов, тротуаров, улиц, связанных с содержанием животных. </w:t>
      </w:r>
      <w:proofErr w:type="gramStart"/>
      <w:r w:rsidRPr="00BA63B5">
        <w:rPr>
          <w:color w:val="000000" w:themeColor="text1"/>
        </w:rPr>
        <w:t xml:space="preserve">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roofErr w:type="gramEnd"/>
    </w:p>
    <w:p w:rsidR="00B942FF" w:rsidRPr="00BA63B5" w:rsidRDefault="00B942FF" w:rsidP="00E304EE">
      <w:pPr>
        <w:numPr>
          <w:ilvl w:val="0"/>
          <w:numId w:val="31"/>
        </w:numPr>
        <w:tabs>
          <w:tab w:val="left" w:pos="1106"/>
        </w:tabs>
        <w:ind w:firstLine="709"/>
        <w:jc w:val="both"/>
        <w:rPr>
          <w:color w:val="000000" w:themeColor="text1"/>
        </w:rPr>
      </w:pPr>
      <w:r w:rsidRPr="00BA63B5">
        <w:rPr>
          <w:color w:val="000000" w:themeColor="text1"/>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B942FF" w:rsidRPr="00BA63B5" w:rsidRDefault="00B942FF" w:rsidP="00E304EE">
      <w:pPr>
        <w:numPr>
          <w:ilvl w:val="0"/>
          <w:numId w:val="31"/>
        </w:numPr>
        <w:tabs>
          <w:tab w:val="left" w:pos="1011"/>
        </w:tabs>
        <w:ind w:firstLine="709"/>
        <w:jc w:val="both"/>
        <w:rPr>
          <w:color w:val="000000" w:themeColor="text1"/>
        </w:rPr>
      </w:pPr>
      <w:r w:rsidRPr="00BA63B5">
        <w:rPr>
          <w:color w:val="000000" w:themeColor="text1"/>
        </w:rPr>
        <w:t>оставлять без попечения домашнее животное, бросать или самовольно уничтожать;</w:t>
      </w:r>
    </w:p>
    <w:p w:rsidR="00B942FF" w:rsidRPr="00BA63B5" w:rsidRDefault="00B942FF" w:rsidP="00E304EE">
      <w:pPr>
        <w:numPr>
          <w:ilvl w:val="0"/>
          <w:numId w:val="31"/>
        </w:numPr>
        <w:tabs>
          <w:tab w:val="left" w:pos="1219"/>
        </w:tabs>
        <w:spacing w:line="237" w:lineRule="auto"/>
        <w:ind w:firstLine="709"/>
        <w:jc w:val="both"/>
        <w:rPr>
          <w:color w:val="000000" w:themeColor="text1"/>
        </w:rPr>
      </w:pPr>
      <w:r w:rsidRPr="00BA63B5">
        <w:rPr>
          <w:color w:val="000000" w:themeColor="text1"/>
        </w:rPr>
        <w:t xml:space="preserve">запрещается проведение собачьих боев как организованного зрелищного мероприятия; </w:t>
      </w:r>
    </w:p>
    <w:p w:rsidR="00B942FF" w:rsidRPr="00BA63B5" w:rsidRDefault="00B942FF" w:rsidP="00E304EE">
      <w:pPr>
        <w:numPr>
          <w:ilvl w:val="0"/>
          <w:numId w:val="31"/>
        </w:numPr>
        <w:tabs>
          <w:tab w:val="left" w:pos="1054"/>
        </w:tabs>
        <w:ind w:firstLine="709"/>
        <w:jc w:val="both"/>
        <w:rPr>
          <w:color w:val="000000" w:themeColor="text1"/>
        </w:rPr>
      </w:pPr>
      <w:r w:rsidRPr="00BA63B5">
        <w:rPr>
          <w:color w:val="000000" w:themeColor="text1"/>
        </w:rPr>
        <w:t>запрещается выбрасывать трупы животных в контейнеры для сбора мусора и бытовых отходов;</w:t>
      </w:r>
    </w:p>
    <w:p w:rsidR="00B942FF" w:rsidRPr="00BA63B5" w:rsidRDefault="00B942FF" w:rsidP="00E304EE">
      <w:pPr>
        <w:numPr>
          <w:ilvl w:val="0"/>
          <w:numId w:val="32"/>
        </w:numPr>
        <w:tabs>
          <w:tab w:val="left" w:pos="1140"/>
        </w:tabs>
        <w:ind w:firstLine="709"/>
        <w:jc w:val="both"/>
        <w:rPr>
          <w:color w:val="000000" w:themeColor="text1"/>
        </w:rPr>
      </w:pPr>
      <w:r w:rsidRPr="00BA63B5">
        <w:rPr>
          <w:color w:val="000000" w:themeColor="text1"/>
        </w:rPr>
        <w:t>выгул собак и кошек на детских и спортивных площадках;</w:t>
      </w:r>
    </w:p>
    <w:p w:rsidR="00B942FF" w:rsidRPr="00BA63B5" w:rsidRDefault="00B942FF" w:rsidP="00B942FF">
      <w:pPr>
        <w:ind w:firstLine="709"/>
        <w:jc w:val="both"/>
        <w:rPr>
          <w:color w:val="000000" w:themeColor="text1"/>
        </w:rPr>
      </w:pPr>
      <w:r w:rsidRPr="00BA63B5">
        <w:rPr>
          <w:color w:val="000000" w:themeColor="text1"/>
        </w:rPr>
        <w:t>-купать собак в местах оборудованных и предназначенных для купания и пляжей;</w:t>
      </w:r>
    </w:p>
    <w:p w:rsidR="00B942FF" w:rsidRPr="00BA63B5" w:rsidRDefault="00B942FF" w:rsidP="00B942FF">
      <w:pPr>
        <w:ind w:firstLine="709"/>
        <w:jc w:val="both"/>
        <w:rPr>
          <w:color w:val="000000" w:themeColor="text1"/>
        </w:rPr>
      </w:pPr>
      <w:r w:rsidRPr="00BA63B5">
        <w:rPr>
          <w:color w:val="000000" w:themeColor="text1"/>
        </w:rPr>
        <w:t xml:space="preserve">24.5. </w:t>
      </w:r>
      <w:proofErr w:type="gramStart"/>
      <w:r w:rsidRPr="00BA63B5">
        <w:rPr>
          <w:color w:val="000000" w:themeColor="text1"/>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 </w:t>
      </w:r>
    </w:p>
    <w:p w:rsidR="00B942FF" w:rsidRPr="00BA63B5" w:rsidRDefault="00B942FF" w:rsidP="00B942FF">
      <w:pPr>
        <w:ind w:firstLine="709"/>
        <w:jc w:val="both"/>
        <w:rPr>
          <w:color w:val="000000" w:themeColor="text1"/>
        </w:rPr>
      </w:pPr>
      <w:r w:rsidRPr="00BA63B5">
        <w:rPr>
          <w:color w:val="000000" w:themeColor="text1"/>
        </w:rPr>
        <w:t>24.7. Гужевой транспорт:</w:t>
      </w:r>
    </w:p>
    <w:p w:rsidR="00B942FF" w:rsidRPr="00BA63B5" w:rsidRDefault="00B942FF" w:rsidP="00B942FF">
      <w:pPr>
        <w:ind w:firstLine="709"/>
        <w:jc w:val="both"/>
        <w:rPr>
          <w:color w:val="000000" w:themeColor="text1"/>
        </w:rPr>
      </w:pPr>
      <w:r w:rsidRPr="00BA63B5">
        <w:rPr>
          <w:color w:val="000000" w:themeColor="text1"/>
        </w:rPr>
        <w:t xml:space="preserve">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24.7.2. Эксплуатация лошадей независимо от направлений их использования допускается: </w:t>
      </w:r>
    </w:p>
    <w:p w:rsidR="00B942FF" w:rsidRPr="00BA63B5" w:rsidRDefault="00B942FF" w:rsidP="00E304EE">
      <w:pPr>
        <w:numPr>
          <w:ilvl w:val="0"/>
          <w:numId w:val="33"/>
        </w:numPr>
        <w:tabs>
          <w:tab w:val="left" w:pos="1149"/>
        </w:tabs>
        <w:ind w:firstLine="709"/>
        <w:jc w:val="both"/>
        <w:rPr>
          <w:color w:val="000000" w:themeColor="text1"/>
        </w:rPr>
      </w:pPr>
      <w:r w:rsidRPr="00BA63B5">
        <w:rPr>
          <w:color w:val="000000" w:themeColor="text1"/>
        </w:rPr>
        <w:t>владельцами лошадей при наличии соответствующих навыков либо в присутствии ответственного лица, имеющего необходимую квалификацию;</w:t>
      </w:r>
    </w:p>
    <w:p w:rsidR="00B942FF" w:rsidRPr="00BA63B5" w:rsidRDefault="00B942FF" w:rsidP="00E304EE">
      <w:pPr>
        <w:numPr>
          <w:ilvl w:val="0"/>
          <w:numId w:val="33"/>
        </w:numPr>
        <w:tabs>
          <w:tab w:val="left" w:pos="1143"/>
        </w:tabs>
        <w:spacing w:line="237" w:lineRule="auto"/>
        <w:ind w:firstLine="709"/>
        <w:jc w:val="both"/>
        <w:rPr>
          <w:color w:val="000000" w:themeColor="text1"/>
        </w:rPr>
      </w:pPr>
      <w:r w:rsidRPr="00BA63B5">
        <w:rPr>
          <w:color w:val="000000" w:themeColor="text1"/>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B942FF" w:rsidRPr="00BA63B5" w:rsidRDefault="00B942FF" w:rsidP="00B942FF">
      <w:pPr>
        <w:tabs>
          <w:tab w:val="left" w:pos="0"/>
        </w:tabs>
        <w:spacing w:line="237" w:lineRule="auto"/>
        <w:ind w:firstLine="709"/>
        <w:jc w:val="both"/>
        <w:rPr>
          <w:color w:val="000000" w:themeColor="text1"/>
        </w:rPr>
      </w:pPr>
      <w:r w:rsidRPr="00BA63B5">
        <w:rPr>
          <w:color w:val="000000" w:themeColor="text1"/>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B942FF" w:rsidRPr="00BA63B5" w:rsidRDefault="00B942FF" w:rsidP="00B942FF">
      <w:pPr>
        <w:ind w:firstLine="709"/>
        <w:jc w:val="both"/>
        <w:rPr>
          <w:color w:val="000000" w:themeColor="text1"/>
        </w:rPr>
      </w:pPr>
      <w:r w:rsidRPr="00BA63B5">
        <w:rPr>
          <w:color w:val="000000" w:themeColor="text1"/>
        </w:rPr>
        <w:t>24.8. Владелец лошади обязан:</w:t>
      </w:r>
    </w:p>
    <w:p w:rsidR="00B942FF" w:rsidRPr="00BA63B5" w:rsidRDefault="00B942FF" w:rsidP="00B942FF">
      <w:pPr>
        <w:ind w:firstLine="709"/>
        <w:jc w:val="both"/>
        <w:rPr>
          <w:color w:val="000000" w:themeColor="text1"/>
        </w:rPr>
      </w:pPr>
      <w:r w:rsidRPr="00BA63B5">
        <w:rPr>
          <w:color w:val="000000" w:themeColor="text1"/>
        </w:rPr>
        <w:t>24.8.1. При передвижении лошади по территории населенного пункта принимать меры, обеспечивающие безопасность окружающих людей и животных;</w:t>
      </w:r>
    </w:p>
    <w:p w:rsidR="00B942FF" w:rsidRPr="00BA63B5" w:rsidRDefault="00B942FF" w:rsidP="00B942FF">
      <w:pPr>
        <w:ind w:firstLine="709"/>
        <w:jc w:val="both"/>
        <w:rPr>
          <w:color w:val="000000" w:themeColor="text1"/>
        </w:rPr>
      </w:pPr>
      <w:r w:rsidRPr="00BA63B5">
        <w:rPr>
          <w:color w:val="000000" w:themeColor="text1"/>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B942FF" w:rsidRPr="00BA63B5" w:rsidRDefault="00B942FF" w:rsidP="00B942FF">
      <w:pPr>
        <w:ind w:firstLine="709"/>
        <w:jc w:val="both"/>
        <w:rPr>
          <w:color w:val="000000" w:themeColor="text1"/>
        </w:rPr>
      </w:pPr>
      <w:r w:rsidRPr="00BA63B5">
        <w:rPr>
          <w:color w:val="000000" w:themeColor="text1"/>
        </w:rPr>
        <w:t>24.8.3 Своевременно проводить вакцинацию животных;</w:t>
      </w:r>
    </w:p>
    <w:p w:rsidR="00B942FF" w:rsidRPr="00BA63B5" w:rsidRDefault="00B942FF" w:rsidP="00B942FF">
      <w:pPr>
        <w:ind w:firstLine="709"/>
        <w:jc w:val="both"/>
        <w:rPr>
          <w:color w:val="000000" w:themeColor="text1"/>
        </w:rPr>
      </w:pPr>
      <w:r w:rsidRPr="00BA63B5">
        <w:rPr>
          <w:color w:val="000000" w:themeColor="text1"/>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B942FF" w:rsidRPr="00BA63B5" w:rsidRDefault="00B942FF" w:rsidP="00B942FF">
      <w:pPr>
        <w:ind w:firstLine="709"/>
        <w:jc w:val="both"/>
        <w:rPr>
          <w:color w:val="000000" w:themeColor="text1"/>
        </w:rPr>
      </w:pPr>
      <w:r w:rsidRPr="00BA63B5">
        <w:rPr>
          <w:color w:val="000000" w:themeColor="text1"/>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B942FF" w:rsidRPr="00BA63B5" w:rsidRDefault="00B942FF" w:rsidP="00B942FF">
      <w:pPr>
        <w:ind w:firstLine="709"/>
        <w:jc w:val="both"/>
        <w:rPr>
          <w:color w:val="000000" w:themeColor="text1"/>
        </w:rPr>
      </w:pPr>
      <w:r w:rsidRPr="00BA63B5">
        <w:rPr>
          <w:color w:val="000000" w:themeColor="text1"/>
        </w:rPr>
        <w:t>24.8.6. Не передавать управление верховыми лошадьми лицам, находящимся в состоянии алкогольного, наркотического и токсического опьянения;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B942FF" w:rsidRPr="00BA63B5" w:rsidRDefault="00B942FF" w:rsidP="00B942FF">
      <w:pPr>
        <w:spacing w:line="237" w:lineRule="auto"/>
        <w:ind w:firstLine="709"/>
        <w:jc w:val="center"/>
        <w:rPr>
          <w:color w:val="000000" w:themeColor="text1"/>
        </w:rPr>
      </w:pPr>
      <w:r w:rsidRPr="00BA63B5">
        <w:rPr>
          <w:color w:val="000000" w:themeColor="text1"/>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B942FF" w:rsidRPr="00BA63B5" w:rsidRDefault="00B942FF" w:rsidP="00B942FF">
      <w:pPr>
        <w:ind w:firstLine="709"/>
        <w:jc w:val="both"/>
        <w:rPr>
          <w:color w:val="000000" w:themeColor="text1"/>
        </w:rPr>
      </w:pPr>
      <w:r w:rsidRPr="00BA63B5">
        <w:rPr>
          <w:color w:val="000000" w:themeColor="text1"/>
        </w:rPr>
        <w:t xml:space="preserve">24.8.10. Оснастить гужевые повозки и верховых лошадей </w:t>
      </w:r>
      <w:proofErr w:type="spellStart"/>
      <w:r w:rsidRPr="00BA63B5">
        <w:rPr>
          <w:color w:val="000000" w:themeColor="text1"/>
        </w:rPr>
        <w:t>пометосборниками</w:t>
      </w:r>
      <w:proofErr w:type="spellEnd"/>
      <w:r w:rsidRPr="00BA63B5">
        <w:rPr>
          <w:color w:val="000000" w:themeColor="text1"/>
        </w:rPr>
        <w:t xml:space="preserve"> или тарой и оборудованием для уборки помета (полиэтиленовые пакеты, совок, веник и т.п.);</w:t>
      </w:r>
    </w:p>
    <w:p w:rsidR="00B942FF" w:rsidRPr="00BA63B5" w:rsidRDefault="00B942FF" w:rsidP="00B942FF">
      <w:pPr>
        <w:ind w:firstLine="709"/>
        <w:jc w:val="both"/>
        <w:rPr>
          <w:color w:val="000000" w:themeColor="text1"/>
        </w:rPr>
      </w:pPr>
      <w:r w:rsidRPr="00BA63B5">
        <w:rPr>
          <w:color w:val="000000" w:themeColor="text1"/>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B942FF" w:rsidRPr="00BA63B5" w:rsidRDefault="00B942FF" w:rsidP="00B942FF">
      <w:pPr>
        <w:spacing w:line="268" w:lineRule="auto"/>
        <w:ind w:firstLine="709"/>
        <w:jc w:val="both"/>
        <w:rPr>
          <w:color w:val="000000" w:themeColor="text1"/>
        </w:rPr>
      </w:pPr>
      <w:r w:rsidRPr="00BA63B5">
        <w:rPr>
          <w:color w:val="000000" w:themeColor="text1"/>
        </w:rPr>
        <w:t xml:space="preserve">24.8.12. </w:t>
      </w:r>
      <w:proofErr w:type="gramStart"/>
      <w:r w:rsidRPr="00BA63B5">
        <w:rPr>
          <w:color w:val="000000" w:themeColor="text1"/>
        </w:rPr>
        <w:t>Использовать гужевой транспорт и верховых лошадей в коммерческих целях для оказания услуг гражданам только в местах (по</w:t>
      </w:r>
      <w:proofErr w:type="gramEnd"/>
    </w:p>
    <w:p w:rsidR="00B942FF" w:rsidRPr="00BA63B5" w:rsidRDefault="00B942FF" w:rsidP="00B942FF">
      <w:pPr>
        <w:ind w:firstLine="709"/>
        <w:jc w:val="both"/>
        <w:rPr>
          <w:color w:val="000000" w:themeColor="text1"/>
        </w:rPr>
      </w:pPr>
      <w:r w:rsidRPr="00BA63B5">
        <w:rPr>
          <w:color w:val="000000" w:themeColor="text1"/>
        </w:rPr>
        <w:t>маршрутам), определенных в соответствии с пунктом 25.9 настоящих Правил.</w:t>
      </w:r>
    </w:p>
    <w:p w:rsidR="00B942FF" w:rsidRPr="00BA63B5" w:rsidRDefault="00B942FF" w:rsidP="00B942FF">
      <w:pPr>
        <w:ind w:firstLine="709"/>
        <w:jc w:val="both"/>
        <w:rPr>
          <w:color w:val="000000" w:themeColor="text1"/>
        </w:rPr>
      </w:pPr>
      <w:r w:rsidRPr="00BA63B5">
        <w:rPr>
          <w:color w:val="000000" w:themeColor="text1"/>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 </w:t>
      </w:r>
    </w:p>
    <w:p w:rsidR="00B942FF" w:rsidRPr="00BA63B5" w:rsidRDefault="00B942FF" w:rsidP="00B942FF">
      <w:pPr>
        <w:ind w:firstLine="709"/>
        <w:jc w:val="both"/>
        <w:rPr>
          <w:color w:val="000000" w:themeColor="text1"/>
        </w:rPr>
      </w:pPr>
      <w:r w:rsidRPr="00BA63B5">
        <w:rPr>
          <w:color w:val="000000" w:themeColor="text1"/>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B942FF" w:rsidRPr="00BA63B5" w:rsidRDefault="00B942FF" w:rsidP="00B942FF">
      <w:pPr>
        <w:ind w:firstLine="709"/>
        <w:jc w:val="both"/>
        <w:rPr>
          <w:color w:val="000000" w:themeColor="text1"/>
        </w:rPr>
      </w:pPr>
      <w:r w:rsidRPr="00BA63B5">
        <w:rPr>
          <w:color w:val="000000" w:themeColor="text1"/>
        </w:rPr>
        <w:t>24.9.3.Оказание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24.9.5. Юридические лица и индивидуальные предприниматели могут использовать гужевой транспорт и верховых лошадей </w:t>
      </w:r>
      <w:proofErr w:type="gramStart"/>
      <w:r w:rsidRPr="00BA63B5">
        <w:rPr>
          <w:color w:val="000000" w:themeColor="text1"/>
        </w:rPr>
        <w:t>в коммерческих целях при наличии свидетельства о постановке на учет в налоговом органе</w:t>
      </w:r>
      <w:proofErr w:type="gramEnd"/>
      <w:r w:rsidRPr="00BA63B5">
        <w:rPr>
          <w:color w:val="000000" w:themeColor="text1"/>
        </w:rPr>
        <w:t xml:space="preserve"> в качестве налогоплательщика.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B942FF" w:rsidRPr="00BA63B5" w:rsidRDefault="00B942FF" w:rsidP="00B942FF">
      <w:pPr>
        <w:ind w:firstLine="709"/>
        <w:jc w:val="both"/>
        <w:rPr>
          <w:color w:val="000000" w:themeColor="text1"/>
        </w:rPr>
      </w:pPr>
      <w:r w:rsidRPr="00BA63B5">
        <w:rPr>
          <w:color w:val="000000" w:themeColor="text1"/>
        </w:rPr>
        <w:t xml:space="preserve">24.10.1. Документ, удостоверяющий личность;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24. 10.2. Свидетельство о постановке на учет в налоговом органе в качестве налогоплательщика (или </w:t>
      </w:r>
      <w:proofErr w:type="gramStart"/>
      <w:r w:rsidRPr="00BA63B5">
        <w:rPr>
          <w:color w:val="000000" w:themeColor="text1"/>
        </w:rPr>
        <w:t>заверенную</w:t>
      </w:r>
      <w:proofErr w:type="gramEnd"/>
      <w:r w:rsidRPr="00BA63B5">
        <w:rPr>
          <w:color w:val="000000" w:themeColor="text1"/>
        </w:rPr>
        <w:t xml:space="preserve"> копии); </w:t>
      </w:r>
    </w:p>
    <w:p w:rsidR="00B942FF" w:rsidRPr="00BA63B5" w:rsidRDefault="00B942FF" w:rsidP="00B942FF">
      <w:pPr>
        <w:ind w:firstLine="709"/>
        <w:jc w:val="both"/>
        <w:rPr>
          <w:color w:val="000000" w:themeColor="text1"/>
        </w:rPr>
      </w:pPr>
      <w:r w:rsidRPr="00BA63B5">
        <w:rPr>
          <w:color w:val="000000" w:themeColor="text1"/>
        </w:rPr>
        <w:t>24.10.3. Свидетельство о государственной регистрации физического лица в качестве индивидуального предпринимателя (или заверенную копию);</w:t>
      </w:r>
    </w:p>
    <w:p w:rsidR="00B942FF" w:rsidRPr="00BA63B5" w:rsidRDefault="00B942FF" w:rsidP="00B942FF">
      <w:pPr>
        <w:ind w:firstLine="709"/>
        <w:jc w:val="both"/>
        <w:rPr>
          <w:color w:val="000000" w:themeColor="text1"/>
        </w:rPr>
      </w:pPr>
      <w:r w:rsidRPr="00BA63B5">
        <w:rPr>
          <w:color w:val="000000" w:themeColor="text1"/>
        </w:rPr>
        <w:t>24.10.4. Ветеринарно-санитарные документы на животное;</w:t>
      </w:r>
    </w:p>
    <w:p w:rsidR="00B942FF" w:rsidRPr="00BA63B5" w:rsidRDefault="00B942FF" w:rsidP="00B942FF">
      <w:pPr>
        <w:ind w:firstLine="709"/>
        <w:jc w:val="both"/>
        <w:rPr>
          <w:color w:val="000000" w:themeColor="text1"/>
        </w:rPr>
      </w:pPr>
      <w:r w:rsidRPr="00BA63B5">
        <w:rPr>
          <w:color w:val="000000" w:themeColor="text1"/>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 </w:t>
      </w:r>
    </w:p>
    <w:p w:rsidR="00B942FF" w:rsidRPr="00BA63B5" w:rsidRDefault="00B942FF" w:rsidP="00B942FF">
      <w:pPr>
        <w:spacing w:line="249" w:lineRule="auto"/>
        <w:ind w:firstLine="709"/>
        <w:jc w:val="both"/>
        <w:rPr>
          <w:color w:val="000000" w:themeColor="text1"/>
        </w:rPr>
      </w:pPr>
      <w:r w:rsidRPr="00BA63B5">
        <w:rPr>
          <w:color w:val="000000" w:themeColor="text1"/>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 Воронежской области.</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B942FF" w:rsidRPr="00BA63B5" w:rsidRDefault="00B942FF" w:rsidP="00B942FF">
      <w:pPr>
        <w:ind w:firstLine="709"/>
        <w:jc w:val="both"/>
        <w:rPr>
          <w:color w:val="000000" w:themeColor="text1"/>
        </w:rPr>
      </w:pPr>
      <w:r w:rsidRPr="00BA63B5">
        <w:rPr>
          <w:color w:val="000000" w:themeColor="text1"/>
        </w:rPr>
        <w:t>24.14. Содержание домашнего скота и птицы:</w:t>
      </w:r>
    </w:p>
    <w:p w:rsidR="00B942FF" w:rsidRPr="00BA63B5" w:rsidRDefault="00B942FF" w:rsidP="00B942FF">
      <w:pPr>
        <w:ind w:firstLine="709"/>
        <w:jc w:val="both"/>
        <w:rPr>
          <w:color w:val="000000" w:themeColor="text1"/>
        </w:rPr>
      </w:pPr>
      <w:r w:rsidRPr="00BA63B5">
        <w:rPr>
          <w:color w:val="000000" w:themeColor="text1"/>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B942FF" w:rsidRPr="00BA63B5" w:rsidRDefault="00B942FF" w:rsidP="00B942FF">
      <w:pPr>
        <w:ind w:firstLine="709"/>
        <w:jc w:val="both"/>
        <w:rPr>
          <w:color w:val="000000" w:themeColor="text1"/>
        </w:rPr>
      </w:pPr>
      <w:r w:rsidRPr="00BA63B5">
        <w:rPr>
          <w:color w:val="000000" w:themeColor="text1"/>
        </w:rPr>
        <w:t>24.14.2. Выпас скота разрешается только в специально отведенных для этого местах.</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24.14.3.Места прогона скота на пастбища должен быть согласован с администрациями населенного пункта. </w:t>
      </w:r>
    </w:p>
    <w:p w:rsidR="00B942FF" w:rsidRPr="00BA63B5" w:rsidRDefault="00B942FF" w:rsidP="00B942FF">
      <w:pPr>
        <w:ind w:firstLine="709"/>
        <w:jc w:val="both"/>
        <w:rPr>
          <w:color w:val="000000" w:themeColor="text1"/>
        </w:rPr>
      </w:pPr>
      <w:r w:rsidRPr="00BA63B5">
        <w:rPr>
          <w:color w:val="000000" w:themeColor="text1"/>
        </w:rPr>
        <w:t xml:space="preserve">24.15. На территории населенных пунктов запрещается: </w:t>
      </w:r>
    </w:p>
    <w:p w:rsidR="00B942FF" w:rsidRPr="00BA63B5" w:rsidRDefault="00B942FF" w:rsidP="00E304EE">
      <w:pPr>
        <w:numPr>
          <w:ilvl w:val="0"/>
          <w:numId w:val="34"/>
        </w:numPr>
        <w:tabs>
          <w:tab w:val="left" w:pos="1298"/>
        </w:tabs>
        <w:spacing w:line="237" w:lineRule="auto"/>
        <w:ind w:firstLine="709"/>
        <w:jc w:val="both"/>
        <w:rPr>
          <w:color w:val="000000" w:themeColor="text1"/>
        </w:rPr>
      </w:pPr>
      <w:r w:rsidRPr="00BA63B5">
        <w:rPr>
          <w:color w:val="000000" w:themeColor="text1"/>
        </w:rPr>
        <w:t xml:space="preserve">Беспривязное содержание животных на пустырях в границах населенного пункта, в береговой зоне, на территориях кладбищ; </w:t>
      </w:r>
    </w:p>
    <w:p w:rsidR="00B942FF" w:rsidRPr="00BA63B5" w:rsidRDefault="00B942FF" w:rsidP="00E304EE">
      <w:pPr>
        <w:numPr>
          <w:ilvl w:val="0"/>
          <w:numId w:val="34"/>
        </w:numPr>
        <w:tabs>
          <w:tab w:val="left" w:pos="1153"/>
        </w:tabs>
        <w:ind w:firstLine="709"/>
        <w:jc w:val="both"/>
        <w:rPr>
          <w:color w:val="000000" w:themeColor="text1"/>
        </w:rPr>
      </w:pPr>
      <w:r w:rsidRPr="00BA63B5">
        <w:rPr>
          <w:color w:val="000000" w:themeColor="text1"/>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B942FF" w:rsidRPr="00BA63B5" w:rsidRDefault="00B942FF" w:rsidP="00E304EE">
      <w:pPr>
        <w:numPr>
          <w:ilvl w:val="0"/>
          <w:numId w:val="34"/>
        </w:numPr>
        <w:tabs>
          <w:tab w:val="left" w:pos="1147"/>
        </w:tabs>
        <w:ind w:firstLine="709"/>
        <w:jc w:val="both"/>
        <w:rPr>
          <w:color w:val="000000" w:themeColor="text1"/>
        </w:rPr>
      </w:pPr>
      <w:r w:rsidRPr="00BA63B5">
        <w:rPr>
          <w:color w:val="000000" w:themeColor="text1"/>
        </w:rPr>
        <w:t>выпас скота на территории улиц населенных пунктов, садов, скверов, лесопарков, в рекреационных зонах земель поселений;</w:t>
      </w:r>
    </w:p>
    <w:p w:rsidR="00B942FF" w:rsidRPr="00BA63B5" w:rsidRDefault="00B942FF" w:rsidP="00E304EE">
      <w:pPr>
        <w:numPr>
          <w:ilvl w:val="0"/>
          <w:numId w:val="34"/>
        </w:numPr>
        <w:tabs>
          <w:tab w:val="left" w:pos="1418"/>
        </w:tabs>
        <w:ind w:firstLine="709"/>
        <w:jc w:val="both"/>
        <w:rPr>
          <w:color w:val="000000" w:themeColor="text1"/>
        </w:rPr>
      </w:pPr>
      <w:r w:rsidRPr="00BA63B5">
        <w:rPr>
          <w:color w:val="000000" w:themeColor="text1"/>
        </w:rPr>
        <w:t>возле памятников, домов культуры, клубов, учреждений здравоохранения и образования, придомовой территории, придорожных полосах;</w:t>
      </w:r>
    </w:p>
    <w:p w:rsidR="00B942FF" w:rsidRPr="00BA63B5" w:rsidRDefault="00B942FF" w:rsidP="00E304EE">
      <w:pPr>
        <w:numPr>
          <w:ilvl w:val="0"/>
          <w:numId w:val="34"/>
        </w:numPr>
        <w:tabs>
          <w:tab w:val="left" w:pos="1140"/>
        </w:tabs>
        <w:spacing w:line="237" w:lineRule="auto"/>
        <w:ind w:firstLine="709"/>
        <w:jc w:val="both"/>
        <w:rPr>
          <w:color w:val="000000" w:themeColor="text1"/>
        </w:rPr>
      </w:pPr>
      <w:r w:rsidRPr="00BA63B5">
        <w:rPr>
          <w:color w:val="000000" w:themeColor="text1"/>
        </w:rPr>
        <w:t xml:space="preserve">складировать навоз животных близи жилых помещений, на улицах, за границей приусадебного участка, делать стоки из </w:t>
      </w:r>
      <w:proofErr w:type="spellStart"/>
      <w:r w:rsidRPr="00BA63B5">
        <w:rPr>
          <w:color w:val="000000" w:themeColor="text1"/>
        </w:rPr>
        <w:t>хозпостроек</w:t>
      </w:r>
      <w:proofErr w:type="spellEnd"/>
      <w:r w:rsidRPr="00BA63B5">
        <w:rPr>
          <w:color w:val="000000" w:themeColor="text1"/>
        </w:rPr>
        <w:t xml:space="preserve"> за пределы личного земельного участка. Устраивать временные загоны для содержания скота и птицы, а также водоемы за пределами своего участка. </w:t>
      </w:r>
    </w:p>
    <w:p w:rsidR="00B942FF" w:rsidRPr="00BA63B5" w:rsidRDefault="00B942FF" w:rsidP="00E304EE">
      <w:pPr>
        <w:numPr>
          <w:ilvl w:val="0"/>
          <w:numId w:val="34"/>
        </w:numPr>
        <w:tabs>
          <w:tab w:val="left" w:pos="1359"/>
        </w:tabs>
        <w:spacing w:line="237" w:lineRule="auto"/>
        <w:ind w:firstLine="709"/>
        <w:jc w:val="both"/>
        <w:rPr>
          <w:color w:val="000000" w:themeColor="text1"/>
        </w:rPr>
      </w:pPr>
      <w:proofErr w:type="gramStart"/>
      <w:r w:rsidRPr="00BA63B5">
        <w:rPr>
          <w:color w:val="000000" w:themeColor="text1"/>
        </w:rPr>
        <w:t>у</w:t>
      </w:r>
      <w:proofErr w:type="gramEnd"/>
      <w:r w:rsidRPr="00BA63B5">
        <w:rPr>
          <w:color w:val="000000" w:themeColor="text1"/>
        </w:rPr>
        <w:t xml:space="preserve">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BA63B5">
        <w:rPr>
          <w:color w:val="000000" w:themeColor="text1"/>
        </w:rPr>
        <w:t>ужаление</w:t>
      </w:r>
      <w:proofErr w:type="spellEnd"/>
      <w:r w:rsidRPr="00BA63B5">
        <w:rPr>
          <w:color w:val="000000" w:themeColor="text1"/>
        </w:rPr>
        <w:t xml:space="preserve"> пчел. </w:t>
      </w:r>
    </w:p>
    <w:p w:rsidR="00B942FF" w:rsidRPr="00BA63B5" w:rsidRDefault="00B942FF" w:rsidP="00B942FF">
      <w:pPr>
        <w:ind w:firstLine="709"/>
        <w:jc w:val="both"/>
        <w:rPr>
          <w:color w:val="000000" w:themeColor="text1"/>
        </w:rPr>
      </w:pPr>
      <w:r w:rsidRPr="00BA63B5">
        <w:rPr>
          <w:color w:val="000000" w:themeColor="text1"/>
        </w:rPr>
        <w:t>24.16. Содержание пчел в личных подсобных хозяйствам разрешается лицам, проживающим в частном секторе при наличии согласий соседей.</w:t>
      </w:r>
    </w:p>
    <w:p w:rsidR="00B942FF" w:rsidRPr="00BA63B5" w:rsidRDefault="00B942FF" w:rsidP="00B942FF">
      <w:pPr>
        <w:spacing w:line="244" w:lineRule="auto"/>
        <w:ind w:firstLine="709"/>
        <w:jc w:val="both"/>
        <w:rPr>
          <w:color w:val="000000" w:themeColor="text1"/>
        </w:rPr>
      </w:pPr>
      <w:r w:rsidRPr="00BA63B5">
        <w:rPr>
          <w:color w:val="000000" w:themeColor="text1"/>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B942FF" w:rsidRPr="00BA63B5" w:rsidRDefault="00B942FF" w:rsidP="00B942FF">
      <w:pPr>
        <w:tabs>
          <w:tab w:val="left" w:pos="2520"/>
        </w:tabs>
        <w:ind w:firstLine="709"/>
        <w:jc w:val="center"/>
        <w:rPr>
          <w:color w:val="000000" w:themeColor="text1"/>
        </w:rPr>
      </w:pPr>
      <w:r w:rsidRPr="00BA63B5">
        <w:rPr>
          <w:color w:val="000000" w:themeColor="text1"/>
        </w:rPr>
        <w:t>25.Праздничное оформление населенного пункта</w:t>
      </w:r>
    </w:p>
    <w:p w:rsidR="00B942FF" w:rsidRPr="00BA63B5" w:rsidRDefault="00B942FF" w:rsidP="00B942FF">
      <w:pPr>
        <w:ind w:firstLine="709"/>
        <w:jc w:val="both"/>
        <w:rPr>
          <w:color w:val="000000" w:themeColor="text1"/>
        </w:rPr>
      </w:pPr>
      <w:r w:rsidRPr="00BA63B5">
        <w:rPr>
          <w:color w:val="000000" w:themeColor="text1"/>
        </w:rPr>
        <w:t>25.1.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B942FF" w:rsidRPr="00BA63B5" w:rsidRDefault="00B942FF" w:rsidP="00B942FF">
      <w:pPr>
        <w:ind w:firstLine="709"/>
        <w:jc w:val="both"/>
        <w:rPr>
          <w:color w:val="000000" w:themeColor="text1"/>
        </w:rPr>
      </w:pPr>
      <w:r w:rsidRPr="00BA63B5">
        <w:rPr>
          <w:color w:val="000000" w:themeColor="text1"/>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B942FF" w:rsidRPr="00BA63B5" w:rsidRDefault="00B942FF" w:rsidP="00B942FF">
      <w:pPr>
        <w:spacing w:line="237" w:lineRule="auto"/>
        <w:ind w:firstLine="709"/>
        <w:jc w:val="both"/>
        <w:rPr>
          <w:color w:val="000000" w:themeColor="text1"/>
        </w:rPr>
      </w:pPr>
      <w:r w:rsidRPr="00BA63B5">
        <w:rPr>
          <w:color w:val="000000" w:themeColor="text1"/>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B942FF" w:rsidRPr="00BA63B5" w:rsidRDefault="00B942FF" w:rsidP="00B942FF">
      <w:pPr>
        <w:tabs>
          <w:tab w:val="left" w:pos="960"/>
        </w:tabs>
        <w:ind w:firstLine="709"/>
        <w:jc w:val="both"/>
        <w:rPr>
          <w:color w:val="000000" w:themeColor="text1"/>
        </w:rPr>
      </w:pPr>
      <w:r w:rsidRPr="00BA63B5">
        <w:rPr>
          <w:color w:val="000000" w:themeColor="text1"/>
        </w:rPr>
        <w:t>- за 1 месяц до Новогодних и Рождественских праздников;</w:t>
      </w:r>
    </w:p>
    <w:p w:rsidR="00B942FF" w:rsidRPr="00BA63B5" w:rsidRDefault="00B942FF" w:rsidP="00E304EE">
      <w:pPr>
        <w:numPr>
          <w:ilvl w:val="0"/>
          <w:numId w:val="35"/>
        </w:numPr>
        <w:tabs>
          <w:tab w:val="left" w:pos="483"/>
        </w:tabs>
        <w:spacing w:line="249" w:lineRule="auto"/>
        <w:ind w:firstLine="709"/>
        <w:jc w:val="both"/>
        <w:rPr>
          <w:color w:val="000000" w:themeColor="text1"/>
        </w:rPr>
      </w:pPr>
      <w:r w:rsidRPr="00BA63B5">
        <w:rPr>
          <w:color w:val="000000" w:themeColor="text1"/>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Владимирской области, Дня народного единства - 4 ноября</w:t>
      </w:r>
      <w:r w:rsidRPr="00BA63B5">
        <w:rPr>
          <w:bCs/>
          <w:iCs/>
          <w:color w:val="000000" w:themeColor="text1"/>
        </w:rPr>
        <w:t>.</w:t>
      </w:r>
    </w:p>
    <w:p w:rsidR="00B942FF" w:rsidRPr="00BA63B5" w:rsidRDefault="00B942FF" w:rsidP="00B942FF">
      <w:pPr>
        <w:tabs>
          <w:tab w:val="left" w:pos="1940"/>
        </w:tabs>
        <w:spacing w:line="268" w:lineRule="auto"/>
        <w:ind w:right="-3" w:firstLine="709"/>
        <w:jc w:val="center"/>
        <w:rPr>
          <w:color w:val="000000" w:themeColor="text1"/>
        </w:rPr>
      </w:pPr>
      <w:r w:rsidRPr="00BA63B5">
        <w:rPr>
          <w:color w:val="000000" w:themeColor="text1"/>
        </w:rPr>
        <w:t xml:space="preserve">26.Особые требования к доступности среды для </w:t>
      </w:r>
      <w:proofErr w:type="spellStart"/>
      <w:r w:rsidRPr="00BA63B5">
        <w:rPr>
          <w:color w:val="000000" w:themeColor="text1"/>
        </w:rPr>
        <w:t>маломобильных</w:t>
      </w:r>
      <w:proofErr w:type="spellEnd"/>
      <w:r w:rsidRPr="00BA63B5">
        <w:rPr>
          <w:color w:val="000000" w:themeColor="text1"/>
        </w:rPr>
        <w:t xml:space="preserve"> групп населения</w:t>
      </w:r>
    </w:p>
    <w:p w:rsidR="00B942FF" w:rsidRPr="00BA63B5" w:rsidRDefault="00B942FF" w:rsidP="00B942FF">
      <w:pPr>
        <w:tabs>
          <w:tab w:val="left" w:pos="1940"/>
          <w:tab w:val="left" w:pos="9616"/>
        </w:tabs>
        <w:spacing w:line="268" w:lineRule="auto"/>
        <w:ind w:right="-23" w:firstLine="709"/>
        <w:jc w:val="both"/>
        <w:rPr>
          <w:color w:val="000000" w:themeColor="text1"/>
        </w:rPr>
      </w:pPr>
      <w:r w:rsidRPr="00BA63B5">
        <w:rPr>
          <w:color w:val="000000" w:themeColor="text1"/>
        </w:rPr>
        <w:t xml:space="preserve">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w:t>
      </w:r>
      <w:r w:rsidRPr="00BA63B5">
        <w:rPr>
          <w:strike/>
          <w:color w:val="000000" w:themeColor="text1"/>
        </w:rPr>
        <w:t>этих</w:t>
      </w:r>
      <w:r w:rsidRPr="00BA63B5">
        <w:rPr>
          <w:color w:val="000000" w:themeColor="text1"/>
        </w:rPr>
        <w:t xml:space="preserve">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26.2.Проектирование, строительство, установка технических средств и оборудования, способствующих </w:t>
      </w:r>
      <w:proofErr w:type="spellStart"/>
      <w:r w:rsidRPr="00BA63B5">
        <w:rPr>
          <w:color w:val="000000" w:themeColor="text1"/>
        </w:rPr>
        <w:t>безпрепятственному</w:t>
      </w:r>
      <w:proofErr w:type="spellEnd"/>
      <w:r w:rsidRPr="00BA63B5">
        <w:rPr>
          <w:color w:val="000000" w:themeColor="text1"/>
        </w:rPr>
        <w:t xml:space="preserve">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B942FF" w:rsidRPr="00BA63B5" w:rsidRDefault="00B942FF" w:rsidP="00B942FF">
      <w:pPr>
        <w:ind w:firstLine="709"/>
        <w:jc w:val="both"/>
        <w:rPr>
          <w:color w:val="000000" w:themeColor="text1"/>
        </w:rPr>
      </w:pPr>
      <w:r w:rsidRPr="00BA63B5">
        <w:rPr>
          <w:color w:val="000000" w:themeColor="text1"/>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w:t>
      </w:r>
      <w:proofErr w:type="spellStart"/>
      <w:r w:rsidRPr="00BA63B5">
        <w:rPr>
          <w:color w:val="000000" w:themeColor="text1"/>
        </w:rPr>
        <w:t>сколичеством</w:t>
      </w:r>
      <w:proofErr w:type="spellEnd"/>
      <w:r w:rsidRPr="00BA63B5">
        <w:rPr>
          <w:color w:val="000000" w:themeColor="text1"/>
        </w:rPr>
        <w:t xml:space="preserve"> более двух обязательно должны быть оборудованы пандусами.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B942FF" w:rsidRPr="00BA63B5" w:rsidRDefault="00B942FF" w:rsidP="00B942FF">
      <w:pPr>
        <w:ind w:firstLine="709"/>
        <w:jc w:val="both"/>
        <w:rPr>
          <w:color w:val="000000" w:themeColor="text1"/>
        </w:rPr>
      </w:pPr>
      <w:r w:rsidRPr="00BA63B5">
        <w:rPr>
          <w:color w:val="000000" w:themeColor="text1"/>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w:t>
      </w:r>
      <w:proofErr w:type="spellStart"/>
      <w:r w:rsidRPr="00BA63B5">
        <w:rPr>
          <w:color w:val="000000" w:themeColor="text1"/>
        </w:rPr>
        <w:t>безпрепятственного</w:t>
      </w:r>
      <w:proofErr w:type="spellEnd"/>
      <w:r w:rsidRPr="00BA63B5">
        <w:rPr>
          <w:color w:val="000000" w:themeColor="text1"/>
        </w:rPr>
        <w:t xml:space="preserve"> перемещения инвалидов и </w:t>
      </w:r>
      <w:proofErr w:type="spellStart"/>
      <w:r w:rsidRPr="00BA63B5">
        <w:rPr>
          <w:color w:val="000000" w:themeColor="text1"/>
        </w:rPr>
        <w:t>маломобильных</w:t>
      </w:r>
      <w:proofErr w:type="spellEnd"/>
      <w:r w:rsidRPr="00BA63B5">
        <w:rPr>
          <w:color w:val="000000" w:themeColor="text1"/>
        </w:rPr>
        <w:t xml:space="preserve"> групп населения (пандусы, перила и пр.).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B942FF" w:rsidRPr="00BA63B5" w:rsidRDefault="00B942FF" w:rsidP="00B942FF">
      <w:pPr>
        <w:spacing w:line="242" w:lineRule="auto"/>
        <w:ind w:firstLine="709"/>
        <w:jc w:val="both"/>
        <w:rPr>
          <w:color w:val="000000" w:themeColor="text1"/>
        </w:rPr>
      </w:pPr>
      <w:r w:rsidRPr="00BA63B5">
        <w:rPr>
          <w:color w:val="000000" w:themeColor="text1"/>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B942FF" w:rsidRPr="00BA63B5" w:rsidRDefault="00B942FF" w:rsidP="00B942FF">
      <w:pPr>
        <w:spacing w:line="242" w:lineRule="auto"/>
        <w:ind w:firstLine="709"/>
        <w:jc w:val="both"/>
        <w:rPr>
          <w:color w:val="000000" w:themeColor="text1"/>
        </w:rPr>
      </w:pPr>
      <w:r w:rsidRPr="00BA63B5">
        <w:rPr>
          <w:color w:val="000000" w:themeColor="text1"/>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B942FF" w:rsidRPr="00BA63B5" w:rsidRDefault="00B942FF" w:rsidP="00B942FF">
      <w:pPr>
        <w:tabs>
          <w:tab w:val="left" w:pos="3340"/>
        </w:tabs>
        <w:ind w:firstLine="709"/>
        <w:jc w:val="center"/>
        <w:rPr>
          <w:color w:val="000000" w:themeColor="text1"/>
        </w:rPr>
      </w:pPr>
      <w:r w:rsidRPr="00BA63B5">
        <w:rPr>
          <w:color w:val="000000" w:themeColor="text1"/>
        </w:rPr>
        <w:t>27.Требования к содержанию пляжей</w:t>
      </w:r>
    </w:p>
    <w:p w:rsidR="00B942FF" w:rsidRPr="00BA63B5" w:rsidRDefault="00B942FF" w:rsidP="00B942FF">
      <w:pPr>
        <w:ind w:firstLine="709"/>
        <w:jc w:val="both"/>
        <w:rPr>
          <w:color w:val="000000" w:themeColor="text1"/>
        </w:rPr>
      </w:pPr>
      <w:r w:rsidRPr="00BA63B5">
        <w:rPr>
          <w:color w:val="000000" w:themeColor="text1"/>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w:t>
      </w:r>
    </w:p>
    <w:p w:rsidR="00B942FF" w:rsidRPr="00BA63B5" w:rsidRDefault="00B942FF" w:rsidP="00B942FF">
      <w:pPr>
        <w:ind w:firstLine="709"/>
        <w:jc w:val="both"/>
        <w:rPr>
          <w:color w:val="000000" w:themeColor="text1"/>
        </w:rPr>
      </w:pPr>
      <w:r w:rsidRPr="00BA63B5">
        <w:rPr>
          <w:color w:val="000000" w:themeColor="text1"/>
        </w:rPr>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B942FF" w:rsidRPr="00BA63B5" w:rsidRDefault="00B942FF" w:rsidP="00B942FF">
      <w:pPr>
        <w:ind w:firstLine="709"/>
        <w:jc w:val="both"/>
        <w:rPr>
          <w:color w:val="000000" w:themeColor="text1"/>
        </w:rPr>
      </w:pPr>
      <w:r w:rsidRPr="00BA63B5">
        <w:rPr>
          <w:color w:val="000000" w:themeColor="text1"/>
        </w:rPr>
        <w:t xml:space="preserve">27.3. </w:t>
      </w:r>
      <w:proofErr w:type="gramStart"/>
      <w:r w:rsidRPr="00BA63B5">
        <w:rPr>
          <w:color w:val="000000" w:themeColor="text1"/>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B942FF" w:rsidRPr="00BA63B5" w:rsidRDefault="00B942FF" w:rsidP="00E304EE">
      <w:pPr>
        <w:numPr>
          <w:ilvl w:val="0"/>
          <w:numId w:val="36"/>
        </w:numPr>
        <w:tabs>
          <w:tab w:val="left" w:pos="520"/>
        </w:tabs>
        <w:ind w:firstLine="709"/>
        <w:jc w:val="both"/>
        <w:rPr>
          <w:color w:val="000000" w:themeColor="text1"/>
        </w:rPr>
      </w:pPr>
      <w:r w:rsidRPr="00BA63B5">
        <w:rPr>
          <w:color w:val="000000" w:themeColor="text1"/>
        </w:rPr>
        <w:t>недопущение использования территории зоны отдыха для иных целей (выгуливания собак, устройства игровых городков, аттракционов и т.п.).</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B942FF" w:rsidRPr="00BA63B5" w:rsidRDefault="00B942FF" w:rsidP="00B942FF">
      <w:pPr>
        <w:ind w:firstLine="709"/>
        <w:jc w:val="both"/>
        <w:rPr>
          <w:color w:val="000000" w:themeColor="text1"/>
        </w:rPr>
      </w:pPr>
      <w:r w:rsidRPr="00BA63B5">
        <w:rPr>
          <w:color w:val="000000" w:themeColor="text1"/>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B942FF" w:rsidRPr="00BA63B5" w:rsidRDefault="00B942FF" w:rsidP="00B942FF">
      <w:pPr>
        <w:spacing w:line="249" w:lineRule="auto"/>
        <w:ind w:firstLine="709"/>
        <w:jc w:val="both"/>
        <w:rPr>
          <w:color w:val="000000" w:themeColor="text1"/>
        </w:rPr>
      </w:pPr>
      <w:r w:rsidRPr="00BA63B5">
        <w:rPr>
          <w:color w:val="000000" w:themeColor="text1"/>
        </w:rPr>
        <w:t>27.7. На территориях пляжей необходимо устраивать общественные туалеты (</w:t>
      </w:r>
      <w:proofErr w:type="spellStart"/>
      <w:r w:rsidRPr="00BA63B5">
        <w:rPr>
          <w:color w:val="000000" w:themeColor="text1"/>
        </w:rPr>
        <w:t>биотуалеты</w:t>
      </w:r>
      <w:proofErr w:type="spellEnd"/>
      <w:r w:rsidRPr="00BA63B5">
        <w:rPr>
          <w:color w:val="000000" w:themeColor="text1"/>
        </w:rPr>
        <w:t>)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допускается.28.8. Открытые и закрытые раздевалки, павильоны для раздевания, гардеробы следует мыть ежедневно с применением дезинфицирующих растворов.</w:t>
      </w:r>
    </w:p>
    <w:p w:rsidR="00B942FF" w:rsidRPr="00BA63B5" w:rsidRDefault="00B942FF" w:rsidP="00B942FF">
      <w:pPr>
        <w:ind w:firstLine="709"/>
        <w:jc w:val="both"/>
        <w:rPr>
          <w:color w:val="000000" w:themeColor="text1"/>
        </w:rPr>
      </w:pPr>
      <w:r w:rsidRPr="00BA63B5">
        <w:rPr>
          <w:color w:val="000000" w:themeColor="text1"/>
        </w:rPr>
        <w:t>27.8. Ежегодно на пляж необходимо подсыпать чистый песок или гальку.</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B942FF" w:rsidRPr="00BA63B5" w:rsidRDefault="00B942FF" w:rsidP="00B942FF">
      <w:pPr>
        <w:ind w:firstLine="709"/>
        <w:jc w:val="both"/>
        <w:rPr>
          <w:color w:val="000000" w:themeColor="text1"/>
        </w:rPr>
      </w:pPr>
      <w:r w:rsidRPr="00BA63B5">
        <w:rPr>
          <w:color w:val="000000" w:themeColor="text1"/>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B942FF" w:rsidRPr="00BA63B5" w:rsidRDefault="00B942FF" w:rsidP="00B942FF">
      <w:pPr>
        <w:spacing w:line="249" w:lineRule="auto"/>
        <w:ind w:firstLine="709"/>
        <w:jc w:val="both"/>
        <w:rPr>
          <w:color w:val="000000" w:themeColor="text1"/>
        </w:rPr>
      </w:pPr>
      <w:r w:rsidRPr="00BA63B5">
        <w:rPr>
          <w:color w:val="000000" w:themeColor="text1"/>
        </w:rPr>
        <w:t xml:space="preserve">27.11. Исполнение требований к содержанию пляжей и </w:t>
      </w:r>
      <w:proofErr w:type="gramStart"/>
      <w:r w:rsidRPr="00BA63B5">
        <w:rPr>
          <w:color w:val="000000" w:themeColor="text1"/>
        </w:rPr>
        <w:t>контроль за</w:t>
      </w:r>
      <w:proofErr w:type="gramEnd"/>
      <w:r w:rsidRPr="00BA63B5">
        <w:rPr>
          <w:color w:val="000000" w:themeColor="text1"/>
        </w:rPr>
        <w:t xml:space="preserve"> безопасностью на территории пляжа осуществляет администрация сельского поселения и учреждения, отвечающие за безопасность людей на водных объектах. </w:t>
      </w:r>
    </w:p>
    <w:p w:rsidR="00B942FF" w:rsidRPr="00BA63B5" w:rsidRDefault="00B942FF" w:rsidP="00B942FF">
      <w:pPr>
        <w:tabs>
          <w:tab w:val="left" w:pos="1691"/>
        </w:tabs>
        <w:spacing w:line="268" w:lineRule="auto"/>
        <w:ind w:left="709" w:right="1020"/>
        <w:contextualSpacing/>
        <w:jc w:val="center"/>
        <w:rPr>
          <w:color w:val="000000" w:themeColor="text1"/>
        </w:rPr>
      </w:pPr>
      <w:r w:rsidRPr="00BA63B5">
        <w:rPr>
          <w:color w:val="000000" w:themeColor="text1"/>
        </w:rPr>
        <w:t>28.Порядок и механизмы общественного участия в процессе благоустройства</w:t>
      </w:r>
    </w:p>
    <w:p w:rsidR="00B942FF" w:rsidRPr="00BA63B5" w:rsidRDefault="00B942FF" w:rsidP="00B942FF">
      <w:pPr>
        <w:ind w:firstLine="709"/>
        <w:jc w:val="both"/>
        <w:rPr>
          <w:color w:val="000000" w:themeColor="text1"/>
        </w:rPr>
      </w:pPr>
      <w:r w:rsidRPr="00BA63B5">
        <w:rPr>
          <w:color w:val="000000" w:themeColor="text1"/>
        </w:rPr>
        <w:t>28.1.Задачи, эффективность и формы общественного участия.</w:t>
      </w:r>
    </w:p>
    <w:p w:rsidR="00B942FF" w:rsidRPr="00BA63B5" w:rsidRDefault="00B942FF" w:rsidP="00B942FF">
      <w:pPr>
        <w:ind w:firstLine="709"/>
        <w:jc w:val="both"/>
        <w:rPr>
          <w:color w:val="000000" w:themeColor="text1"/>
        </w:rPr>
      </w:pPr>
      <w:r w:rsidRPr="00BA63B5">
        <w:rPr>
          <w:color w:val="000000" w:themeColor="text1"/>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28.1.2.Участие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B942FF" w:rsidRPr="00BA63B5" w:rsidRDefault="00B942FF" w:rsidP="00B942FF">
      <w:pPr>
        <w:ind w:firstLine="709"/>
        <w:jc w:val="both"/>
        <w:rPr>
          <w:color w:val="000000" w:themeColor="text1"/>
        </w:rPr>
      </w:pPr>
      <w:r w:rsidRPr="00BA63B5">
        <w:rPr>
          <w:color w:val="000000" w:themeColor="text1"/>
        </w:rPr>
        <w:t>28.1.3.Общественное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B942FF" w:rsidRPr="00BA63B5" w:rsidRDefault="00B942FF" w:rsidP="00B942FF">
      <w:pPr>
        <w:ind w:firstLine="709"/>
        <w:jc w:val="both"/>
        <w:rPr>
          <w:color w:val="000000" w:themeColor="text1"/>
        </w:rPr>
      </w:pPr>
      <w:r w:rsidRPr="00BA63B5">
        <w:rPr>
          <w:color w:val="000000" w:themeColor="text1"/>
        </w:rPr>
        <w:t>28.2.Основные решения.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B942FF" w:rsidRPr="00BA63B5" w:rsidRDefault="00B942FF" w:rsidP="00B942FF">
      <w:pPr>
        <w:ind w:firstLine="709"/>
        <w:jc w:val="both"/>
        <w:rPr>
          <w:color w:val="000000" w:themeColor="text1"/>
        </w:rPr>
      </w:pPr>
      <w:r w:rsidRPr="00BA63B5">
        <w:rPr>
          <w:color w:val="000000" w:themeColor="text1"/>
        </w:rPr>
        <w:t>б). Разработка внутренних правил, регулирующих процесс общественного участия;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B942FF" w:rsidRPr="00BA63B5" w:rsidRDefault="00B942FF" w:rsidP="00B942FF">
      <w:pPr>
        <w:spacing w:line="237" w:lineRule="auto"/>
        <w:ind w:firstLine="709"/>
        <w:jc w:val="both"/>
        <w:rPr>
          <w:color w:val="000000" w:themeColor="text1"/>
        </w:rPr>
      </w:pPr>
      <w:proofErr w:type="gramStart"/>
      <w:r w:rsidRPr="00BA63B5">
        <w:rPr>
          <w:color w:val="000000" w:themeColor="text1"/>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roofErr w:type="gramEnd"/>
    </w:p>
    <w:p w:rsidR="00B942FF" w:rsidRPr="00BA63B5" w:rsidRDefault="00B942FF" w:rsidP="00B942FF">
      <w:pPr>
        <w:ind w:firstLine="709"/>
        <w:jc w:val="both"/>
        <w:rPr>
          <w:color w:val="000000" w:themeColor="text1"/>
        </w:rPr>
      </w:pPr>
      <w:r w:rsidRPr="00BA63B5">
        <w:rPr>
          <w:color w:val="000000" w:themeColor="text1"/>
        </w:rPr>
        <w:t>28.2.2.Открытое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B942FF" w:rsidRPr="00BA63B5" w:rsidRDefault="00B942FF" w:rsidP="00B942FF">
      <w:pPr>
        <w:spacing w:line="254" w:lineRule="auto"/>
        <w:ind w:firstLine="709"/>
        <w:jc w:val="both"/>
        <w:rPr>
          <w:color w:val="000000" w:themeColor="text1"/>
        </w:rPr>
      </w:pPr>
      <w:r w:rsidRPr="00BA63B5">
        <w:rPr>
          <w:color w:val="000000" w:themeColor="text1"/>
        </w:rPr>
        <w:t>28.2.3.Все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B942FF" w:rsidRPr="00BA63B5" w:rsidRDefault="00B942FF" w:rsidP="00B942FF">
      <w:pPr>
        <w:spacing w:line="254" w:lineRule="auto"/>
        <w:ind w:firstLine="709"/>
        <w:jc w:val="both"/>
        <w:rPr>
          <w:color w:val="000000" w:themeColor="text1"/>
        </w:rPr>
      </w:pPr>
      <w:r w:rsidRPr="00BA63B5">
        <w:rPr>
          <w:color w:val="000000" w:themeColor="text1"/>
        </w:rPr>
        <w:t>28.2.4.Для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B942FF" w:rsidRPr="00BA63B5" w:rsidRDefault="00B942FF" w:rsidP="00B942FF">
      <w:pPr>
        <w:ind w:firstLine="709"/>
        <w:jc w:val="both"/>
        <w:rPr>
          <w:color w:val="000000" w:themeColor="text1"/>
        </w:rPr>
      </w:pPr>
      <w:r w:rsidRPr="00BA63B5">
        <w:rPr>
          <w:color w:val="000000" w:themeColor="text1"/>
        </w:rPr>
        <w:t>28.3. Формы общественного участия</w:t>
      </w:r>
    </w:p>
    <w:p w:rsidR="00B942FF" w:rsidRPr="00BA63B5" w:rsidRDefault="00B942FF" w:rsidP="00B942FF">
      <w:pPr>
        <w:ind w:firstLine="709"/>
        <w:jc w:val="both"/>
        <w:rPr>
          <w:color w:val="000000" w:themeColor="text1"/>
        </w:rPr>
      </w:pPr>
      <w:r w:rsidRPr="00BA63B5">
        <w:rPr>
          <w:color w:val="000000" w:themeColor="text1"/>
        </w:rPr>
        <w:t>28.3.1.Для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B942FF" w:rsidRPr="00BA63B5" w:rsidRDefault="00B942FF" w:rsidP="00B942FF">
      <w:pPr>
        <w:ind w:firstLine="709"/>
        <w:jc w:val="both"/>
        <w:rPr>
          <w:color w:val="000000" w:themeColor="text1"/>
        </w:rPr>
      </w:pPr>
      <w:r w:rsidRPr="00BA63B5">
        <w:rPr>
          <w:color w:val="000000" w:themeColor="text1"/>
        </w:rPr>
        <w:t xml:space="preserve">а). Совместное определение целей и задач по развитию территории, инвентаризация проблем и потенциалов среды; </w:t>
      </w:r>
    </w:p>
    <w:p w:rsidR="00B942FF" w:rsidRPr="00BA63B5" w:rsidRDefault="00B942FF" w:rsidP="00B942FF">
      <w:pPr>
        <w:ind w:firstLine="709"/>
        <w:jc w:val="both"/>
        <w:rPr>
          <w:color w:val="000000" w:themeColor="text1"/>
        </w:rPr>
      </w:pPr>
      <w:r w:rsidRPr="00BA63B5">
        <w:rPr>
          <w:color w:val="000000" w:themeColor="text1"/>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942FF" w:rsidRPr="00BA63B5" w:rsidRDefault="00B942FF" w:rsidP="00B942FF">
      <w:pPr>
        <w:ind w:firstLine="709"/>
        <w:jc w:val="both"/>
        <w:rPr>
          <w:color w:val="000000" w:themeColor="text1"/>
        </w:rPr>
      </w:pPr>
      <w:r w:rsidRPr="00BA63B5">
        <w:rPr>
          <w:color w:val="000000" w:themeColor="text1"/>
        </w:rPr>
        <w:t>в). Консультации в выборе типов покрытий, с учетом функционального зонирования территории;</w:t>
      </w:r>
    </w:p>
    <w:p w:rsidR="00B942FF" w:rsidRPr="00BA63B5" w:rsidRDefault="00B942FF" w:rsidP="00B942FF">
      <w:pPr>
        <w:ind w:firstLine="709"/>
        <w:jc w:val="both"/>
        <w:rPr>
          <w:color w:val="000000" w:themeColor="text1"/>
        </w:rPr>
      </w:pPr>
      <w:r w:rsidRPr="00BA63B5">
        <w:rPr>
          <w:color w:val="000000" w:themeColor="text1"/>
        </w:rPr>
        <w:t>г). Консультации по предполагаемым типам озеленения;</w:t>
      </w:r>
    </w:p>
    <w:p w:rsidR="00B942FF" w:rsidRPr="00BA63B5" w:rsidRDefault="00B942FF" w:rsidP="00B942FF">
      <w:pPr>
        <w:ind w:firstLine="709"/>
        <w:jc w:val="both"/>
        <w:rPr>
          <w:color w:val="000000" w:themeColor="text1"/>
        </w:rPr>
      </w:pPr>
      <w:proofErr w:type="spellStart"/>
      <w:r w:rsidRPr="00BA63B5">
        <w:rPr>
          <w:color w:val="000000" w:themeColor="text1"/>
        </w:rPr>
        <w:t>д</w:t>
      </w:r>
      <w:proofErr w:type="spellEnd"/>
      <w:r w:rsidRPr="00BA63B5">
        <w:rPr>
          <w:color w:val="000000" w:themeColor="text1"/>
        </w:rPr>
        <w:t>). Консультации по предполагаемым типам освещения и осветительного оборудования;</w:t>
      </w:r>
    </w:p>
    <w:p w:rsidR="00B942FF" w:rsidRPr="00BA63B5" w:rsidRDefault="00B942FF" w:rsidP="00B942FF">
      <w:pPr>
        <w:ind w:firstLine="709"/>
        <w:jc w:val="both"/>
        <w:rPr>
          <w:color w:val="000000" w:themeColor="text1"/>
        </w:rPr>
      </w:pPr>
      <w:r w:rsidRPr="00BA63B5">
        <w:rPr>
          <w:color w:val="000000" w:themeColor="text1"/>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942FF" w:rsidRPr="00BA63B5" w:rsidRDefault="00B942FF" w:rsidP="00B942FF">
      <w:pPr>
        <w:ind w:firstLine="709"/>
        <w:jc w:val="both"/>
        <w:rPr>
          <w:color w:val="000000" w:themeColor="text1"/>
        </w:rPr>
      </w:pPr>
      <w:r w:rsidRPr="00BA63B5">
        <w:rPr>
          <w:color w:val="000000" w:themeColor="text1"/>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942FF" w:rsidRPr="00BA63B5" w:rsidRDefault="00B942FF" w:rsidP="00B942FF">
      <w:pPr>
        <w:spacing w:line="249" w:lineRule="auto"/>
        <w:ind w:firstLine="709"/>
        <w:jc w:val="both"/>
        <w:rPr>
          <w:color w:val="000000" w:themeColor="text1"/>
        </w:rPr>
      </w:pPr>
      <w:proofErr w:type="spellStart"/>
      <w:r w:rsidRPr="00BA63B5">
        <w:rPr>
          <w:color w:val="000000" w:themeColor="text1"/>
        </w:rPr>
        <w:t>з</w:t>
      </w:r>
      <w:proofErr w:type="spellEnd"/>
      <w:r w:rsidRPr="00BA63B5">
        <w:rPr>
          <w:color w:val="000000" w:themeColor="text1"/>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942FF" w:rsidRPr="00BA63B5" w:rsidRDefault="00B942FF" w:rsidP="00B942FF">
      <w:pPr>
        <w:ind w:firstLine="709"/>
        <w:jc w:val="both"/>
        <w:rPr>
          <w:color w:val="000000" w:themeColor="text1"/>
        </w:rPr>
      </w:pPr>
      <w:r w:rsidRPr="00BA63B5">
        <w:rPr>
          <w:color w:val="000000" w:themeColor="text1"/>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942FF" w:rsidRPr="00BA63B5" w:rsidRDefault="00B942FF" w:rsidP="00B942FF">
      <w:pPr>
        <w:ind w:firstLine="709"/>
        <w:jc w:val="both"/>
        <w:rPr>
          <w:color w:val="000000" w:themeColor="text1"/>
        </w:rPr>
      </w:pPr>
      <w:r w:rsidRPr="00BA63B5">
        <w:rPr>
          <w:color w:val="000000" w:themeColor="text1"/>
        </w:rPr>
        <w:t>28.3.2.При реализации проектов рекомендуется информировать общественность о планирующихся изменениях и возможности участия в этом процессе.</w:t>
      </w:r>
    </w:p>
    <w:p w:rsidR="00B942FF" w:rsidRPr="00BA63B5" w:rsidRDefault="00B942FF" w:rsidP="00B942FF">
      <w:pPr>
        <w:ind w:firstLine="709"/>
        <w:jc w:val="both"/>
        <w:rPr>
          <w:color w:val="000000" w:themeColor="text1"/>
        </w:rPr>
      </w:pPr>
      <w:r w:rsidRPr="00BA63B5">
        <w:rPr>
          <w:color w:val="000000" w:themeColor="text1"/>
        </w:rPr>
        <w:t>28.3.3.Информирование может осуществляться путем:</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а). Размещение на сайте </w:t>
      </w:r>
      <w:proofErr w:type="spellStart"/>
      <w:r w:rsidRPr="00BA63B5">
        <w:rPr>
          <w:color w:val="000000" w:themeColor="text1"/>
        </w:rPr>
        <w:t>Колодезянского</w:t>
      </w:r>
      <w:proofErr w:type="spellEnd"/>
      <w:r w:rsidRPr="00BA63B5">
        <w:rPr>
          <w:color w:val="000000" w:themeColor="text1"/>
        </w:rPr>
        <w:t xml:space="preserve"> сельского поселения информации о проведении общественных обсуждений, текстовых отчетов в области благоустройства.</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B942FF" w:rsidRPr="00BA63B5" w:rsidRDefault="00B942FF" w:rsidP="00B942FF">
      <w:pPr>
        <w:ind w:firstLine="709"/>
        <w:jc w:val="both"/>
        <w:rPr>
          <w:color w:val="000000" w:themeColor="text1"/>
        </w:rPr>
      </w:pPr>
      <w:r w:rsidRPr="00BA63B5">
        <w:rPr>
          <w:color w:val="000000" w:themeColor="text1"/>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B942FF" w:rsidRPr="00BA63B5" w:rsidRDefault="00B942FF" w:rsidP="00B942FF">
      <w:pPr>
        <w:ind w:firstLine="709"/>
        <w:jc w:val="both"/>
        <w:rPr>
          <w:color w:val="000000" w:themeColor="text1"/>
        </w:rPr>
      </w:pPr>
      <w:proofErr w:type="spellStart"/>
      <w:r w:rsidRPr="00BA63B5">
        <w:rPr>
          <w:color w:val="000000" w:themeColor="text1"/>
        </w:rPr>
        <w:t>д</w:t>
      </w:r>
      <w:proofErr w:type="spellEnd"/>
      <w:r w:rsidRPr="00BA63B5">
        <w:rPr>
          <w:color w:val="000000" w:themeColor="text1"/>
        </w:rPr>
        <w:t>). Индивидуальных приглашений участников встречи лично, по электронной почте или по телефону;</w:t>
      </w:r>
    </w:p>
    <w:p w:rsidR="00B942FF" w:rsidRPr="00BA63B5" w:rsidRDefault="00B942FF" w:rsidP="00B942FF">
      <w:pPr>
        <w:ind w:firstLine="709"/>
        <w:jc w:val="both"/>
        <w:rPr>
          <w:color w:val="000000" w:themeColor="text1"/>
        </w:rPr>
      </w:pPr>
      <w:r w:rsidRPr="00BA63B5">
        <w:rPr>
          <w:color w:val="000000" w:themeColor="text1"/>
        </w:rPr>
        <w:t>28.4. Механизмы общественного участия.</w:t>
      </w:r>
    </w:p>
    <w:p w:rsidR="00B942FF" w:rsidRPr="00BA63B5" w:rsidRDefault="00B942FF" w:rsidP="00B942FF">
      <w:pPr>
        <w:ind w:firstLine="709"/>
        <w:jc w:val="both"/>
        <w:rPr>
          <w:color w:val="000000" w:themeColor="text1"/>
        </w:rPr>
      </w:pPr>
      <w:proofErr w:type="gramStart"/>
      <w:r w:rsidRPr="00BA63B5">
        <w:rPr>
          <w:color w:val="000000" w:themeColor="text1"/>
        </w:rPr>
        <w:t xml:space="preserve">28.4.1.Рекомендуется использовать следующие инструменты: анкетирование, опросы, интервьюирование, картирование, проведение </w:t>
      </w:r>
      <w:proofErr w:type="spellStart"/>
      <w:r w:rsidRPr="00BA63B5">
        <w:rPr>
          <w:color w:val="000000" w:themeColor="text1"/>
        </w:rPr>
        <w:t>фокус-групп</w:t>
      </w:r>
      <w:proofErr w:type="spellEnd"/>
      <w:r w:rsidRPr="00BA63B5">
        <w:rPr>
          <w:color w:val="000000" w:themeColor="text1"/>
        </w:rPr>
        <w:t>, работа с отдельными группами пользователей, организация проектных семинаров, организация проектных мастерских (</w:t>
      </w:r>
      <w:proofErr w:type="spellStart"/>
      <w:r w:rsidRPr="00BA63B5">
        <w:rPr>
          <w:color w:val="000000" w:themeColor="text1"/>
        </w:rPr>
        <w:t>воркшопов</w:t>
      </w:r>
      <w:proofErr w:type="spellEnd"/>
      <w:r w:rsidRPr="00BA63B5">
        <w:rPr>
          <w:color w:val="000000" w:themeColor="text1"/>
        </w:rPr>
        <w:t xml:space="preserve">), проведение общественных обсуждений, проведение </w:t>
      </w:r>
      <w:proofErr w:type="spellStart"/>
      <w:r w:rsidRPr="00BA63B5">
        <w:rPr>
          <w:color w:val="000000" w:themeColor="text1"/>
        </w:rPr>
        <w:t>дизайн-иф</w:t>
      </w:r>
      <w:proofErr w:type="spellEnd"/>
      <w:r w:rsidRPr="00BA63B5">
        <w:rPr>
          <w:color w:val="000000" w:themeColor="text1"/>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roofErr w:type="gramEnd"/>
    </w:p>
    <w:p w:rsidR="00B942FF" w:rsidRPr="00BA63B5" w:rsidRDefault="00B942FF" w:rsidP="00B942FF">
      <w:pPr>
        <w:ind w:firstLine="709"/>
        <w:jc w:val="both"/>
        <w:rPr>
          <w:color w:val="000000" w:themeColor="text1"/>
        </w:rPr>
      </w:pPr>
      <w:r w:rsidRPr="00BA63B5">
        <w:rPr>
          <w:color w:val="000000" w:themeColor="text1"/>
        </w:rPr>
        <w:t>28.4.2.На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28.4.3.Для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B942FF" w:rsidRPr="00BA63B5" w:rsidRDefault="00B942FF" w:rsidP="00B942FF">
      <w:pPr>
        <w:spacing w:line="237" w:lineRule="auto"/>
        <w:ind w:firstLine="709"/>
        <w:jc w:val="both"/>
        <w:rPr>
          <w:color w:val="000000" w:themeColor="text1"/>
        </w:rPr>
      </w:pPr>
      <w:proofErr w:type="gramStart"/>
      <w:r w:rsidRPr="00BA63B5">
        <w:rPr>
          <w:color w:val="000000" w:themeColor="text1"/>
        </w:rPr>
        <w:t xml:space="preserve">28.4.4.По итогам встреч, проектных семинаров, </w:t>
      </w:r>
      <w:proofErr w:type="spellStart"/>
      <w:r w:rsidRPr="00BA63B5">
        <w:rPr>
          <w:color w:val="000000" w:themeColor="text1"/>
        </w:rPr>
        <w:t>воркшопов</w:t>
      </w:r>
      <w:proofErr w:type="spellEnd"/>
      <w:r w:rsidRPr="00BA63B5">
        <w:rPr>
          <w:color w:val="000000" w:themeColor="text1"/>
        </w:rPr>
        <w:t xml:space="preserve">, </w:t>
      </w:r>
      <w:proofErr w:type="spellStart"/>
      <w:r w:rsidRPr="00BA63B5">
        <w:rPr>
          <w:color w:val="000000" w:themeColor="text1"/>
        </w:rPr>
        <w:t>дизайн-игр</w:t>
      </w:r>
      <w:proofErr w:type="spellEnd"/>
      <w:r w:rsidRPr="00BA63B5">
        <w:rPr>
          <w:color w:val="000000" w:themeColor="text1"/>
        </w:rPr>
        <w:t xml:space="preserve">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roofErr w:type="gramEnd"/>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28.4.5.Для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BA63B5">
        <w:rPr>
          <w:color w:val="000000" w:themeColor="text1"/>
        </w:rPr>
        <w:t>предпроектного</w:t>
      </w:r>
      <w:proofErr w:type="spellEnd"/>
      <w:r w:rsidRPr="00BA63B5">
        <w:rPr>
          <w:color w:val="000000" w:themeColor="text1"/>
        </w:rPr>
        <w:t xml:space="preserve"> исследования, а также сам проект. </w:t>
      </w:r>
    </w:p>
    <w:p w:rsidR="00B942FF" w:rsidRPr="00BA63B5" w:rsidRDefault="00B942FF" w:rsidP="00B942FF">
      <w:pPr>
        <w:ind w:firstLine="709"/>
        <w:jc w:val="both"/>
        <w:rPr>
          <w:color w:val="000000" w:themeColor="text1"/>
        </w:rPr>
      </w:pPr>
      <w:r w:rsidRPr="00BA63B5">
        <w:rPr>
          <w:color w:val="000000" w:themeColor="text1"/>
        </w:rPr>
        <w:t xml:space="preserve">28.4.6.Общественный контроль является одним из механизмов общественного участия. </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28.4.7.Общественный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B942FF" w:rsidRPr="00BA63B5" w:rsidRDefault="00B942FF" w:rsidP="00B942FF">
      <w:pPr>
        <w:ind w:firstLine="709"/>
        <w:jc w:val="both"/>
        <w:rPr>
          <w:color w:val="000000" w:themeColor="text1"/>
        </w:rPr>
      </w:pPr>
      <w:r w:rsidRPr="00BA63B5">
        <w:rPr>
          <w:color w:val="000000" w:themeColor="text1"/>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B942FF" w:rsidRPr="00BA63B5" w:rsidRDefault="00B942FF" w:rsidP="00B942FF">
      <w:pPr>
        <w:ind w:firstLine="709"/>
        <w:jc w:val="both"/>
        <w:rPr>
          <w:color w:val="000000" w:themeColor="text1"/>
        </w:rPr>
      </w:pPr>
      <w:r w:rsidRPr="00BA63B5">
        <w:rPr>
          <w:color w:val="000000" w:themeColor="text1"/>
        </w:rPr>
        <w:t>28.5.1. Участие лиц, осуществляющих предпринимательскую деятельность, в реализации комплексных проектов благоустройства может заключаться:</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а). В создании и предоставлении разного рода услуг и сервисов для посетителей общественных пространств; </w:t>
      </w:r>
    </w:p>
    <w:p w:rsidR="00B942FF" w:rsidRPr="00BA63B5" w:rsidRDefault="00B942FF" w:rsidP="00B942FF">
      <w:pPr>
        <w:ind w:firstLine="709"/>
        <w:jc w:val="both"/>
        <w:rPr>
          <w:color w:val="000000" w:themeColor="text1"/>
        </w:rPr>
      </w:pPr>
      <w:r w:rsidRPr="00BA63B5">
        <w:rPr>
          <w:color w:val="000000" w:themeColor="text1"/>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942FF" w:rsidRPr="00BA63B5" w:rsidRDefault="00B942FF" w:rsidP="00B942FF">
      <w:pPr>
        <w:ind w:firstLine="709"/>
        <w:jc w:val="both"/>
        <w:rPr>
          <w:color w:val="000000" w:themeColor="text1"/>
        </w:rPr>
      </w:pPr>
      <w:r w:rsidRPr="00BA63B5">
        <w:rPr>
          <w:color w:val="000000" w:themeColor="text1"/>
        </w:rPr>
        <w:t>в). В строительстве, реконструкции, реставрации объектов недвижимости;</w:t>
      </w:r>
    </w:p>
    <w:p w:rsidR="00B942FF" w:rsidRPr="00BA63B5" w:rsidRDefault="00B942FF" w:rsidP="00B942FF">
      <w:pPr>
        <w:ind w:firstLine="709"/>
        <w:jc w:val="both"/>
        <w:rPr>
          <w:color w:val="000000" w:themeColor="text1"/>
        </w:rPr>
      </w:pPr>
      <w:r w:rsidRPr="00BA63B5">
        <w:rPr>
          <w:color w:val="000000" w:themeColor="text1"/>
        </w:rPr>
        <w:t>г). В производстве или размещении элементов благоустройства;</w:t>
      </w:r>
    </w:p>
    <w:p w:rsidR="00B942FF" w:rsidRPr="00BA63B5" w:rsidRDefault="00B942FF" w:rsidP="00B942FF">
      <w:pPr>
        <w:ind w:firstLine="709"/>
        <w:jc w:val="both"/>
        <w:rPr>
          <w:color w:val="000000" w:themeColor="text1"/>
        </w:rPr>
      </w:pPr>
      <w:proofErr w:type="spellStart"/>
      <w:r w:rsidRPr="00BA63B5">
        <w:rPr>
          <w:color w:val="000000" w:themeColor="text1"/>
        </w:rPr>
        <w:t>д</w:t>
      </w:r>
      <w:proofErr w:type="spellEnd"/>
      <w:r w:rsidRPr="00BA63B5">
        <w:rPr>
          <w:color w:val="000000" w:themeColor="text1"/>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B942FF" w:rsidRPr="00BA63B5" w:rsidRDefault="00B942FF" w:rsidP="00B942FF">
      <w:pPr>
        <w:ind w:firstLine="709"/>
        <w:jc w:val="both"/>
        <w:rPr>
          <w:color w:val="000000" w:themeColor="text1"/>
        </w:rPr>
      </w:pPr>
      <w:r w:rsidRPr="00BA63B5">
        <w:rPr>
          <w:color w:val="000000" w:themeColor="text1"/>
        </w:rPr>
        <w:t>е). В организации мероприятий обеспечивающих приток посетителей на создаваемые общественные пространства;</w:t>
      </w:r>
    </w:p>
    <w:p w:rsidR="00B942FF" w:rsidRPr="00BA63B5" w:rsidRDefault="00B942FF" w:rsidP="00B942FF">
      <w:pPr>
        <w:ind w:firstLine="709"/>
        <w:jc w:val="both"/>
        <w:rPr>
          <w:color w:val="000000" w:themeColor="text1"/>
        </w:rPr>
      </w:pPr>
      <w:r w:rsidRPr="00BA63B5">
        <w:rPr>
          <w:color w:val="000000" w:themeColor="text1"/>
        </w:rPr>
        <w:t>ж). В организации уборки благоустроенных территорий, предоставлении сре</w:t>
      </w:r>
      <w:proofErr w:type="gramStart"/>
      <w:r w:rsidRPr="00BA63B5">
        <w:rPr>
          <w:color w:val="000000" w:themeColor="text1"/>
        </w:rPr>
        <w:t>дств дл</w:t>
      </w:r>
      <w:proofErr w:type="gramEnd"/>
      <w:r w:rsidRPr="00BA63B5">
        <w:rPr>
          <w:color w:val="000000" w:themeColor="text1"/>
        </w:rPr>
        <w:t>я подготовки проектов или проведения творческих конкурсов на разработку архитектурных концепций общественных пространств.</w:t>
      </w:r>
    </w:p>
    <w:p w:rsidR="00B942FF" w:rsidRPr="00BA63B5" w:rsidRDefault="00B942FF" w:rsidP="00B942FF">
      <w:pPr>
        <w:spacing w:line="237" w:lineRule="auto"/>
        <w:ind w:firstLine="709"/>
        <w:jc w:val="both"/>
        <w:rPr>
          <w:color w:val="000000" w:themeColor="text1"/>
        </w:rPr>
      </w:pPr>
      <w:r w:rsidRPr="00BA63B5">
        <w:rPr>
          <w:color w:val="000000" w:themeColor="text1"/>
        </w:rPr>
        <w:t xml:space="preserve">28.5.3.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B942FF" w:rsidRPr="00BA63B5" w:rsidRDefault="00B942FF" w:rsidP="00B942FF">
      <w:pPr>
        <w:spacing w:line="268" w:lineRule="auto"/>
        <w:ind w:firstLine="709"/>
        <w:jc w:val="both"/>
        <w:rPr>
          <w:color w:val="000000" w:themeColor="text1"/>
        </w:rPr>
      </w:pPr>
      <w:r w:rsidRPr="00BA63B5">
        <w:rPr>
          <w:color w:val="000000" w:themeColor="text1"/>
        </w:rPr>
        <w:t>28.5.4.Рекомендуется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B942FF" w:rsidRPr="00BA63B5" w:rsidRDefault="00B942FF" w:rsidP="00B942FF">
      <w:pPr>
        <w:tabs>
          <w:tab w:val="left" w:pos="1518"/>
        </w:tabs>
        <w:spacing w:line="268" w:lineRule="auto"/>
        <w:ind w:right="138" w:firstLine="709"/>
        <w:jc w:val="center"/>
        <w:rPr>
          <w:color w:val="000000" w:themeColor="text1"/>
        </w:rPr>
      </w:pPr>
      <w:r w:rsidRPr="00BA63B5">
        <w:rPr>
          <w:color w:val="000000" w:themeColor="text1"/>
        </w:rPr>
        <w:t>29.Ответственность юридических, должностных лиц и граждан за нарушение Правил благоустройства</w:t>
      </w:r>
    </w:p>
    <w:p w:rsidR="00B942FF" w:rsidRPr="00BA63B5" w:rsidRDefault="00B942FF" w:rsidP="00B942FF">
      <w:pPr>
        <w:ind w:firstLine="709"/>
        <w:jc w:val="both"/>
        <w:rPr>
          <w:color w:val="000000" w:themeColor="text1"/>
        </w:rPr>
      </w:pPr>
      <w:r w:rsidRPr="00BA63B5">
        <w:rPr>
          <w:color w:val="000000" w:themeColor="text1"/>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B942FF" w:rsidRPr="00BA63B5" w:rsidRDefault="00B942FF" w:rsidP="00B942FF">
      <w:pPr>
        <w:spacing w:line="249" w:lineRule="auto"/>
        <w:ind w:firstLine="709"/>
        <w:jc w:val="both"/>
        <w:rPr>
          <w:color w:val="000000" w:themeColor="text1"/>
        </w:rPr>
      </w:pPr>
      <w:r w:rsidRPr="00BA63B5">
        <w:rPr>
          <w:color w:val="000000" w:themeColor="text1"/>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B942FF" w:rsidRPr="00BA63B5" w:rsidRDefault="00B942FF" w:rsidP="00B942FF">
      <w:pPr>
        <w:widowControl w:val="0"/>
        <w:autoSpaceDE w:val="0"/>
        <w:autoSpaceDN w:val="0"/>
        <w:adjustRightInd w:val="0"/>
        <w:ind w:firstLine="708"/>
        <w:jc w:val="center"/>
        <w:rPr>
          <w:bCs/>
          <w:color w:val="000000" w:themeColor="text1"/>
        </w:rPr>
      </w:pPr>
      <w:r w:rsidRPr="00BA63B5">
        <w:rPr>
          <w:bCs/>
          <w:color w:val="000000" w:themeColor="text1"/>
        </w:rPr>
        <w:t xml:space="preserve">30. </w:t>
      </w:r>
      <w:proofErr w:type="gramStart"/>
      <w:r w:rsidRPr="00BA63B5">
        <w:rPr>
          <w:bCs/>
          <w:color w:val="000000" w:themeColor="text1"/>
        </w:rPr>
        <w:t>Контроль за</w:t>
      </w:r>
      <w:proofErr w:type="gramEnd"/>
      <w:r w:rsidRPr="00BA63B5">
        <w:rPr>
          <w:bCs/>
          <w:color w:val="000000" w:themeColor="text1"/>
        </w:rPr>
        <w:t xml:space="preserve"> соблюдением Правил благоустройства территории </w:t>
      </w:r>
      <w:proofErr w:type="spellStart"/>
      <w:r w:rsidRPr="00BA63B5">
        <w:rPr>
          <w:bCs/>
          <w:color w:val="000000" w:themeColor="text1"/>
        </w:rPr>
        <w:t>Семидесятского</w:t>
      </w:r>
      <w:proofErr w:type="spellEnd"/>
      <w:r w:rsidRPr="00BA63B5">
        <w:rPr>
          <w:bCs/>
          <w:color w:val="000000" w:themeColor="text1"/>
        </w:rPr>
        <w:t xml:space="preserve"> сельского поселения</w:t>
      </w:r>
    </w:p>
    <w:p w:rsidR="00B942FF" w:rsidRPr="00BA63B5" w:rsidRDefault="00B942FF" w:rsidP="00B942FF">
      <w:pPr>
        <w:widowControl w:val="0"/>
        <w:autoSpaceDE w:val="0"/>
        <w:autoSpaceDN w:val="0"/>
        <w:adjustRightInd w:val="0"/>
        <w:ind w:firstLine="708"/>
        <w:jc w:val="both"/>
        <w:rPr>
          <w:color w:val="000000" w:themeColor="text1"/>
        </w:rPr>
      </w:pPr>
      <w:r w:rsidRPr="00BA63B5">
        <w:rPr>
          <w:color w:val="000000" w:themeColor="text1"/>
        </w:rPr>
        <w:t xml:space="preserve">30.1. </w:t>
      </w:r>
      <w:proofErr w:type="gramStart"/>
      <w:r w:rsidRPr="00BA63B5">
        <w:rPr>
          <w:color w:val="000000" w:themeColor="text1"/>
        </w:rPr>
        <w:t>Контроль за</w:t>
      </w:r>
      <w:proofErr w:type="gramEnd"/>
      <w:r w:rsidRPr="00BA63B5">
        <w:rPr>
          <w:color w:val="000000" w:themeColor="text1"/>
        </w:rPr>
        <w:t xml:space="preserve"> соблюдением настоящих Правил осуществляется администрацией </w:t>
      </w:r>
      <w:proofErr w:type="spellStart"/>
      <w:r w:rsidRPr="00BA63B5">
        <w:rPr>
          <w:color w:val="000000" w:themeColor="text1"/>
        </w:rPr>
        <w:t>Семидесятского</w:t>
      </w:r>
      <w:proofErr w:type="spellEnd"/>
      <w:r w:rsidRPr="00BA63B5">
        <w:rPr>
          <w:color w:val="000000" w:themeColor="text1"/>
        </w:rPr>
        <w:t xml:space="preserve"> сельского поселения, уполномоченными государственными органами и организациями надзорных служб в рамках своих полномочий</w:t>
      </w:r>
    </w:p>
    <w:p w:rsidR="00B942FF" w:rsidRPr="00BA63B5" w:rsidRDefault="00B942FF" w:rsidP="00B942FF">
      <w:pPr>
        <w:widowControl w:val="0"/>
        <w:autoSpaceDE w:val="0"/>
        <w:autoSpaceDN w:val="0"/>
        <w:adjustRightInd w:val="0"/>
        <w:jc w:val="both"/>
        <w:rPr>
          <w:color w:val="000000" w:themeColor="text1"/>
        </w:rPr>
      </w:pPr>
      <w:r w:rsidRPr="00BA63B5">
        <w:rPr>
          <w:color w:val="000000" w:themeColor="text1"/>
        </w:rPr>
        <w:tab/>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r w:rsidRPr="00BA63B5">
        <w:rPr>
          <w:color w:val="000000" w:themeColor="text1"/>
        </w:rPr>
        <w:tab/>
      </w:r>
    </w:p>
    <w:p w:rsidR="00B942FF" w:rsidRPr="00BA63B5" w:rsidRDefault="00B942FF" w:rsidP="00B942FF">
      <w:pPr>
        <w:widowControl w:val="0"/>
        <w:autoSpaceDE w:val="0"/>
        <w:autoSpaceDN w:val="0"/>
        <w:adjustRightInd w:val="0"/>
        <w:ind w:firstLine="708"/>
        <w:jc w:val="both"/>
        <w:rPr>
          <w:color w:val="000000" w:themeColor="text1"/>
        </w:rPr>
      </w:pPr>
      <w:r w:rsidRPr="00BA63B5">
        <w:rPr>
          <w:color w:val="000000" w:themeColor="text1"/>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B942FF" w:rsidRPr="00BA63B5" w:rsidRDefault="00B942FF" w:rsidP="00B942FF">
      <w:pPr>
        <w:jc w:val="right"/>
        <w:rPr>
          <w:color w:val="000000" w:themeColor="text1"/>
        </w:rPr>
      </w:pPr>
      <w:r w:rsidRPr="00BA63B5">
        <w:rPr>
          <w:color w:val="000000" w:themeColor="text1"/>
        </w:rPr>
        <w:t xml:space="preserve"> </w:t>
      </w:r>
      <w:r w:rsidRPr="00BA63B5">
        <w:rPr>
          <w:color w:val="000000" w:themeColor="text1"/>
        </w:rPr>
        <w:br w:type="page"/>
        <w:t>Приложение</w:t>
      </w:r>
    </w:p>
    <w:p w:rsidR="00B942FF" w:rsidRPr="00BA63B5" w:rsidRDefault="00B942FF" w:rsidP="00B942FF">
      <w:pPr>
        <w:jc w:val="right"/>
        <w:rPr>
          <w:color w:val="000000" w:themeColor="text1"/>
        </w:rPr>
      </w:pPr>
      <w:r w:rsidRPr="00BA63B5">
        <w:rPr>
          <w:color w:val="000000" w:themeColor="text1"/>
        </w:rPr>
        <w:t>к Правилам благоустройства</w:t>
      </w:r>
    </w:p>
    <w:p w:rsidR="00B942FF" w:rsidRPr="00BA63B5" w:rsidRDefault="00B942FF" w:rsidP="00B942FF">
      <w:pPr>
        <w:jc w:val="right"/>
        <w:rPr>
          <w:color w:val="000000" w:themeColor="text1"/>
        </w:rPr>
      </w:pPr>
      <w:proofErr w:type="spellStart"/>
      <w:r w:rsidRPr="00BA63B5">
        <w:rPr>
          <w:color w:val="000000" w:themeColor="text1"/>
        </w:rPr>
        <w:t>Семидесятского</w:t>
      </w:r>
      <w:proofErr w:type="spellEnd"/>
      <w:r w:rsidRPr="00BA63B5">
        <w:rPr>
          <w:color w:val="000000" w:themeColor="text1"/>
        </w:rPr>
        <w:t xml:space="preserve"> сельского поселения </w:t>
      </w:r>
    </w:p>
    <w:p w:rsidR="00B942FF" w:rsidRPr="00BA63B5" w:rsidRDefault="00B942FF" w:rsidP="00B942FF">
      <w:pPr>
        <w:jc w:val="right"/>
        <w:rPr>
          <w:color w:val="000000" w:themeColor="text1"/>
        </w:rPr>
      </w:pPr>
      <w:r w:rsidRPr="00BA63B5">
        <w:rPr>
          <w:color w:val="000000" w:themeColor="text1"/>
        </w:rPr>
        <w:t xml:space="preserve">Хохольского муниципального района </w:t>
      </w:r>
    </w:p>
    <w:p w:rsidR="00B942FF" w:rsidRPr="00BA63B5" w:rsidRDefault="00B942FF" w:rsidP="00B942FF">
      <w:pPr>
        <w:jc w:val="right"/>
        <w:rPr>
          <w:color w:val="000000" w:themeColor="text1"/>
        </w:rPr>
      </w:pPr>
      <w:r w:rsidRPr="00BA63B5">
        <w:rPr>
          <w:color w:val="000000" w:themeColor="text1"/>
        </w:rPr>
        <w:t xml:space="preserve">Воронежской области </w:t>
      </w:r>
    </w:p>
    <w:p w:rsidR="00B942FF" w:rsidRPr="00BA63B5" w:rsidRDefault="00B942FF" w:rsidP="00B942FF">
      <w:pPr>
        <w:pStyle w:val="21"/>
        <w:ind w:left="5245"/>
        <w:jc w:val="both"/>
        <w:rPr>
          <w:color w:val="000000" w:themeColor="text1"/>
          <w:sz w:val="24"/>
          <w:szCs w:val="24"/>
          <w:lang w:eastAsia="en-US"/>
        </w:rPr>
      </w:pPr>
    </w:p>
    <w:p w:rsidR="00B942FF" w:rsidRPr="00BA63B5" w:rsidRDefault="00B942FF" w:rsidP="00B942FF">
      <w:pPr>
        <w:pStyle w:val="21"/>
        <w:jc w:val="center"/>
        <w:rPr>
          <w:color w:val="000000" w:themeColor="text1"/>
          <w:sz w:val="24"/>
          <w:szCs w:val="24"/>
        </w:rPr>
      </w:pPr>
      <w:r w:rsidRPr="00BA63B5">
        <w:rPr>
          <w:color w:val="000000" w:themeColor="text1"/>
          <w:sz w:val="24"/>
          <w:szCs w:val="24"/>
        </w:rPr>
        <w:t xml:space="preserve">Перечень объектов, на которые распространяются требования по согласованию архитектурно-градостроительного облика объектов </w:t>
      </w:r>
    </w:p>
    <w:p w:rsidR="00B942FF" w:rsidRPr="00BA63B5" w:rsidRDefault="00B942FF" w:rsidP="00B942FF">
      <w:pPr>
        <w:pStyle w:val="21"/>
        <w:jc w:val="center"/>
        <w:rPr>
          <w:color w:val="000000" w:themeColor="text1"/>
          <w:sz w:val="24"/>
          <w:szCs w:val="24"/>
        </w:rPr>
      </w:pPr>
    </w:p>
    <w:p w:rsidR="00B942FF" w:rsidRPr="00BA63B5" w:rsidRDefault="00B942FF" w:rsidP="00B942FF">
      <w:pPr>
        <w:pStyle w:val="21"/>
        <w:ind w:firstLine="567"/>
        <w:jc w:val="both"/>
        <w:rPr>
          <w:bCs/>
          <w:color w:val="000000" w:themeColor="text1"/>
          <w:sz w:val="24"/>
          <w:szCs w:val="24"/>
        </w:rPr>
      </w:pPr>
      <w:r w:rsidRPr="00BA63B5">
        <w:rPr>
          <w:color w:val="000000" w:themeColor="text1"/>
          <w:sz w:val="24"/>
          <w:szCs w:val="24"/>
        </w:rPr>
        <w:t xml:space="preserve">На территории </w:t>
      </w:r>
      <w:proofErr w:type="spellStart"/>
      <w:r w:rsidRPr="00BA63B5">
        <w:rPr>
          <w:color w:val="000000" w:themeColor="text1"/>
          <w:sz w:val="24"/>
          <w:szCs w:val="24"/>
        </w:rPr>
        <w:t>Семидесятского</w:t>
      </w:r>
      <w:proofErr w:type="spellEnd"/>
      <w:r w:rsidRPr="00BA63B5">
        <w:rPr>
          <w:color w:val="000000" w:themeColor="text1"/>
          <w:sz w:val="24"/>
          <w:szCs w:val="24"/>
        </w:rPr>
        <w:t xml:space="preserve"> сельского поселения согласованию архитектурно-градостроительного облика подлежат 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r w:rsidRPr="00BA63B5">
        <w:rPr>
          <w:bCs/>
          <w:color w:val="000000" w:themeColor="text1"/>
          <w:sz w:val="24"/>
          <w:szCs w:val="24"/>
        </w:rPr>
        <w:t xml:space="preserve"> </w:t>
      </w:r>
    </w:p>
    <w:p w:rsidR="005850A7" w:rsidRDefault="005850A7"/>
    <w:sectPr w:rsidR="005850A7" w:rsidSect="00585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3EA"/>
    <w:multiLevelType w:val="hybridMultilevel"/>
    <w:tmpl w:val="458A3F1E"/>
    <w:lvl w:ilvl="0" w:tplc="F634AC2A">
      <w:start w:val="1"/>
      <w:numFmt w:val="bullet"/>
      <w:lvlText w:val="и"/>
      <w:lvlJc w:val="left"/>
      <w:pPr>
        <w:ind w:left="0" w:firstLine="0"/>
      </w:pPr>
    </w:lvl>
    <w:lvl w:ilvl="1" w:tplc="33140AD8">
      <w:numFmt w:val="decimal"/>
      <w:lvlText w:val=""/>
      <w:lvlJc w:val="left"/>
      <w:pPr>
        <w:ind w:left="0" w:firstLine="0"/>
      </w:pPr>
    </w:lvl>
    <w:lvl w:ilvl="2" w:tplc="558AE550">
      <w:numFmt w:val="decimal"/>
      <w:lvlText w:val=""/>
      <w:lvlJc w:val="left"/>
      <w:pPr>
        <w:ind w:left="0" w:firstLine="0"/>
      </w:pPr>
    </w:lvl>
    <w:lvl w:ilvl="3" w:tplc="C7907A4C">
      <w:numFmt w:val="decimal"/>
      <w:lvlText w:val=""/>
      <w:lvlJc w:val="left"/>
      <w:pPr>
        <w:ind w:left="0" w:firstLine="0"/>
      </w:pPr>
    </w:lvl>
    <w:lvl w:ilvl="4" w:tplc="127A2BF6">
      <w:numFmt w:val="decimal"/>
      <w:lvlText w:val=""/>
      <w:lvlJc w:val="left"/>
      <w:pPr>
        <w:ind w:left="0" w:firstLine="0"/>
      </w:pPr>
    </w:lvl>
    <w:lvl w:ilvl="5" w:tplc="DCA084B2">
      <w:numFmt w:val="decimal"/>
      <w:lvlText w:val=""/>
      <w:lvlJc w:val="left"/>
      <w:pPr>
        <w:ind w:left="0" w:firstLine="0"/>
      </w:pPr>
    </w:lvl>
    <w:lvl w:ilvl="6" w:tplc="09F09502">
      <w:numFmt w:val="decimal"/>
      <w:lvlText w:val=""/>
      <w:lvlJc w:val="left"/>
      <w:pPr>
        <w:ind w:left="0" w:firstLine="0"/>
      </w:pPr>
    </w:lvl>
    <w:lvl w:ilvl="7" w:tplc="F55446EC">
      <w:numFmt w:val="decimal"/>
      <w:lvlText w:val=""/>
      <w:lvlJc w:val="left"/>
      <w:pPr>
        <w:ind w:left="0" w:firstLine="0"/>
      </w:pPr>
    </w:lvl>
    <w:lvl w:ilvl="8" w:tplc="2C181824">
      <w:numFmt w:val="decimal"/>
      <w:lvlText w:val=""/>
      <w:lvlJc w:val="left"/>
      <w:pPr>
        <w:ind w:left="0" w:firstLine="0"/>
      </w:pPr>
    </w:lvl>
  </w:abstractNum>
  <w:abstractNum w:abstractNumId="11">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2">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3">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4">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5">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6">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7">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8">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9">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2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1">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2">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3">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4">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5">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6">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7">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8">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9">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3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1">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2">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3">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4">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5">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6">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tentative="1">
      <w:start w:val="1"/>
      <w:numFmt w:val="bullet"/>
      <w:lvlText w:val="o"/>
      <w:lvlJc w:val="left"/>
      <w:pPr>
        <w:ind w:left="396" w:hanging="360"/>
      </w:pPr>
      <w:rPr>
        <w:rFonts w:ascii="Courier New" w:hAnsi="Courier New" w:cs="Courier New" w:hint="default"/>
      </w:rPr>
    </w:lvl>
    <w:lvl w:ilvl="2" w:tplc="04190005" w:tentative="1">
      <w:start w:val="1"/>
      <w:numFmt w:val="bullet"/>
      <w:lvlText w:val=""/>
      <w:lvlJc w:val="left"/>
      <w:pPr>
        <w:ind w:left="1116" w:hanging="360"/>
      </w:pPr>
      <w:rPr>
        <w:rFonts w:ascii="Wingdings" w:hAnsi="Wingdings" w:hint="default"/>
      </w:rPr>
    </w:lvl>
    <w:lvl w:ilvl="3" w:tplc="04190001" w:tentative="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38">
    <w:nsid w:val="128D6389"/>
    <w:multiLevelType w:val="multilevel"/>
    <w:tmpl w:val="00344CC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41396A39"/>
    <w:multiLevelType w:val="hybridMultilevel"/>
    <w:tmpl w:val="5D923B9A"/>
    <w:lvl w:ilvl="0" w:tplc="C7EC5CD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
  </w:num>
  <w:num w:numId="3">
    <w:abstractNumId w:val="16"/>
  </w:num>
  <w:num w:numId="4">
    <w:abstractNumId w:val="35"/>
  </w:num>
  <w:num w:numId="5">
    <w:abstractNumId w:val="34"/>
  </w:num>
  <w:num w:numId="6">
    <w:abstractNumId w:val="25"/>
  </w:num>
  <w:num w:numId="7">
    <w:abstractNumId w:val="29"/>
  </w:num>
  <w:num w:numId="8">
    <w:abstractNumId w:val="21"/>
  </w:num>
  <w:num w:numId="9">
    <w:abstractNumId w:val="28"/>
  </w:num>
  <w:num w:numId="10">
    <w:abstractNumId w:val="14"/>
    <w:lvlOverride w:ilvl="0"/>
    <w:lvlOverride w:ilvl="1"/>
    <w:lvlOverride w:ilvl="2">
      <w:startOverride w:val="9"/>
    </w:lvlOverride>
    <w:lvlOverride w:ilvl="3"/>
    <w:lvlOverride w:ilvl="4"/>
    <w:lvlOverride w:ilvl="5"/>
    <w:lvlOverride w:ilvl="6"/>
    <w:lvlOverride w:ilvl="7"/>
    <w:lvlOverride w:ilvl="8"/>
  </w:num>
  <w:num w:numId="11">
    <w:abstractNumId w:val="10"/>
  </w:num>
  <w:num w:numId="12">
    <w:abstractNumId w:val="19"/>
  </w:num>
  <w:num w:numId="13">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4">
    <w:abstractNumId w:val="30"/>
  </w:num>
  <w:num w:numId="15">
    <w:abstractNumId w:val="1"/>
  </w:num>
  <w:num w:numId="16">
    <w:abstractNumId w:val="24"/>
  </w:num>
  <w:num w:numId="17">
    <w:abstractNumId w:val="11"/>
  </w:num>
  <w:num w:numId="18">
    <w:abstractNumId w:val="13"/>
  </w:num>
  <w:num w:numId="19">
    <w:abstractNumId w:val="33"/>
  </w:num>
  <w:num w:numId="20">
    <w:abstractNumId w:val="8"/>
    <w:lvlOverride w:ilvl="0"/>
    <w:lvlOverride w:ilvl="1">
      <w:startOverride w:val="18"/>
    </w:lvlOverride>
    <w:lvlOverride w:ilvl="2"/>
    <w:lvlOverride w:ilvl="3"/>
    <w:lvlOverride w:ilvl="4"/>
    <w:lvlOverride w:ilvl="5"/>
    <w:lvlOverride w:ilvl="6"/>
    <w:lvlOverride w:ilvl="7"/>
    <w:lvlOverride w:ilvl="8"/>
  </w:num>
  <w:num w:numId="21">
    <w:abstractNumId w:val="12"/>
  </w:num>
  <w:num w:numId="22">
    <w:abstractNumId w:val="7"/>
  </w:num>
  <w:num w:numId="23">
    <w:abstractNumId w:val="26"/>
  </w:num>
  <w:num w:numId="24">
    <w:abstractNumId w:val="18"/>
  </w:num>
  <w:num w:numId="25">
    <w:abstractNumId w:val="6"/>
  </w:num>
  <w:num w:numId="26">
    <w:abstractNumId w:val="27"/>
  </w:num>
  <w:num w:numId="27">
    <w:abstractNumId w:val="9"/>
  </w:num>
  <w:num w:numId="28">
    <w:abstractNumId w:val="15"/>
    <w:lvlOverride w:ilvl="0"/>
    <w:lvlOverride w:ilvl="1">
      <w:startOverride w:val="1"/>
    </w:lvlOverride>
    <w:lvlOverride w:ilvl="2"/>
    <w:lvlOverride w:ilvl="3"/>
    <w:lvlOverride w:ilvl="4"/>
    <w:lvlOverride w:ilvl="5"/>
    <w:lvlOverride w:ilvl="6"/>
    <w:lvlOverride w:ilvl="7"/>
    <w:lvlOverride w:ilvl="8"/>
  </w:num>
  <w:num w:numId="29">
    <w:abstractNumId w:val="0"/>
  </w:num>
  <w:num w:numId="30">
    <w:abstractNumId w:val="20"/>
  </w:num>
  <w:num w:numId="31">
    <w:abstractNumId w:val="2"/>
  </w:num>
  <w:num w:numId="32">
    <w:abstractNumId w:val="17"/>
  </w:num>
  <w:num w:numId="33">
    <w:abstractNumId w:val="5"/>
  </w:num>
  <w:num w:numId="34">
    <w:abstractNumId w:val="32"/>
    <w:lvlOverride w:ilvl="0"/>
    <w:lvlOverride w:ilvl="1">
      <w:startOverride w:val="26"/>
    </w:lvlOverride>
    <w:lvlOverride w:ilvl="2"/>
    <w:lvlOverride w:ilvl="3"/>
    <w:lvlOverride w:ilvl="4"/>
    <w:lvlOverride w:ilvl="5"/>
    <w:lvlOverride w:ilvl="6"/>
    <w:lvlOverride w:ilvl="7"/>
    <w:lvlOverride w:ilvl="8"/>
  </w:num>
  <w:num w:numId="35">
    <w:abstractNumId w:val="23"/>
    <w:lvlOverride w:ilvl="0"/>
    <w:lvlOverride w:ilvl="1"/>
    <w:lvlOverride w:ilvl="2">
      <w:startOverride w:val="28"/>
    </w:lvlOverride>
    <w:lvlOverride w:ilvl="3"/>
    <w:lvlOverride w:ilvl="4"/>
    <w:lvlOverride w:ilvl="5"/>
    <w:lvlOverride w:ilvl="6"/>
    <w:lvlOverride w:ilvl="7"/>
    <w:lvlOverride w:ilvl="8"/>
  </w:num>
  <w:num w:numId="36">
    <w:abstractNumId w:val="31"/>
  </w:num>
  <w:num w:numId="37">
    <w:abstractNumId w:val="39"/>
  </w:num>
  <w:num w:numId="38">
    <w:abstractNumId w:val="37"/>
  </w:num>
  <w:num w:numId="39">
    <w:abstractNumId w:val="36"/>
  </w:num>
  <w:num w:numId="40">
    <w:abstractNumId w:val="41"/>
  </w:num>
  <w:num w:numId="41">
    <w:abstractNumId w:val="40"/>
  </w:num>
  <w:num w:numId="42">
    <w:abstractNumId w:val="3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942FF"/>
    <w:rsid w:val="00397E1E"/>
    <w:rsid w:val="005850A7"/>
    <w:rsid w:val="00B942FF"/>
    <w:rsid w:val="00E30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2F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uiPriority w:val="9"/>
    <w:qFormat/>
    <w:rsid w:val="00B942FF"/>
    <w:pPr>
      <w:keepNext/>
      <w:jc w:val="center"/>
      <w:outlineLvl w:val="0"/>
    </w:pPr>
    <w:rPr>
      <w:sz w:val="48"/>
      <w:szCs w:val="20"/>
    </w:rPr>
  </w:style>
  <w:style w:type="paragraph" w:styleId="2">
    <w:name w:val="heading 2"/>
    <w:aliases w:val="!Разделы документа"/>
    <w:basedOn w:val="a"/>
    <w:next w:val="a"/>
    <w:link w:val="20"/>
    <w:uiPriority w:val="9"/>
    <w:unhideWhenUsed/>
    <w:qFormat/>
    <w:rsid w:val="00B94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uiPriority w:val="9"/>
    <w:unhideWhenUsed/>
    <w:qFormat/>
    <w:rsid w:val="00B942F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next w:val="a"/>
    <w:link w:val="40"/>
    <w:uiPriority w:val="9"/>
    <w:qFormat/>
    <w:rsid w:val="00B942FF"/>
    <w:pPr>
      <w:keepNext/>
      <w:jc w:val="center"/>
      <w:outlineLvl w:val="3"/>
    </w:pPr>
    <w:rPr>
      <w:b/>
      <w:sz w:val="28"/>
      <w:szCs w:val="20"/>
      <w:u w:val="single"/>
    </w:rPr>
  </w:style>
  <w:style w:type="paragraph" w:styleId="5">
    <w:name w:val="heading 5"/>
    <w:basedOn w:val="a"/>
    <w:next w:val="a"/>
    <w:link w:val="50"/>
    <w:qFormat/>
    <w:rsid w:val="00B942FF"/>
    <w:pPr>
      <w:keepNext/>
      <w:ind w:right="85"/>
      <w:jc w:val="center"/>
      <w:outlineLvl w:val="4"/>
    </w:pPr>
    <w:rPr>
      <w:sz w:val="32"/>
      <w:szCs w:val="20"/>
    </w:rPr>
  </w:style>
  <w:style w:type="paragraph" w:styleId="6">
    <w:name w:val="heading 6"/>
    <w:basedOn w:val="a"/>
    <w:next w:val="a"/>
    <w:link w:val="60"/>
    <w:unhideWhenUsed/>
    <w:qFormat/>
    <w:rsid w:val="00B942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B942FF"/>
    <w:rPr>
      <w:rFonts w:ascii="Times New Roman" w:eastAsia="Times New Roman" w:hAnsi="Times New Roman" w:cs="Times New Roman"/>
      <w:sz w:val="48"/>
      <w:szCs w:val="20"/>
      <w:lang w:eastAsia="ru-RU"/>
    </w:rPr>
  </w:style>
  <w:style w:type="character" w:customStyle="1" w:styleId="20">
    <w:name w:val="Заголовок 2 Знак"/>
    <w:aliases w:val="!Разделы документа Знак"/>
    <w:basedOn w:val="a0"/>
    <w:link w:val="2"/>
    <w:uiPriority w:val="9"/>
    <w:rsid w:val="00B942F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Главы документа Знак"/>
    <w:basedOn w:val="a0"/>
    <w:link w:val="3"/>
    <w:uiPriority w:val="9"/>
    <w:rsid w:val="00B942F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Параграфы/Статьи документа Знак"/>
    <w:basedOn w:val="a0"/>
    <w:link w:val="4"/>
    <w:uiPriority w:val="9"/>
    <w:rsid w:val="00B942FF"/>
    <w:rPr>
      <w:rFonts w:ascii="Times New Roman" w:eastAsia="Times New Roman" w:hAnsi="Times New Roman" w:cs="Times New Roman"/>
      <w:b/>
      <w:sz w:val="28"/>
      <w:szCs w:val="20"/>
      <w:u w:val="single"/>
      <w:lang w:eastAsia="ru-RU"/>
    </w:rPr>
  </w:style>
  <w:style w:type="character" w:customStyle="1" w:styleId="50">
    <w:name w:val="Заголовок 5 Знак"/>
    <w:basedOn w:val="a0"/>
    <w:link w:val="5"/>
    <w:rsid w:val="00B942FF"/>
    <w:rPr>
      <w:rFonts w:ascii="Times New Roman" w:eastAsia="Times New Roman" w:hAnsi="Times New Roman" w:cs="Times New Roman"/>
      <w:sz w:val="32"/>
      <w:szCs w:val="20"/>
      <w:lang w:eastAsia="ru-RU"/>
    </w:rPr>
  </w:style>
  <w:style w:type="character" w:customStyle="1" w:styleId="60">
    <w:name w:val="Заголовок 6 Знак"/>
    <w:basedOn w:val="a0"/>
    <w:link w:val="6"/>
    <w:rsid w:val="00B942FF"/>
    <w:rPr>
      <w:rFonts w:asciiTheme="majorHAnsi" w:eastAsiaTheme="majorEastAsia" w:hAnsiTheme="majorHAnsi" w:cstheme="majorBidi"/>
      <w:i/>
      <w:iCs/>
      <w:color w:val="243F60" w:themeColor="accent1" w:themeShade="7F"/>
      <w:sz w:val="24"/>
      <w:szCs w:val="24"/>
      <w:lang w:eastAsia="ru-RU"/>
    </w:rPr>
  </w:style>
  <w:style w:type="paragraph" w:styleId="a3">
    <w:name w:val="List Paragraph"/>
    <w:basedOn w:val="a"/>
    <w:uiPriority w:val="34"/>
    <w:qFormat/>
    <w:rsid w:val="00B942FF"/>
    <w:pPr>
      <w:ind w:left="720"/>
      <w:contextualSpacing/>
    </w:pPr>
  </w:style>
  <w:style w:type="paragraph" w:customStyle="1" w:styleId="ConsPlusNormal">
    <w:name w:val="ConsPlusNormal"/>
    <w:link w:val="ConsPlusNormal0"/>
    <w:uiPriority w:val="99"/>
    <w:rsid w:val="00B942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B942FF"/>
    <w:rPr>
      <w:rFonts w:ascii="Arial" w:eastAsia="Times New Roman" w:hAnsi="Arial" w:cs="Arial"/>
      <w:sz w:val="20"/>
      <w:szCs w:val="20"/>
      <w:lang w:eastAsia="ru-RU"/>
    </w:rPr>
  </w:style>
  <w:style w:type="paragraph" w:styleId="a4">
    <w:name w:val="Body Text"/>
    <w:basedOn w:val="a"/>
    <w:link w:val="a5"/>
    <w:unhideWhenUsed/>
    <w:rsid w:val="00B942FF"/>
    <w:pPr>
      <w:spacing w:line="360" w:lineRule="auto"/>
      <w:jc w:val="both"/>
    </w:pPr>
    <w:rPr>
      <w:sz w:val="28"/>
    </w:rPr>
  </w:style>
  <w:style w:type="character" w:customStyle="1" w:styleId="a5">
    <w:name w:val="Основной текст Знак"/>
    <w:basedOn w:val="a0"/>
    <w:link w:val="a4"/>
    <w:rsid w:val="00B942FF"/>
    <w:rPr>
      <w:rFonts w:ascii="Times New Roman" w:eastAsia="Times New Roman" w:hAnsi="Times New Roman" w:cs="Times New Roman"/>
      <w:sz w:val="28"/>
      <w:szCs w:val="24"/>
      <w:lang w:eastAsia="ru-RU"/>
    </w:rPr>
  </w:style>
  <w:style w:type="paragraph" w:styleId="a6">
    <w:name w:val="Body Text Indent"/>
    <w:basedOn w:val="a"/>
    <w:link w:val="a7"/>
    <w:uiPriority w:val="99"/>
    <w:unhideWhenUsed/>
    <w:rsid w:val="00B942FF"/>
    <w:pPr>
      <w:spacing w:after="120"/>
      <w:ind w:left="283"/>
    </w:pPr>
    <w:rPr>
      <w:sz w:val="20"/>
      <w:szCs w:val="20"/>
    </w:rPr>
  </w:style>
  <w:style w:type="character" w:customStyle="1" w:styleId="a7">
    <w:name w:val="Основной текст с отступом Знак"/>
    <w:basedOn w:val="a0"/>
    <w:link w:val="a6"/>
    <w:uiPriority w:val="99"/>
    <w:rsid w:val="00B942FF"/>
    <w:rPr>
      <w:rFonts w:ascii="Times New Roman" w:eastAsia="Times New Roman" w:hAnsi="Times New Roman" w:cs="Times New Roman"/>
      <w:sz w:val="20"/>
      <w:szCs w:val="20"/>
      <w:lang w:eastAsia="ru-RU"/>
    </w:rPr>
  </w:style>
  <w:style w:type="paragraph" w:styleId="a8">
    <w:name w:val="No Spacing"/>
    <w:link w:val="a9"/>
    <w:qFormat/>
    <w:rsid w:val="00B942FF"/>
    <w:pPr>
      <w:spacing w:after="0" w:line="240" w:lineRule="auto"/>
    </w:pPr>
    <w:rPr>
      <w:rFonts w:ascii="Calibri" w:eastAsia="Calibri" w:hAnsi="Calibri" w:cs="Times New Roman"/>
    </w:rPr>
  </w:style>
  <w:style w:type="character" w:customStyle="1" w:styleId="a9">
    <w:name w:val="Без интервала Знак"/>
    <w:link w:val="a8"/>
    <w:locked/>
    <w:rsid w:val="00B942FF"/>
    <w:rPr>
      <w:rFonts w:ascii="Calibri" w:eastAsia="Calibri" w:hAnsi="Calibri" w:cs="Times New Roman"/>
    </w:rPr>
  </w:style>
  <w:style w:type="paragraph" w:customStyle="1" w:styleId="FR3">
    <w:name w:val="FR3"/>
    <w:rsid w:val="00B942FF"/>
    <w:pPr>
      <w:widowControl w:val="0"/>
      <w:snapToGrid w:val="0"/>
      <w:spacing w:after="0" w:line="240" w:lineRule="auto"/>
    </w:pPr>
    <w:rPr>
      <w:rFonts w:ascii="Courier New" w:eastAsia="Times New Roman" w:hAnsi="Courier New" w:cs="Times New Roman"/>
      <w:sz w:val="18"/>
      <w:szCs w:val="20"/>
      <w:lang w:eastAsia="ru-RU"/>
    </w:rPr>
  </w:style>
  <w:style w:type="character" w:customStyle="1" w:styleId="FontStyle22">
    <w:name w:val="Font Style22"/>
    <w:basedOn w:val="a0"/>
    <w:rsid w:val="00B942FF"/>
    <w:rPr>
      <w:rFonts w:ascii="Times New Roman" w:hAnsi="Times New Roman" w:cs="Times New Roman"/>
      <w:sz w:val="26"/>
      <w:szCs w:val="26"/>
    </w:rPr>
  </w:style>
  <w:style w:type="paragraph" w:styleId="aa">
    <w:name w:val="caption"/>
    <w:basedOn w:val="a"/>
    <w:next w:val="a"/>
    <w:qFormat/>
    <w:rsid w:val="00B942FF"/>
    <w:pPr>
      <w:ind w:right="6804"/>
      <w:jc w:val="center"/>
    </w:pPr>
    <w:rPr>
      <w:b/>
      <w:sz w:val="28"/>
      <w:szCs w:val="20"/>
    </w:rPr>
  </w:style>
  <w:style w:type="character" w:customStyle="1" w:styleId="ab">
    <w:name w:val="Гипертекстовая ссылка"/>
    <w:basedOn w:val="a0"/>
    <w:uiPriority w:val="99"/>
    <w:rsid w:val="00B942FF"/>
    <w:rPr>
      <w:color w:val="106BBE"/>
    </w:rPr>
  </w:style>
  <w:style w:type="paragraph" w:customStyle="1" w:styleId="ac">
    <w:name w:val="Нормальный (таблица)"/>
    <w:basedOn w:val="a"/>
    <w:next w:val="a"/>
    <w:uiPriority w:val="99"/>
    <w:rsid w:val="00B942FF"/>
    <w:pPr>
      <w:autoSpaceDE w:val="0"/>
      <w:autoSpaceDN w:val="0"/>
      <w:adjustRightInd w:val="0"/>
      <w:jc w:val="both"/>
    </w:pPr>
    <w:rPr>
      <w:rFonts w:ascii="Arial" w:hAnsi="Arial" w:cs="Arial"/>
    </w:rPr>
  </w:style>
  <w:style w:type="paragraph" w:customStyle="1" w:styleId="ad">
    <w:name w:val="Прижатый влево"/>
    <w:basedOn w:val="a"/>
    <w:next w:val="a"/>
    <w:uiPriority w:val="99"/>
    <w:rsid w:val="00B942FF"/>
    <w:pPr>
      <w:autoSpaceDE w:val="0"/>
      <w:autoSpaceDN w:val="0"/>
      <w:adjustRightInd w:val="0"/>
    </w:pPr>
    <w:rPr>
      <w:rFonts w:ascii="Arial" w:hAnsi="Arial" w:cs="Arial"/>
    </w:rPr>
  </w:style>
  <w:style w:type="paragraph" w:styleId="ae">
    <w:name w:val="Title"/>
    <w:basedOn w:val="a"/>
    <w:link w:val="af"/>
    <w:uiPriority w:val="10"/>
    <w:qFormat/>
    <w:rsid w:val="00B942FF"/>
    <w:pPr>
      <w:tabs>
        <w:tab w:val="left" w:pos="1080"/>
      </w:tabs>
      <w:jc w:val="center"/>
    </w:pPr>
    <w:rPr>
      <w:b/>
      <w:sz w:val="36"/>
      <w:szCs w:val="20"/>
    </w:rPr>
  </w:style>
  <w:style w:type="character" w:customStyle="1" w:styleId="af">
    <w:name w:val="Название Знак"/>
    <w:basedOn w:val="a0"/>
    <w:link w:val="ae"/>
    <w:uiPriority w:val="10"/>
    <w:rsid w:val="00B942FF"/>
    <w:rPr>
      <w:rFonts w:ascii="Times New Roman" w:eastAsia="Times New Roman" w:hAnsi="Times New Roman" w:cs="Times New Roman"/>
      <w:b/>
      <w:sz w:val="36"/>
      <w:szCs w:val="20"/>
      <w:lang w:eastAsia="ru-RU"/>
    </w:rPr>
  </w:style>
  <w:style w:type="paragraph" w:customStyle="1" w:styleId="ConsPlusTitle">
    <w:name w:val="ConsPlusTitle"/>
    <w:rsid w:val="00B942F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B942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2"/>
    <w:basedOn w:val="a"/>
    <w:link w:val="22"/>
    <w:rsid w:val="00B942FF"/>
    <w:pPr>
      <w:spacing w:after="120" w:line="480" w:lineRule="auto"/>
    </w:pPr>
    <w:rPr>
      <w:sz w:val="20"/>
      <w:szCs w:val="20"/>
    </w:rPr>
  </w:style>
  <w:style w:type="character" w:customStyle="1" w:styleId="22">
    <w:name w:val="Основной текст 2 Знак"/>
    <w:basedOn w:val="a0"/>
    <w:link w:val="21"/>
    <w:rsid w:val="00B942FF"/>
    <w:rPr>
      <w:rFonts w:ascii="Times New Roman" w:eastAsia="Times New Roman" w:hAnsi="Times New Roman" w:cs="Times New Roman"/>
      <w:sz w:val="20"/>
      <w:szCs w:val="20"/>
      <w:lang w:eastAsia="ru-RU"/>
    </w:rPr>
  </w:style>
  <w:style w:type="paragraph" w:styleId="31">
    <w:name w:val="Body Text Indent 3"/>
    <w:basedOn w:val="a"/>
    <w:link w:val="32"/>
    <w:rsid w:val="00B942FF"/>
    <w:pPr>
      <w:spacing w:after="120"/>
      <w:ind w:left="283"/>
    </w:pPr>
    <w:rPr>
      <w:sz w:val="16"/>
      <w:szCs w:val="16"/>
    </w:rPr>
  </w:style>
  <w:style w:type="character" w:customStyle="1" w:styleId="32">
    <w:name w:val="Основной текст с отступом 3 Знак"/>
    <w:basedOn w:val="a0"/>
    <w:link w:val="31"/>
    <w:rsid w:val="00B942FF"/>
    <w:rPr>
      <w:rFonts w:ascii="Times New Roman" w:eastAsia="Times New Roman" w:hAnsi="Times New Roman" w:cs="Times New Roman"/>
      <w:sz w:val="16"/>
      <w:szCs w:val="16"/>
      <w:lang w:eastAsia="ru-RU"/>
    </w:rPr>
  </w:style>
  <w:style w:type="paragraph" w:styleId="23">
    <w:name w:val="Body Text Indent 2"/>
    <w:basedOn w:val="a"/>
    <w:link w:val="24"/>
    <w:rsid w:val="00B942FF"/>
    <w:pPr>
      <w:spacing w:after="120" w:line="480" w:lineRule="auto"/>
      <w:ind w:left="283"/>
    </w:pPr>
    <w:rPr>
      <w:sz w:val="20"/>
      <w:szCs w:val="20"/>
    </w:rPr>
  </w:style>
  <w:style w:type="character" w:customStyle="1" w:styleId="24">
    <w:name w:val="Основной текст с отступом 2 Знак"/>
    <w:basedOn w:val="a0"/>
    <w:link w:val="23"/>
    <w:rsid w:val="00B942FF"/>
    <w:rPr>
      <w:rFonts w:ascii="Times New Roman" w:eastAsia="Times New Roman" w:hAnsi="Times New Roman" w:cs="Times New Roman"/>
      <w:sz w:val="20"/>
      <w:szCs w:val="20"/>
      <w:lang w:eastAsia="ru-RU"/>
    </w:rPr>
  </w:style>
  <w:style w:type="paragraph" w:styleId="af0">
    <w:name w:val="Plain Text"/>
    <w:basedOn w:val="a"/>
    <w:link w:val="af1"/>
    <w:rsid w:val="00B942FF"/>
    <w:rPr>
      <w:rFonts w:ascii="Courier New" w:hAnsi="Courier New" w:cs="Courier New"/>
      <w:sz w:val="20"/>
      <w:szCs w:val="20"/>
    </w:rPr>
  </w:style>
  <w:style w:type="character" w:customStyle="1" w:styleId="af1">
    <w:name w:val="Текст Знак"/>
    <w:basedOn w:val="a0"/>
    <w:link w:val="af0"/>
    <w:rsid w:val="00B942FF"/>
    <w:rPr>
      <w:rFonts w:ascii="Courier New" w:eastAsia="Times New Roman" w:hAnsi="Courier New" w:cs="Courier New"/>
      <w:sz w:val="20"/>
      <w:szCs w:val="20"/>
      <w:lang w:eastAsia="ru-RU"/>
    </w:rPr>
  </w:style>
  <w:style w:type="paragraph" w:customStyle="1" w:styleId="af2">
    <w:name w:val="Знак Знак Знак Знак Знак Знак Знак Знак Знак Знак"/>
    <w:basedOn w:val="a"/>
    <w:rsid w:val="00B942FF"/>
    <w:pPr>
      <w:spacing w:after="160" w:line="240" w:lineRule="exact"/>
    </w:pPr>
    <w:rPr>
      <w:rFonts w:ascii="Verdana" w:hAnsi="Verdana"/>
      <w:lang w:val="en-US" w:eastAsia="en-US"/>
    </w:rPr>
  </w:style>
  <w:style w:type="character" w:styleId="af3">
    <w:name w:val="Hyperlink"/>
    <w:basedOn w:val="a0"/>
    <w:uiPriority w:val="99"/>
    <w:rsid w:val="00B942FF"/>
    <w:rPr>
      <w:color w:val="0000FF"/>
      <w:u w:val="single"/>
    </w:rPr>
  </w:style>
  <w:style w:type="character" w:customStyle="1" w:styleId="af4">
    <w:name w:val="Текст выноски Знак"/>
    <w:basedOn w:val="a0"/>
    <w:link w:val="af5"/>
    <w:uiPriority w:val="99"/>
    <w:semiHidden/>
    <w:rsid w:val="00B942FF"/>
    <w:rPr>
      <w:rFonts w:ascii="Tahoma" w:eastAsia="Times New Roman" w:hAnsi="Tahoma" w:cs="Tahoma"/>
      <w:sz w:val="16"/>
      <w:szCs w:val="16"/>
      <w:lang w:eastAsia="ru-RU"/>
    </w:rPr>
  </w:style>
  <w:style w:type="paragraph" w:styleId="af5">
    <w:name w:val="Balloon Text"/>
    <w:basedOn w:val="a"/>
    <w:link w:val="af4"/>
    <w:uiPriority w:val="99"/>
    <w:semiHidden/>
    <w:unhideWhenUsed/>
    <w:rsid w:val="00B942FF"/>
    <w:rPr>
      <w:rFonts w:ascii="Tahoma" w:hAnsi="Tahoma" w:cs="Tahoma"/>
      <w:sz w:val="16"/>
      <w:szCs w:val="16"/>
    </w:rPr>
  </w:style>
  <w:style w:type="paragraph" w:customStyle="1" w:styleId="Standard">
    <w:name w:val="Standard"/>
    <w:rsid w:val="00B942FF"/>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StrongEmphasis">
    <w:name w:val="Strong Emphasis"/>
    <w:rsid w:val="00B942FF"/>
    <w:rPr>
      <w:b/>
      <w:bCs/>
    </w:rPr>
  </w:style>
  <w:style w:type="paragraph" w:customStyle="1" w:styleId="headertexttopleveltextcentertext">
    <w:name w:val="headertext topleveltext centertext"/>
    <w:basedOn w:val="a"/>
    <w:rsid w:val="00B942FF"/>
    <w:pPr>
      <w:spacing w:before="100" w:beforeAutospacing="1" w:after="100" w:afterAutospacing="1"/>
    </w:pPr>
  </w:style>
  <w:style w:type="paragraph" w:customStyle="1" w:styleId="formattexttopleveltext">
    <w:name w:val="formattext topleveltext"/>
    <w:basedOn w:val="a"/>
    <w:rsid w:val="00B942FF"/>
    <w:pPr>
      <w:spacing w:before="100" w:beforeAutospacing="1" w:after="100" w:afterAutospacing="1"/>
    </w:pPr>
  </w:style>
  <w:style w:type="paragraph" w:customStyle="1" w:styleId="formattexttopleveltextcentertext">
    <w:name w:val="formattext topleveltext centertext"/>
    <w:basedOn w:val="a"/>
    <w:rsid w:val="00B942FF"/>
    <w:pPr>
      <w:spacing w:before="100" w:beforeAutospacing="1" w:after="100" w:afterAutospacing="1"/>
    </w:pPr>
  </w:style>
  <w:style w:type="paragraph" w:customStyle="1" w:styleId="formattext">
    <w:name w:val="formattext"/>
    <w:basedOn w:val="a"/>
    <w:rsid w:val="00B942FF"/>
    <w:pPr>
      <w:spacing w:before="100" w:beforeAutospacing="1" w:after="100" w:afterAutospacing="1"/>
    </w:pPr>
  </w:style>
  <w:style w:type="paragraph" w:customStyle="1" w:styleId="unformattexttopleveltext">
    <w:name w:val="unformattext topleveltext"/>
    <w:basedOn w:val="a"/>
    <w:rsid w:val="00B942FF"/>
    <w:pPr>
      <w:spacing w:before="100" w:beforeAutospacing="1" w:after="100" w:afterAutospacing="1"/>
    </w:pPr>
  </w:style>
  <w:style w:type="character" w:customStyle="1" w:styleId="apple-converted-space">
    <w:name w:val="apple-converted-space"/>
    <w:basedOn w:val="a0"/>
    <w:rsid w:val="00B942FF"/>
  </w:style>
  <w:style w:type="paragraph" w:customStyle="1" w:styleId="s1">
    <w:name w:val="s_1"/>
    <w:basedOn w:val="a"/>
    <w:rsid w:val="00B942FF"/>
    <w:pPr>
      <w:spacing w:before="100" w:beforeAutospacing="1" w:after="100" w:afterAutospacing="1"/>
    </w:pPr>
  </w:style>
  <w:style w:type="character" w:customStyle="1" w:styleId="af6">
    <w:name w:val="Цветовое выделение"/>
    <w:uiPriority w:val="99"/>
    <w:rsid w:val="00B942FF"/>
    <w:rPr>
      <w:b/>
      <w:color w:val="26282F"/>
    </w:rPr>
  </w:style>
  <w:style w:type="paragraph" w:customStyle="1" w:styleId="af7">
    <w:name w:val="Таблицы (моноширинный)"/>
    <w:basedOn w:val="a"/>
    <w:next w:val="a"/>
    <w:uiPriority w:val="99"/>
    <w:rsid w:val="00B942FF"/>
    <w:pPr>
      <w:widowControl w:val="0"/>
      <w:autoSpaceDE w:val="0"/>
      <w:autoSpaceDN w:val="0"/>
      <w:adjustRightInd w:val="0"/>
    </w:pPr>
    <w:rPr>
      <w:rFonts w:ascii="Courier New" w:hAnsi="Courier New" w:cs="Courier New"/>
    </w:rPr>
  </w:style>
  <w:style w:type="paragraph" w:styleId="af8">
    <w:name w:val="footer"/>
    <w:basedOn w:val="a"/>
    <w:link w:val="af9"/>
    <w:uiPriority w:val="99"/>
    <w:rsid w:val="00B942FF"/>
    <w:pPr>
      <w:tabs>
        <w:tab w:val="center" w:pos="4677"/>
        <w:tab w:val="right" w:pos="9355"/>
      </w:tabs>
    </w:pPr>
  </w:style>
  <w:style w:type="character" w:customStyle="1" w:styleId="af9">
    <w:name w:val="Нижний колонтитул Знак"/>
    <w:basedOn w:val="a0"/>
    <w:link w:val="af8"/>
    <w:uiPriority w:val="99"/>
    <w:rsid w:val="00B942FF"/>
    <w:rPr>
      <w:rFonts w:ascii="Times New Roman" w:eastAsia="Times New Roman" w:hAnsi="Times New Roman" w:cs="Times New Roman"/>
      <w:sz w:val="24"/>
      <w:szCs w:val="24"/>
      <w:lang w:eastAsia="ru-RU"/>
    </w:rPr>
  </w:style>
  <w:style w:type="paragraph" w:customStyle="1" w:styleId="11">
    <w:name w:val="Обычный1"/>
    <w:rsid w:val="00B942FF"/>
    <w:pPr>
      <w:suppressAutoHyphens/>
      <w:autoSpaceDN w:val="0"/>
    </w:pPr>
    <w:rPr>
      <w:rFonts w:ascii="Calibri" w:eastAsia="Times New Roman" w:hAnsi="Calibri" w:cs="Calibri"/>
      <w:lang w:eastAsia="zh-CN"/>
    </w:rPr>
  </w:style>
  <w:style w:type="paragraph" w:styleId="afa">
    <w:name w:val="Normal (Web)"/>
    <w:basedOn w:val="a"/>
    <w:uiPriority w:val="99"/>
    <w:unhideWhenUsed/>
    <w:rsid w:val="00B942FF"/>
    <w:pPr>
      <w:spacing w:before="100" w:beforeAutospacing="1" w:after="100" w:afterAutospacing="1"/>
    </w:pPr>
  </w:style>
  <w:style w:type="paragraph" w:styleId="afb">
    <w:name w:val="header"/>
    <w:basedOn w:val="a"/>
    <w:link w:val="afc"/>
    <w:rsid w:val="00B942FF"/>
    <w:pPr>
      <w:tabs>
        <w:tab w:val="center" w:pos="4677"/>
        <w:tab w:val="right" w:pos="9355"/>
      </w:tabs>
      <w:spacing w:after="200" w:line="276" w:lineRule="auto"/>
    </w:pPr>
    <w:rPr>
      <w:rFonts w:ascii="Calibri" w:eastAsia="Calibri" w:hAnsi="Calibri"/>
      <w:sz w:val="22"/>
      <w:szCs w:val="22"/>
      <w:lang w:eastAsia="en-US"/>
    </w:rPr>
  </w:style>
  <w:style w:type="character" w:customStyle="1" w:styleId="afc">
    <w:name w:val="Верхний колонтитул Знак"/>
    <w:basedOn w:val="a0"/>
    <w:link w:val="afb"/>
    <w:rsid w:val="00B942FF"/>
    <w:rPr>
      <w:rFonts w:ascii="Calibri" w:eastAsia="Calibri" w:hAnsi="Calibri" w:cs="Times New Roman"/>
    </w:rPr>
  </w:style>
  <w:style w:type="paragraph" w:customStyle="1" w:styleId="ConsPlusNonformat">
    <w:name w:val="ConsPlusNonformat"/>
    <w:uiPriority w:val="99"/>
    <w:rsid w:val="00B942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d">
    <w:name w:val="Стиль ПМД"/>
    <w:basedOn w:val="21"/>
    <w:link w:val="afe"/>
    <w:qFormat/>
    <w:rsid w:val="00B942FF"/>
    <w:pPr>
      <w:suppressAutoHyphens/>
      <w:spacing w:after="0" w:line="20" w:lineRule="atLeast"/>
      <w:ind w:firstLine="709"/>
      <w:contextualSpacing/>
      <w:jc w:val="both"/>
    </w:pPr>
    <w:rPr>
      <w:sz w:val="28"/>
      <w:szCs w:val="24"/>
    </w:rPr>
  </w:style>
  <w:style w:type="character" w:customStyle="1" w:styleId="afe">
    <w:name w:val="Стиль ПМД Знак"/>
    <w:link w:val="afd"/>
    <w:rsid w:val="00B942FF"/>
    <w:rPr>
      <w:rFonts w:ascii="Times New Roman" w:eastAsia="Times New Roman" w:hAnsi="Times New Roman" w:cs="Times New Roman"/>
      <w:sz w:val="28"/>
      <w:szCs w:val="24"/>
      <w:lang w:eastAsia="ru-RU"/>
    </w:rPr>
  </w:style>
  <w:style w:type="paragraph" w:customStyle="1" w:styleId="Style4">
    <w:name w:val="Style4"/>
    <w:basedOn w:val="a"/>
    <w:uiPriority w:val="99"/>
    <w:rsid w:val="00B942FF"/>
    <w:pPr>
      <w:widowControl w:val="0"/>
      <w:autoSpaceDE w:val="0"/>
      <w:autoSpaceDN w:val="0"/>
      <w:adjustRightInd w:val="0"/>
      <w:spacing w:line="262" w:lineRule="exact"/>
      <w:ind w:firstLine="566"/>
      <w:jc w:val="both"/>
    </w:pPr>
    <w:rPr>
      <w:rFonts w:eastAsiaTheme="minorEastAsia"/>
    </w:rPr>
  </w:style>
  <w:style w:type="character" w:customStyle="1" w:styleId="FontStyle14">
    <w:name w:val="Font Style14"/>
    <w:basedOn w:val="a0"/>
    <w:uiPriority w:val="99"/>
    <w:rsid w:val="00B942FF"/>
    <w:rPr>
      <w:rFonts w:ascii="Times New Roman" w:hAnsi="Times New Roman" w:cs="Times New Roman"/>
      <w:color w:val="000000"/>
      <w:sz w:val="20"/>
      <w:szCs w:val="20"/>
    </w:rPr>
  </w:style>
  <w:style w:type="paragraph" w:customStyle="1" w:styleId="Style1">
    <w:name w:val="Style1"/>
    <w:basedOn w:val="a"/>
    <w:uiPriority w:val="99"/>
    <w:rsid w:val="00B942FF"/>
    <w:pPr>
      <w:widowControl w:val="0"/>
      <w:autoSpaceDE w:val="0"/>
      <w:autoSpaceDN w:val="0"/>
      <w:adjustRightInd w:val="0"/>
      <w:spacing w:line="408" w:lineRule="exact"/>
      <w:ind w:hanging="298"/>
    </w:pPr>
    <w:rPr>
      <w:rFonts w:eastAsiaTheme="minorEastAsia"/>
    </w:rPr>
  </w:style>
  <w:style w:type="paragraph" w:customStyle="1" w:styleId="Style2">
    <w:name w:val="Style2"/>
    <w:basedOn w:val="a"/>
    <w:uiPriority w:val="99"/>
    <w:rsid w:val="00B942FF"/>
    <w:pPr>
      <w:widowControl w:val="0"/>
      <w:autoSpaceDE w:val="0"/>
      <w:autoSpaceDN w:val="0"/>
      <w:adjustRightInd w:val="0"/>
    </w:pPr>
    <w:rPr>
      <w:rFonts w:eastAsiaTheme="minorEastAsia"/>
    </w:rPr>
  </w:style>
  <w:style w:type="paragraph" w:customStyle="1" w:styleId="Style5">
    <w:name w:val="Style5"/>
    <w:basedOn w:val="a"/>
    <w:uiPriority w:val="99"/>
    <w:rsid w:val="00B942FF"/>
    <w:pPr>
      <w:widowControl w:val="0"/>
      <w:autoSpaceDE w:val="0"/>
      <w:autoSpaceDN w:val="0"/>
      <w:adjustRightInd w:val="0"/>
      <w:spacing w:line="230" w:lineRule="exact"/>
    </w:pPr>
    <w:rPr>
      <w:rFonts w:eastAsiaTheme="minorEastAsia"/>
    </w:rPr>
  </w:style>
  <w:style w:type="character" w:customStyle="1" w:styleId="FontStyle12">
    <w:name w:val="Font Style12"/>
    <w:basedOn w:val="a0"/>
    <w:uiPriority w:val="99"/>
    <w:rsid w:val="00B942FF"/>
    <w:rPr>
      <w:rFonts w:ascii="Times New Roman" w:hAnsi="Times New Roman" w:cs="Times New Roman"/>
      <w:color w:val="000000"/>
      <w:sz w:val="18"/>
      <w:szCs w:val="18"/>
    </w:rPr>
  </w:style>
  <w:style w:type="paragraph" w:customStyle="1" w:styleId="Style3">
    <w:name w:val="Style3"/>
    <w:basedOn w:val="a"/>
    <w:uiPriority w:val="99"/>
    <w:rsid w:val="00B942FF"/>
    <w:pPr>
      <w:widowControl w:val="0"/>
      <w:autoSpaceDE w:val="0"/>
      <w:autoSpaceDN w:val="0"/>
      <w:adjustRightInd w:val="0"/>
    </w:pPr>
    <w:rPr>
      <w:rFonts w:eastAsiaTheme="minorEastAsia"/>
    </w:rPr>
  </w:style>
  <w:style w:type="character" w:customStyle="1" w:styleId="FontStyle11">
    <w:name w:val="Font Style11"/>
    <w:basedOn w:val="a0"/>
    <w:uiPriority w:val="99"/>
    <w:rsid w:val="00B942FF"/>
    <w:rPr>
      <w:rFonts w:ascii="Times New Roman" w:hAnsi="Times New Roman" w:cs="Times New Roman"/>
      <w:b/>
      <w:bCs/>
      <w:color w:val="000000"/>
      <w:sz w:val="20"/>
      <w:szCs w:val="20"/>
    </w:rPr>
  </w:style>
  <w:style w:type="character" w:customStyle="1" w:styleId="FontStyle13">
    <w:name w:val="Font Style13"/>
    <w:basedOn w:val="a0"/>
    <w:uiPriority w:val="99"/>
    <w:rsid w:val="00B942FF"/>
    <w:rPr>
      <w:rFonts w:ascii="Times New Roman" w:hAnsi="Times New Roman" w:cs="Times New Roman"/>
      <w:i/>
      <w:iCs/>
      <w:color w:val="000000"/>
      <w:sz w:val="18"/>
      <w:szCs w:val="18"/>
    </w:rPr>
  </w:style>
  <w:style w:type="paragraph" w:customStyle="1" w:styleId="Style6">
    <w:name w:val="Style6"/>
    <w:basedOn w:val="a"/>
    <w:uiPriority w:val="99"/>
    <w:rsid w:val="00B942FF"/>
    <w:pPr>
      <w:widowControl w:val="0"/>
      <w:autoSpaceDE w:val="0"/>
      <w:autoSpaceDN w:val="0"/>
      <w:adjustRightInd w:val="0"/>
    </w:pPr>
    <w:rPr>
      <w:rFonts w:eastAsiaTheme="minorEastAsia"/>
    </w:rPr>
  </w:style>
  <w:style w:type="paragraph" w:customStyle="1" w:styleId="Style8">
    <w:name w:val="Style8"/>
    <w:basedOn w:val="a"/>
    <w:uiPriority w:val="99"/>
    <w:rsid w:val="00B942FF"/>
    <w:pPr>
      <w:widowControl w:val="0"/>
      <w:autoSpaceDE w:val="0"/>
      <w:autoSpaceDN w:val="0"/>
      <w:adjustRightInd w:val="0"/>
    </w:pPr>
    <w:rPr>
      <w:rFonts w:eastAsiaTheme="minorEastAsia"/>
    </w:rPr>
  </w:style>
  <w:style w:type="paragraph" w:customStyle="1" w:styleId="Style9">
    <w:name w:val="Style9"/>
    <w:basedOn w:val="a"/>
    <w:uiPriority w:val="99"/>
    <w:rsid w:val="00B942FF"/>
    <w:pPr>
      <w:widowControl w:val="0"/>
      <w:autoSpaceDE w:val="0"/>
      <w:autoSpaceDN w:val="0"/>
      <w:adjustRightInd w:val="0"/>
    </w:pPr>
    <w:rPr>
      <w:rFonts w:eastAsiaTheme="minorEastAsia"/>
    </w:rPr>
  </w:style>
  <w:style w:type="paragraph" w:customStyle="1" w:styleId="Style10">
    <w:name w:val="Style10"/>
    <w:basedOn w:val="a"/>
    <w:uiPriority w:val="99"/>
    <w:rsid w:val="00B942FF"/>
    <w:pPr>
      <w:widowControl w:val="0"/>
      <w:autoSpaceDE w:val="0"/>
      <w:autoSpaceDN w:val="0"/>
      <w:adjustRightInd w:val="0"/>
      <w:spacing w:line="226" w:lineRule="exact"/>
    </w:pPr>
    <w:rPr>
      <w:rFonts w:eastAsiaTheme="minorEastAsia"/>
    </w:rPr>
  </w:style>
  <w:style w:type="character" w:customStyle="1" w:styleId="FontStyle15">
    <w:name w:val="Font Style15"/>
    <w:basedOn w:val="a0"/>
    <w:uiPriority w:val="99"/>
    <w:rsid w:val="00B942FF"/>
    <w:rPr>
      <w:rFonts w:ascii="Times New Roman" w:hAnsi="Times New Roman" w:cs="Times New Roman"/>
      <w:color w:val="000000"/>
      <w:sz w:val="16"/>
      <w:szCs w:val="16"/>
    </w:rPr>
  </w:style>
  <w:style w:type="character" w:customStyle="1" w:styleId="FontStyle16">
    <w:name w:val="Font Style16"/>
    <w:basedOn w:val="a0"/>
    <w:uiPriority w:val="99"/>
    <w:rsid w:val="00B942FF"/>
    <w:rPr>
      <w:rFonts w:ascii="Times New Roman" w:hAnsi="Times New Roman" w:cs="Times New Roman"/>
      <w:color w:val="000000"/>
      <w:sz w:val="18"/>
      <w:szCs w:val="18"/>
    </w:rPr>
  </w:style>
  <w:style w:type="paragraph" w:customStyle="1" w:styleId="Style7">
    <w:name w:val="Style7"/>
    <w:basedOn w:val="a"/>
    <w:uiPriority w:val="99"/>
    <w:rsid w:val="00B942FF"/>
    <w:pPr>
      <w:widowControl w:val="0"/>
      <w:autoSpaceDE w:val="0"/>
      <w:autoSpaceDN w:val="0"/>
      <w:adjustRightInd w:val="0"/>
    </w:pPr>
    <w:rPr>
      <w:rFonts w:eastAsiaTheme="minorEastAsia"/>
    </w:rPr>
  </w:style>
  <w:style w:type="character" w:customStyle="1" w:styleId="FontStyle17">
    <w:name w:val="Font Style17"/>
    <w:basedOn w:val="a0"/>
    <w:uiPriority w:val="99"/>
    <w:rsid w:val="00B942FF"/>
    <w:rPr>
      <w:rFonts w:ascii="Times New Roman" w:hAnsi="Times New Roman" w:cs="Times New Roman"/>
      <w:i/>
      <w:iCs/>
      <w:color w:val="000000"/>
      <w:sz w:val="18"/>
      <w:szCs w:val="18"/>
    </w:rPr>
  </w:style>
  <w:style w:type="paragraph" w:customStyle="1" w:styleId="12">
    <w:name w:val="Абзац списка1"/>
    <w:basedOn w:val="a"/>
    <w:rsid w:val="00B942FF"/>
    <w:pPr>
      <w:widowControl w:val="0"/>
      <w:autoSpaceDE w:val="0"/>
      <w:autoSpaceDN w:val="0"/>
      <w:adjustRightInd w:val="0"/>
      <w:ind w:left="720"/>
      <w:contextualSpacing/>
    </w:pPr>
    <w:rPr>
      <w:rFonts w:eastAsia="Calibri"/>
      <w:sz w:val="20"/>
      <w:szCs w:val="20"/>
    </w:rPr>
  </w:style>
  <w:style w:type="paragraph" w:customStyle="1" w:styleId="FR2">
    <w:name w:val="FR2"/>
    <w:rsid w:val="00B942FF"/>
    <w:pPr>
      <w:widowControl w:val="0"/>
      <w:spacing w:after="0" w:line="240" w:lineRule="auto"/>
    </w:pPr>
    <w:rPr>
      <w:rFonts w:ascii="Arial" w:eastAsia="Times New Roman" w:hAnsi="Arial" w:cs="Arial"/>
      <w:sz w:val="18"/>
      <w:szCs w:val="18"/>
      <w:lang w:eastAsia="ru-RU"/>
    </w:rPr>
  </w:style>
  <w:style w:type="character" w:customStyle="1" w:styleId="25">
    <w:name w:val="Основной текст (2)_"/>
    <w:rsid w:val="00B942FF"/>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6">
    <w:name w:val="Основной текст (2)"/>
    <w:rsid w:val="00B942FF"/>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13">
    <w:name w:val="Заголовок №1_"/>
    <w:rsid w:val="00B942FF"/>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14">
    <w:name w:val="Заголовок №1"/>
    <w:rsid w:val="00B942FF"/>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27">
    <w:name w:val="Основной текст (2) + Полужирный"/>
    <w:rsid w:val="00B942FF"/>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3">
    <w:name w:val="Основной текст (3)_"/>
    <w:rsid w:val="00B942FF"/>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34">
    <w:name w:val="Основной текст (3)"/>
    <w:rsid w:val="00B942FF"/>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5">
    <w:name w:val="Основной текст (3) + Не полужирный"/>
    <w:rsid w:val="00B942FF"/>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WW8Num3z1">
    <w:name w:val="WW8Num3z1"/>
    <w:rsid w:val="00B942FF"/>
  </w:style>
  <w:style w:type="paragraph" w:customStyle="1" w:styleId="Heading">
    <w:name w:val="Heading"/>
    <w:uiPriority w:val="99"/>
    <w:rsid w:val="00B942FF"/>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110">
    <w:name w:val="Заголовок 1 Знак1"/>
    <w:aliases w:val="!Части документа Знак"/>
    <w:uiPriority w:val="9"/>
    <w:rsid w:val="00B942FF"/>
    <w:rPr>
      <w:rFonts w:ascii="Cambria" w:eastAsia="Times New Roman" w:hAnsi="Cambria" w:cs="Times New Roman"/>
      <w:b/>
      <w:bCs/>
      <w:color w:val="365F91"/>
      <w:sz w:val="28"/>
      <w:szCs w:val="28"/>
    </w:rPr>
  </w:style>
  <w:style w:type="character" w:customStyle="1" w:styleId="aff">
    <w:name w:val="Текст примечания Знак"/>
    <w:aliases w:val="!Равноширинный текст документа Знак1"/>
    <w:link w:val="aff0"/>
    <w:semiHidden/>
    <w:locked/>
    <w:rsid w:val="00B942FF"/>
    <w:rPr>
      <w:rFonts w:ascii="Courier" w:eastAsia="Times New Roman" w:hAnsi="Courier"/>
    </w:rPr>
  </w:style>
  <w:style w:type="paragraph" w:styleId="aff0">
    <w:name w:val="annotation text"/>
    <w:aliases w:val="!Равноширинный текст документа"/>
    <w:basedOn w:val="a"/>
    <w:link w:val="aff"/>
    <w:semiHidden/>
    <w:unhideWhenUsed/>
    <w:rsid w:val="00B942FF"/>
    <w:pPr>
      <w:ind w:firstLine="567"/>
      <w:jc w:val="both"/>
    </w:pPr>
    <w:rPr>
      <w:rFonts w:ascii="Courier" w:hAnsi="Courier" w:cstheme="minorBidi"/>
      <w:sz w:val="22"/>
      <w:szCs w:val="22"/>
      <w:lang w:eastAsia="en-US"/>
    </w:rPr>
  </w:style>
  <w:style w:type="character" w:customStyle="1" w:styleId="15">
    <w:name w:val="Текст примечания Знак1"/>
    <w:aliases w:val="!Равноширинный текст документа Знак"/>
    <w:basedOn w:val="a0"/>
    <w:link w:val="aff0"/>
    <w:uiPriority w:val="99"/>
    <w:semiHidden/>
    <w:rsid w:val="00B942FF"/>
    <w:rPr>
      <w:rFonts w:ascii="Times New Roman" w:eastAsia="Times New Roman" w:hAnsi="Times New Roman" w:cs="Times New Roman"/>
      <w:sz w:val="20"/>
      <w:szCs w:val="20"/>
      <w:lang w:eastAsia="ru-RU"/>
    </w:rPr>
  </w:style>
  <w:style w:type="paragraph" w:customStyle="1" w:styleId="Title">
    <w:name w:val="Title!Название НПА"/>
    <w:basedOn w:val="a"/>
    <w:rsid w:val="00B942FF"/>
    <w:pPr>
      <w:spacing w:before="240" w:after="60"/>
      <w:ind w:firstLine="567"/>
      <w:jc w:val="center"/>
      <w:outlineLvl w:val="0"/>
    </w:pPr>
    <w:rPr>
      <w:rFonts w:ascii="Arial" w:hAnsi="Arial" w:cs="Arial"/>
      <w:b/>
      <w:bCs/>
      <w:kern w:val="28"/>
      <w:sz w:val="32"/>
      <w:szCs w:val="32"/>
    </w:rPr>
  </w:style>
  <w:style w:type="paragraph" w:customStyle="1" w:styleId="aff1">
    <w:name w:val="Заголовок статьи"/>
    <w:basedOn w:val="a"/>
    <w:next w:val="a"/>
    <w:uiPriority w:val="99"/>
    <w:rsid w:val="00B942FF"/>
    <w:pPr>
      <w:autoSpaceDE w:val="0"/>
      <w:autoSpaceDN w:val="0"/>
      <w:adjustRightInd w:val="0"/>
      <w:ind w:left="1612" w:hanging="892"/>
      <w:jc w:val="both"/>
    </w:pPr>
    <w:rPr>
      <w:rFonts w:ascii="Arial" w:hAnsi="Arial" w:cs="Arial"/>
    </w:rPr>
  </w:style>
  <w:style w:type="paragraph" w:customStyle="1" w:styleId="aff2">
    <w:name w:val="Обычный.Название подразделения"/>
    <w:uiPriority w:val="99"/>
    <w:rsid w:val="00B942FF"/>
    <w:pPr>
      <w:spacing w:after="0" w:line="240" w:lineRule="auto"/>
    </w:pPr>
    <w:rPr>
      <w:rFonts w:ascii="SchoolBook" w:eastAsia="Times New Roman" w:hAnsi="SchoolBook" w:cs="Times New Roman"/>
      <w:sz w:val="28"/>
      <w:szCs w:val="20"/>
      <w:lang w:eastAsia="ru-RU"/>
    </w:rPr>
  </w:style>
  <w:style w:type="paragraph" w:customStyle="1" w:styleId="b">
    <w:name w:val="Обычнbй"/>
    <w:rsid w:val="00B942FF"/>
    <w:pPr>
      <w:widowControl w:val="0"/>
      <w:snapToGrid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1461</TotalTime>
  <Pages>3</Pages>
  <Words>28585</Words>
  <Characters>162936</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2021-06-18T11:51:00Z</dcterms:created>
  <dcterms:modified xsi:type="dcterms:W3CDTF">2021-06-28T13:38:00Z</dcterms:modified>
</cp:coreProperties>
</file>