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4A" w:rsidRPr="007C39CC" w:rsidRDefault="00F52A4A" w:rsidP="00F52A4A">
      <w:pPr>
        <w:ind w:left="9000"/>
        <w:rPr>
          <w:rFonts w:ascii="Arial" w:hAnsi="Arial" w:cs="Arial"/>
        </w:rPr>
      </w:pPr>
      <w:r w:rsidRPr="007C39CC">
        <w:rPr>
          <w:rFonts w:ascii="Arial" w:hAnsi="Arial" w:cs="Arial"/>
        </w:rPr>
        <w:t xml:space="preserve">Приложение </w:t>
      </w:r>
    </w:p>
    <w:p w:rsidR="00F52A4A" w:rsidRPr="007C39CC" w:rsidRDefault="00F52A4A" w:rsidP="00F52A4A">
      <w:pPr>
        <w:ind w:left="9000"/>
        <w:rPr>
          <w:rFonts w:ascii="Arial" w:hAnsi="Arial" w:cs="Arial"/>
        </w:rPr>
      </w:pPr>
      <w:r w:rsidRPr="007C39CC">
        <w:rPr>
          <w:rFonts w:ascii="Arial" w:hAnsi="Arial" w:cs="Arial"/>
        </w:rPr>
        <w:t xml:space="preserve">к распоряжению администрации </w:t>
      </w:r>
      <w:proofErr w:type="spellStart"/>
      <w:r w:rsidR="000756D2">
        <w:rPr>
          <w:rFonts w:ascii="Arial" w:hAnsi="Arial" w:cs="Arial"/>
        </w:rPr>
        <w:t>Семидесятского</w:t>
      </w:r>
      <w:proofErr w:type="spellEnd"/>
      <w:r w:rsidR="000756D2">
        <w:rPr>
          <w:rFonts w:ascii="Arial" w:hAnsi="Arial" w:cs="Arial"/>
        </w:rPr>
        <w:t xml:space="preserve"> </w:t>
      </w:r>
      <w:r w:rsidRPr="007C39CC">
        <w:rPr>
          <w:rFonts w:ascii="Arial" w:hAnsi="Arial" w:cs="Arial"/>
        </w:rPr>
        <w:t xml:space="preserve">сельского поселения </w:t>
      </w:r>
      <w:r w:rsidR="000756D2">
        <w:rPr>
          <w:rFonts w:ascii="Arial" w:hAnsi="Arial" w:cs="Arial"/>
        </w:rPr>
        <w:t xml:space="preserve">Хохольского </w:t>
      </w:r>
      <w:r w:rsidRPr="007C39CC">
        <w:rPr>
          <w:rFonts w:ascii="Arial" w:hAnsi="Arial" w:cs="Arial"/>
        </w:rPr>
        <w:t xml:space="preserve"> муниципального района от </w:t>
      </w:r>
      <w:r w:rsidR="000756D2">
        <w:rPr>
          <w:rFonts w:ascii="Arial" w:hAnsi="Arial" w:cs="Arial"/>
        </w:rPr>
        <w:t>09.11</w:t>
      </w:r>
      <w:r w:rsidRPr="007C39CC">
        <w:rPr>
          <w:rFonts w:ascii="Arial" w:hAnsi="Arial" w:cs="Arial"/>
        </w:rPr>
        <w:t>.2016 г.</w:t>
      </w:r>
      <w:r w:rsidR="000756D2">
        <w:rPr>
          <w:rFonts w:ascii="Arial" w:hAnsi="Arial" w:cs="Arial"/>
        </w:rPr>
        <w:t xml:space="preserve"> № 21</w:t>
      </w:r>
    </w:p>
    <w:p w:rsidR="00F52A4A" w:rsidRPr="007C39CC" w:rsidRDefault="00F52A4A" w:rsidP="00F52A4A">
      <w:pPr>
        <w:rPr>
          <w:rFonts w:ascii="Arial" w:hAnsi="Arial" w:cs="Arial"/>
        </w:rPr>
      </w:pPr>
    </w:p>
    <w:p w:rsidR="00F52A4A" w:rsidRPr="007C39CC" w:rsidRDefault="00F52A4A" w:rsidP="00F52A4A">
      <w:pPr>
        <w:jc w:val="center"/>
        <w:rPr>
          <w:rFonts w:ascii="Arial" w:hAnsi="Arial" w:cs="Arial"/>
          <w:b/>
        </w:rPr>
      </w:pPr>
      <w:r w:rsidRPr="007C39CC">
        <w:rPr>
          <w:rFonts w:ascii="Arial" w:hAnsi="Arial" w:cs="Arial"/>
          <w:b/>
        </w:rPr>
        <w:t>Технологическая схема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t>предоставления муниципальной услуги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t>«Присвоение адреса объекту недвижимости и аннулирование адреса»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t>РАЗДЕЛ 1 «ОБЩИЕ СВЕДЕНИЯ О ГОСУДАРСТВЕННОЙ УСЛУГЕ»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3"/>
        <w:gridCol w:w="3666"/>
        <w:gridCol w:w="10644"/>
      </w:tblGrid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Значение параметра/состояние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="000756D2">
              <w:rPr>
                <w:rFonts w:ascii="Arial" w:hAnsi="Arial" w:cs="Arial"/>
                <w:sz w:val="20"/>
                <w:szCs w:val="20"/>
                <w:lang w:val="ru-RU"/>
              </w:rPr>
              <w:t>Семидесятского</w:t>
            </w:r>
            <w:proofErr w:type="spellEnd"/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сельского поселения </w:t>
            </w:r>
            <w:r w:rsidR="000756D2">
              <w:rPr>
                <w:rFonts w:ascii="Arial" w:hAnsi="Arial" w:cs="Arial"/>
                <w:sz w:val="20"/>
                <w:szCs w:val="20"/>
                <w:lang w:val="ru-RU"/>
              </w:rPr>
              <w:t>Хохольского</w:t>
            </w: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 муниципального района Воронежской области. </w:t>
            </w:r>
          </w:p>
          <w:p w:rsidR="00F52A4A" w:rsidRPr="00B42947" w:rsidRDefault="00F52A4A" w:rsidP="00C026E6">
            <w:pPr>
              <w:pStyle w:val="a7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8D0B34" w:rsidP="00C026E6">
            <w:pPr>
              <w:pStyle w:val="a7"/>
              <w:spacing w:after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3640100010000826432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Присвоение адреса объекту недвижимости и аннулирование адреса.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Нет.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8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8D0B34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A12850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8D0B34"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A12850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 от </w:t>
            </w:r>
            <w:r w:rsidR="008D0B34">
              <w:rPr>
                <w:rFonts w:ascii="Arial" w:hAnsi="Arial" w:cs="Arial"/>
                <w:sz w:val="20"/>
                <w:szCs w:val="20"/>
              </w:rPr>
              <w:t>26.10</w:t>
            </w:r>
            <w:r w:rsidRPr="00A12850">
              <w:rPr>
                <w:rFonts w:ascii="Arial" w:hAnsi="Arial" w:cs="Arial"/>
                <w:sz w:val="20"/>
                <w:szCs w:val="20"/>
              </w:rPr>
              <w:t>.201</w:t>
            </w:r>
            <w:r w:rsidR="008D0B34">
              <w:rPr>
                <w:rFonts w:ascii="Arial" w:hAnsi="Arial" w:cs="Arial"/>
                <w:sz w:val="20"/>
                <w:szCs w:val="20"/>
              </w:rPr>
              <w:t>5</w:t>
            </w:r>
            <w:r w:rsidRPr="00A12850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8D0B34">
              <w:rPr>
                <w:rFonts w:ascii="Arial" w:hAnsi="Arial" w:cs="Arial"/>
                <w:sz w:val="20"/>
                <w:szCs w:val="20"/>
              </w:rPr>
              <w:t>48</w:t>
            </w:r>
            <w:r w:rsidRPr="00A12850">
              <w:rPr>
                <w:rFonts w:ascii="Arial" w:hAnsi="Arial" w:cs="Arial"/>
                <w:sz w:val="20"/>
                <w:szCs w:val="20"/>
              </w:rPr>
              <w:t xml:space="preserve"> «Об  утверждении  административного регламента  </w:t>
            </w:r>
            <w:r>
              <w:rPr>
                <w:rFonts w:ascii="Arial" w:hAnsi="Arial" w:cs="Arial"/>
                <w:sz w:val="20"/>
                <w:szCs w:val="20"/>
              </w:rPr>
              <w:t>по предоставлению муниципальной</w:t>
            </w:r>
            <w:r w:rsidRPr="00A12850">
              <w:rPr>
                <w:rFonts w:ascii="Arial" w:hAnsi="Arial" w:cs="Arial"/>
                <w:sz w:val="20"/>
                <w:szCs w:val="20"/>
              </w:rPr>
              <w:t xml:space="preserve">  услуги  «Присвоение адреса объекту недвижимости и аннулирование адреса»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Перечень «</w:t>
            </w:r>
            <w:proofErr w:type="spellStart"/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</w:t>
            </w:r>
            <w:proofErr w:type="spellEnd"/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A12850" w:rsidRDefault="00F52A4A" w:rsidP="00C026E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A12850">
              <w:rPr>
                <w:rFonts w:ascii="Arial" w:hAnsi="Arial" w:cs="Arial"/>
                <w:sz w:val="20"/>
                <w:szCs w:val="20"/>
              </w:rPr>
              <w:t>Присвоение адреса объекту недвижимости и аннулирование адреса.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Телефонная связь, портал </w:t>
            </w:r>
            <w:proofErr w:type="spellStart"/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гос</w:t>
            </w:r>
            <w:proofErr w:type="spellEnd"/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. услуг, официальный сайт администрации, личное обращение.</w:t>
            </w:r>
          </w:p>
        </w:tc>
      </w:tr>
    </w:tbl>
    <w:p w:rsidR="00F52A4A" w:rsidRPr="007C39CC" w:rsidRDefault="00F52A4A" w:rsidP="00F52A4A">
      <w:pPr>
        <w:tabs>
          <w:tab w:val="left" w:pos="4170"/>
        </w:tabs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t>РАЗДЕЛ 2 «ОБЩИЕ СВЕДЕНИЯ О «ПОДУСЛУГАХ»</w:t>
      </w:r>
    </w:p>
    <w:p w:rsidR="00F52A4A" w:rsidRPr="007C39CC" w:rsidRDefault="00F52A4A" w:rsidP="00F52A4A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253"/>
        <w:gridCol w:w="1121"/>
        <w:gridCol w:w="1510"/>
        <w:gridCol w:w="1507"/>
        <w:gridCol w:w="2861"/>
        <w:gridCol w:w="990"/>
        <w:gridCol w:w="565"/>
        <w:gridCol w:w="553"/>
        <w:gridCol w:w="583"/>
        <w:gridCol w:w="870"/>
        <w:gridCol w:w="1298"/>
        <w:gridCol w:w="1438"/>
      </w:tblGrid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8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F52A4A" w:rsidRPr="00A12850" w:rsidTr="00C02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9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sz w:val="20"/>
                <w:szCs w:val="20"/>
              </w:rPr>
              <w:t>Присвоение адреса объекту недвижимости и аннулирование адреса.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Не должен превышать 18 дней со дня поступления заявления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Не должен превышать 18 дней со дня поступления заявления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ind w:left="-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 заявлением о присвоении объекту адресации адреса обратилось лицо, не указанное в пункте 1.2. Административного регламента;</w:t>
            </w:r>
          </w:p>
          <w:p w:rsidR="00F52A4A" w:rsidRPr="00A12850" w:rsidRDefault="00F52A4A" w:rsidP="00C026E6">
            <w:pPr>
              <w:ind w:left="-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-ответ на межведомственный запрос свидетельствует об отсутствии документа и (или) информации, </w:t>
            </w:r>
            <w:proofErr w:type="gramStart"/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F52A4A" w:rsidRPr="00A12850" w:rsidRDefault="00F52A4A" w:rsidP="00C026E6">
            <w:pPr>
              <w:ind w:left="-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F52A4A" w:rsidRPr="00A12850" w:rsidRDefault="00F52A4A" w:rsidP="00C026E6">
            <w:pPr>
              <w:ind w:left="-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8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F52A4A" w:rsidRPr="00A12850" w:rsidRDefault="00F52A4A" w:rsidP="00C026E6">
            <w:pPr>
              <w:pStyle w:val="ConsPlusNormal"/>
              <w:ind w:hanging="7"/>
              <w:jc w:val="both"/>
              <w:rPr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A12850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 w:rsidRPr="00A1285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F52A4A" w:rsidRPr="00A12850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285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A12850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 w:rsidRPr="00A128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F52A4A" w:rsidRPr="007C39CC" w:rsidRDefault="00F52A4A" w:rsidP="00F52A4A">
      <w:pPr>
        <w:tabs>
          <w:tab w:val="left" w:pos="5610"/>
        </w:tabs>
        <w:rPr>
          <w:rFonts w:ascii="Arial" w:hAnsi="Arial" w:cs="Arial"/>
        </w:rPr>
      </w:pPr>
      <w:r w:rsidRPr="007C39CC">
        <w:rPr>
          <w:rFonts w:ascii="Arial" w:hAnsi="Arial" w:cs="Arial"/>
          <w:sz w:val="18"/>
          <w:szCs w:val="18"/>
        </w:rPr>
        <w:lastRenderedPageBreak/>
        <w:tab/>
      </w:r>
      <w:r w:rsidRPr="007C39CC">
        <w:rPr>
          <w:rFonts w:ascii="Arial" w:hAnsi="Arial" w:cs="Arial"/>
        </w:rPr>
        <w:t>РАЗДЕЛ 3 «СВЕДЕНИЯ О ЗАЯВИТЕЛЯХ «ПОДУСЛУГИ»</w:t>
      </w:r>
    </w:p>
    <w:p w:rsidR="00F52A4A" w:rsidRPr="007C39CC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F52A4A" w:rsidRPr="00000DDB" w:rsidTr="00C026E6">
        <w:trPr>
          <w:trHeight w:hRule="exact" w:val="20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52A4A" w:rsidRPr="00000DDB" w:rsidTr="00C026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2A4A" w:rsidRPr="00000DDB" w:rsidTr="00C026E6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52A4A" w:rsidRPr="00000DDB" w:rsidTr="00C026E6">
        <w:trPr>
          <w:trHeight w:hRule="exact" w:val="21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F52A4A" w:rsidRPr="00000DDB" w:rsidTr="00C026E6">
        <w:trPr>
          <w:trHeight w:hRule="exact" w:val="21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F52A4A" w:rsidRPr="007C39CC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Pr="007C39CC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</w:p>
    <w:p w:rsidR="00F52A4A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p w:rsidR="00F52A4A" w:rsidRPr="007C39CC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lastRenderedPageBreak/>
        <w:t>РАЗДЕЛ 4 «ДОКУМЕНТЫ, ПРЕДОСТАВЛЯЕМЫЕ ЗАЯВИТЕЛЕМ ДЛЯ ПОЛУЧЕНИЯ «ПОДУСЛУГИ»</w:t>
      </w:r>
      <w:bookmarkEnd w:id="0"/>
    </w:p>
    <w:p w:rsidR="00F52A4A" w:rsidRPr="007C39CC" w:rsidRDefault="00F52A4A" w:rsidP="00F52A4A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F52A4A" w:rsidRPr="00000DDB" w:rsidTr="00C026E6">
        <w:trPr>
          <w:trHeight w:hRule="exact" w:val="14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F52A4A" w:rsidRPr="00000DDB" w:rsidTr="00C026E6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52A4A" w:rsidRPr="00000DDB" w:rsidTr="00C026E6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52A4A" w:rsidRPr="00000DDB" w:rsidTr="00C026E6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Заявление.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Заявление об установлении </w:t>
            </w: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сервитута в отношении земельного участка, находящегося в муниципальной собственности.</w:t>
            </w:r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4A" w:rsidRPr="00000DDB" w:rsidTr="00C026E6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00DDB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F52A4A" w:rsidRPr="00000DDB" w:rsidTr="00C026E6">
        <w:trPr>
          <w:trHeight w:hRule="exact" w:val="741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 Экз.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00DDB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3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кз. Копия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0DDB">
              <w:rPr>
                <w:rFonts w:ascii="Arial" w:hAnsi="Arial" w:cs="Arial"/>
                <w:sz w:val="20"/>
                <w:szCs w:val="20"/>
              </w:rPr>
              <w:t>заверенная в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59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Кадастровый паспорт объекта адресации.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Кадастровый паспорт объекта адресации.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преобразования объектов недвижимости с образованием одного и более новых объектов адресации;</w:t>
            </w:r>
          </w:p>
          <w:p w:rsidR="00F52A4A" w:rsidRPr="00000DDB" w:rsidRDefault="00F52A4A" w:rsidP="00C026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 случае присвоения адреса объекту адресации, поставленному на кадастровый учет;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 случае аннулирования адреса объекта адресации при прекращении существования объекта адресации (кадастровая выписка об объекте недвижимости, который снят с учета).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16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Разрешение.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на ввод объекта адресации в эксплуатацию.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При присвоении адреса строящимся объектам адресации) и (или) разрешение на ввод объекта адресации в эксплуатацию</w:t>
            </w:r>
            <w:proofErr w:type="gramEnd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10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Схема.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F52A4A" w:rsidRPr="00000DDB" w:rsidRDefault="00F52A4A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Предоставляется в случае присвоения земельному участку адреса.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3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Решение.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кз. Копия заверенная в 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52A4A" w:rsidRPr="00000DDB" w:rsidTr="00C026E6">
        <w:trPr>
          <w:trHeight w:hRule="exact" w:val="23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Акт приемочной комиссии.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000DD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000DDB">
              <w:rPr>
                <w:rFonts w:ascii="Arial" w:hAnsi="Arial" w:cs="Arial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Предоставляется в случае преобразования объектов недвижимости (помещений) с образованием одного и более новых объектов адресации.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F52A4A" w:rsidRPr="007C39CC" w:rsidRDefault="00F52A4A" w:rsidP="00F52A4A">
      <w:pPr>
        <w:rPr>
          <w:rFonts w:ascii="Arial" w:hAnsi="Arial" w:cs="Arial"/>
          <w:sz w:val="18"/>
          <w:szCs w:val="18"/>
        </w:rPr>
      </w:pPr>
    </w:p>
    <w:p w:rsidR="00F52A4A" w:rsidRPr="007C39CC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  <w:bookmarkStart w:id="1" w:name="bookmark6"/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Default="00F52A4A" w:rsidP="00F52A4A">
      <w:pPr>
        <w:jc w:val="center"/>
        <w:rPr>
          <w:rFonts w:ascii="Arial" w:hAnsi="Arial" w:cs="Arial"/>
        </w:rPr>
      </w:pPr>
    </w:p>
    <w:p w:rsidR="00F52A4A" w:rsidRPr="007C39CC" w:rsidRDefault="00F52A4A" w:rsidP="00F52A4A">
      <w:pPr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lastRenderedPageBreak/>
        <w:t xml:space="preserve">РАЗДЕЛ 5 «ДОКУМЕНТЫ И СВЕДЕНИЯ, 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  <w:proofErr w:type="gramStart"/>
      <w:r w:rsidRPr="007C39CC"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F52A4A" w:rsidRPr="007C39CC" w:rsidRDefault="00F52A4A" w:rsidP="00F52A4A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F52A4A" w:rsidRPr="00000DDB" w:rsidTr="00C026E6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F52A4A" w:rsidRPr="00000DDB" w:rsidTr="00C026E6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52A4A" w:rsidRPr="00000DDB" w:rsidTr="00C026E6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52A4A" w:rsidRPr="00000DDB" w:rsidTr="00C026E6">
        <w:trPr>
          <w:trHeight w:hRule="exact" w:val="41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Наименование юридического лица;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юридический  адрес;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ОГРН;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ИНН;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правоспособность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872B2C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872B2C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872B2C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000DDB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4A" w:rsidRPr="00000DDB" w:rsidTr="00C026E6">
        <w:trPr>
          <w:trHeight w:hRule="exact" w:val="4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autoSpaceDE w:val="0"/>
              <w:autoSpaceDN w:val="0"/>
              <w:adjustRightInd w:val="0"/>
              <w:ind w:firstLine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недвижимости.</w:t>
            </w:r>
          </w:p>
          <w:p w:rsidR="00F52A4A" w:rsidRPr="00000DDB" w:rsidRDefault="00F52A4A" w:rsidP="00C026E6">
            <w:pPr>
              <w:pStyle w:val="ac"/>
              <w:widowControl w:val="0"/>
              <w:suppressAutoHyphens/>
              <w:autoSpaceDE w:val="0"/>
              <w:ind w:left="0" w:firstLine="2"/>
              <w:outlineLv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сведения о собственнике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872B2C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872B2C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872B2C"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000DDB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000DDB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4A" w:rsidRPr="00000DDB" w:rsidTr="00C026E6">
        <w:trPr>
          <w:trHeight w:hRule="exact" w:val="1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autoSpaceDE w:val="0"/>
              <w:autoSpaceDN w:val="0"/>
              <w:adjustRightInd w:val="0"/>
              <w:ind w:firstLine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00D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Кадастровый паспорт земельного участка либо кадастровая выписка о земельном участке.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872B2C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872B2C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872B2C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000DDB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000DDB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F52A4A" w:rsidRPr="00000DDB" w:rsidRDefault="00F52A4A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2A4A" w:rsidRPr="007C39CC" w:rsidRDefault="00F52A4A" w:rsidP="00F52A4A">
      <w:pPr>
        <w:jc w:val="center"/>
        <w:rPr>
          <w:rFonts w:ascii="Arial" w:hAnsi="Arial" w:cs="Arial"/>
        </w:rPr>
      </w:pPr>
    </w:p>
    <w:p w:rsidR="00F52A4A" w:rsidRPr="007C39CC" w:rsidRDefault="00F52A4A" w:rsidP="00F52A4A">
      <w:pPr>
        <w:jc w:val="center"/>
        <w:rPr>
          <w:rFonts w:ascii="Arial" w:hAnsi="Arial" w:cs="Arial"/>
          <w:lang w:val="en-US"/>
        </w:rPr>
      </w:pPr>
      <w:bookmarkStart w:id="2" w:name="bookmark7"/>
      <w:r w:rsidRPr="007C39CC">
        <w:rPr>
          <w:rFonts w:ascii="Arial" w:hAnsi="Arial" w:cs="Arial"/>
        </w:rPr>
        <w:t>РАЗДЕЛ 6 «РЕЗУЛЬТАТ</w:t>
      </w:r>
      <w:r w:rsidRPr="007C39CC">
        <w:rPr>
          <w:rFonts w:ascii="Arial" w:hAnsi="Arial" w:cs="Arial"/>
          <w:lang w:val="en-US"/>
        </w:rPr>
        <w:t xml:space="preserve"> </w:t>
      </w:r>
      <w:r w:rsidRPr="007C39CC">
        <w:rPr>
          <w:rFonts w:ascii="Arial" w:hAnsi="Arial" w:cs="Arial"/>
        </w:rPr>
        <w:t>«ПОДУСЛУГИ»</w:t>
      </w:r>
      <w:bookmarkEnd w:id="2"/>
    </w:p>
    <w:p w:rsidR="00F52A4A" w:rsidRPr="007C39CC" w:rsidRDefault="00F52A4A" w:rsidP="00F52A4A">
      <w:pPr>
        <w:jc w:val="center"/>
        <w:rPr>
          <w:rFonts w:ascii="Arial" w:hAnsi="Arial" w:cs="Arial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F52A4A" w:rsidRPr="00000DDB" w:rsidTr="00C026E6">
        <w:trPr>
          <w:cantSplit/>
          <w:trHeight w:val="2498"/>
        </w:trPr>
        <w:tc>
          <w:tcPr>
            <w:tcW w:w="648" w:type="dxa"/>
            <w:vAlign w:val="center"/>
          </w:tcPr>
          <w:p w:rsidR="00F52A4A" w:rsidRPr="00000DDB" w:rsidRDefault="00F52A4A" w:rsidP="00C026E6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F52A4A" w:rsidRPr="00000DDB" w:rsidRDefault="00F52A4A" w:rsidP="00C026E6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F52A4A" w:rsidRPr="00000DDB" w:rsidRDefault="00F52A4A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00DDB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F52A4A" w:rsidRPr="00000DDB" w:rsidTr="00C026E6">
        <w:tc>
          <w:tcPr>
            <w:tcW w:w="648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F52A4A" w:rsidRPr="00000DDB" w:rsidTr="00C026E6">
        <w:trPr>
          <w:trHeight w:hRule="exact" w:val="426"/>
        </w:trPr>
        <w:tc>
          <w:tcPr>
            <w:tcW w:w="648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52A4A" w:rsidRPr="00000DDB" w:rsidTr="00C026E6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52A4A" w:rsidRPr="00000DDB" w:rsidTr="00C026E6">
        <w:trPr>
          <w:trHeight w:hRule="exact" w:val="1316"/>
        </w:trPr>
        <w:tc>
          <w:tcPr>
            <w:tcW w:w="648" w:type="dxa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F52A4A" w:rsidRPr="00000DDB" w:rsidRDefault="00F52A4A" w:rsidP="00C026E6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Постановление администрации о присвоении объекту адресации адреса или его аннулировании.</w:t>
            </w:r>
          </w:p>
        </w:tc>
        <w:tc>
          <w:tcPr>
            <w:tcW w:w="3422" w:type="dxa"/>
            <w:gridSpan w:val="2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000DDB"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F52A4A" w:rsidRPr="00000DDB" w:rsidTr="00C026E6">
        <w:trPr>
          <w:trHeight w:hRule="exact" w:val="1264"/>
        </w:trPr>
        <w:tc>
          <w:tcPr>
            <w:tcW w:w="648" w:type="dxa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F52A4A" w:rsidRPr="00000DDB" w:rsidRDefault="00F52A4A" w:rsidP="00C026E6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proofErr w:type="spellStart"/>
            <w:r w:rsidRPr="00000DDB">
              <w:rPr>
                <w:rFonts w:ascii="Arial" w:hAnsi="Arial" w:cs="Arial"/>
                <w:sz w:val="20"/>
                <w:szCs w:val="20"/>
              </w:rPr>
              <w:t>отивиро</w:t>
            </w:r>
            <w:r w:rsidRPr="00000DDB">
              <w:rPr>
                <w:rFonts w:ascii="Arial" w:hAnsi="Arial" w:cs="Arial"/>
                <w:sz w:val="20"/>
                <w:szCs w:val="20"/>
                <w:lang w:val="ru-RU"/>
              </w:rPr>
              <w:t>ванный</w:t>
            </w:r>
            <w:proofErr w:type="spellEnd"/>
            <w:r w:rsidRPr="00000DDB">
              <w:rPr>
                <w:rFonts w:ascii="Arial" w:hAnsi="Arial" w:cs="Arial"/>
                <w:sz w:val="20"/>
                <w:szCs w:val="20"/>
              </w:rPr>
              <w:t xml:space="preserve"> отказ в предоставлении муниципальной услуги</w:t>
            </w:r>
            <w:r w:rsidRPr="00000DD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F52A4A" w:rsidRPr="00000DDB" w:rsidRDefault="00F52A4A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F52A4A" w:rsidRPr="00000DDB" w:rsidRDefault="00F52A4A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000DDB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 w:rsidR="00F52A4A" w:rsidRPr="00000DDB" w:rsidRDefault="00F52A4A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DDB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F52A4A" w:rsidRPr="007C39CC" w:rsidRDefault="00F52A4A" w:rsidP="00F52A4A">
      <w:pPr>
        <w:jc w:val="center"/>
        <w:rPr>
          <w:rFonts w:ascii="Arial" w:hAnsi="Arial" w:cs="Arial"/>
        </w:rPr>
      </w:pPr>
    </w:p>
    <w:p w:rsidR="00F52A4A" w:rsidRPr="007C39CC" w:rsidRDefault="00F52A4A" w:rsidP="00F52A4A">
      <w:pPr>
        <w:jc w:val="center"/>
        <w:rPr>
          <w:rFonts w:ascii="Arial" w:hAnsi="Arial" w:cs="Arial"/>
        </w:rPr>
      </w:pPr>
      <w:r w:rsidRPr="007C39CC"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F52A4A" w:rsidRPr="007C39CC" w:rsidRDefault="00F52A4A" w:rsidP="00F52A4A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F52A4A" w:rsidRPr="00000DDB" w:rsidTr="00C026E6">
        <w:trPr>
          <w:trHeight w:hRule="exact" w:val="15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№</w:t>
            </w:r>
          </w:p>
          <w:p w:rsidR="00F52A4A" w:rsidRPr="00B42947" w:rsidRDefault="00F52A4A" w:rsidP="00C026E6">
            <w:pPr>
              <w:pStyle w:val="a7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Сроки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исполнения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ind w:right="18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F52A4A" w:rsidRPr="00000DDB" w:rsidTr="00C026E6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a9"/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F52A4A" w:rsidRPr="00000DDB" w:rsidTr="00C026E6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B4294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Подуслуга</w:t>
            </w:r>
            <w:proofErr w:type="spellEnd"/>
            <w:r w:rsidRPr="00B4294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00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B4294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F52A4A" w:rsidRPr="00000DDB" w:rsidTr="00C026E6">
        <w:trPr>
          <w:trHeight w:hRule="exact" w:val="42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Прием и регистрация заявления и прилагаемых к нему документов.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Проверка документа, удостоверяющего личность заявителя;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заверение  копии</w:t>
            </w:r>
            <w:proofErr w:type="gramEnd"/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документов;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регистрация  поданного заявления;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подготовка и выдача расписки о приеме заявления с документами;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передача заявления с документами в администрацию </w:t>
            </w:r>
            <w:proofErr w:type="spellStart"/>
            <w:r w:rsidR="00872B2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Семидесятского</w:t>
            </w:r>
            <w:proofErr w:type="spellEnd"/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сельского поселения </w:t>
            </w:r>
            <w:r w:rsidR="00872B2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Хохольского </w:t>
            </w: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АУ МФЦ); 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услуги.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F52A4A" w:rsidRPr="00000DDB" w:rsidTr="00C026E6">
        <w:trPr>
          <w:trHeight w:hRule="exact" w:val="1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pStyle w:val="ac"/>
              <w:widowControl w:val="0"/>
              <w:suppressAutoHyphens/>
              <w:autoSpaceDE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00DDB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Формирование и направление межведомственных запросов.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F52A4A" w:rsidRPr="00000DDB" w:rsidTr="00C026E6">
        <w:trPr>
          <w:trHeight w:hRule="exact" w:val="36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000DDB" w:rsidRDefault="00F52A4A" w:rsidP="00C026E6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Рассмотрение полученных ответов и принятие решения </w:t>
            </w:r>
            <w:r w:rsidRPr="00000DDB">
              <w:rPr>
                <w:rFonts w:ascii="Arial" w:hAnsi="Arial" w:cs="Arial"/>
                <w:sz w:val="20"/>
                <w:szCs w:val="20"/>
              </w:rPr>
              <w:t xml:space="preserve">о присвоении объекту адресации адреса или его аннулировании </w:t>
            </w:r>
            <w:r w:rsidRPr="00000DDB">
              <w:rPr>
                <w:rFonts w:ascii="Arial" w:hAnsi="Arial" w:cs="Arial"/>
                <w:color w:val="000000"/>
                <w:sz w:val="20"/>
                <w:szCs w:val="20"/>
              </w:rPr>
              <w:t>либо об отказе в</w:t>
            </w: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предоставлении муниципальной услуги</w:t>
            </w:r>
            <w:r w:rsidRPr="00000DD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52A4A" w:rsidRPr="00000DDB" w:rsidRDefault="00F52A4A" w:rsidP="00C026E6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- подготовка проекта постановления администрации о присвоении объекту адресации адреса или его аннулировании </w:t>
            </w:r>
            <w:r w:rsidRPr="00000DDB">
              <w:rPr>
                <w:rFonts w:ascii="Arial" w:hAnsi="Arial" w:cs="Arial"/>
                <w:color w:val="000000"/>
                <w:sz w:val="20"/>
                <w:szCs w:val="20"/>
              </w:rPr>
              <w:t>либо об отказе в</w:t>
            </w: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предоставлении муниципальной услуги</w:t>
            </w:r>
            <w:r w:rsidRPr="00000DD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52A4A" w:rsidRPr="00000DDB" w:rsidRDefault="00F52A4A" w:rsidP="00C026E6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- подписание проекта постановления администрации о присвоении объекту адресации адреса или его аннулировании </w:t>
            </w:r>
            <w:r w:rsidRPr="00000DDB">
              <w:rPr>
                <w:rFonts w:ascii="Arial" w:hAnsi="Arial" w:cs="Arial"/>
                <w:color w:val="000000"/>
                <w:sz w:val="20"/>
                <w:szCs w:val="20"/>
              </w:rPr>
              <w:t>либо об отказе в</w:t>
            </w: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предоставлении муниципальной услуги</w:t>
            </w:r>
            <w:r w:rsidRPr="00000DD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52A4A" w:rsidRPr="00000DDB" w:rsidRDefault="00F52A4A" w:rsidP="00C026E6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DDB">
              <w:rPr>
                <w:rFonts w:ascii="Arial" w:hAnsi="Arial" w:cs="Arial"/>
                <w:sz w:val="20"/>
                <w:szCs w:val="20"/>
              </w:rPr>
              <w:t xml:space="preserve"> -регистрация постановления администрации о присвоении объекту адресации адреса или его аннулировании </w:t>
            </w:r>
            <w:r w:rsidRPr="00000DDB">
              <w:rPr>
                <w:rFonts w:ascii="Arial" w:hAnsi="Arial" w:cs="Arial"/>
                <w:color w:val="000000"/>
                <w:sz w:val="20"/>
                <w:szCs w:val="20"/>
              </w:rPr>
              <w:t>либо об отказе в</w:t>
            </w:r>
            <w:r w:rsidRPr="00000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предоставлении муниципальной услуги</w:t>
            </w:r>
            <w:r w:rsidRPr="00000DD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52A4A" w:rsidRPr="00B42947" w:rsidRDefault="00F52A4A" w:rsidP="00C026E6">
            <w:pPr>
              <w:pStyle w:val="a7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- выдача (направление) заявителю постановления администрации о присвоении объекту адресации адреса или его аннулировании </w:t>
            </w: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либо об отказе в</w:t>
            </w:r>
            <w:r w:rsidRPr="00B4294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предоставлении муниципальной услуги</w:t>
            </w: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A4A" w:rsidRPr="00B42947" w:rsidRDefault="00F52A4A" w:rsidP="00C026E6">
            <w:pPr>
              <w:pStyle w:val="a7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:rsidR="00F52A4A" w:rsidRPr="007C39CC" w:rsidRDefault="00F52A4A" w:rsidP="00F52A4A">
      <w:pPr>
        <w:jc w:val="center"/>
        <w:rPr>
          <w:rFonts w:ascii="Arial" w:hAnsi="Arial" w:cs="Arial"/>
        </w:rPr>
      </w:pPr>
    </w:p>
    <w:p w:rsidR="00F52A4A" w:rsidRPr="007C39CC" w:rsidRDefault="00F52A4A" w:rsidP="00F52A4A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 w:rsidRPr="007C39CC"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  8 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F52A4A" w:rsidRPr="00000DDB" w:rsidTr="00C026E6">
        <w:trPr>
          <w:trHeight w:hRule="exact" w:val="227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left="1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right="3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F52A4A" w:rsidRPr="00000DDB" w:rsidTr="00C026E6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52A4A" w:rsidRPr="00000DDB" w:rsidTr="00C026E6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Подуслуга</w:t>
            </w:r>
            <w:proofErr w:type="spellEnd"/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000DDB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B42947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52A4A" w:rsidRPr="00000DDB" w:rsidTr="00C026E6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B42947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872B2C" w:rsidRPr="00872B2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72B2C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872B2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proofErr w:type="gramStart"/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872B2C" w:rsidRPr="00872B2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End"/>
            <w:r w:rsidR="00872B2C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872B2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000DDB" w:rsidRDefault="00F52A4A" w:rsidP="00C026E6">
            <w:pPr>
              <w:framePr w:w="17419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B42947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872B2C" w:rsidRPr="00872B2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72B2C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872B2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872B2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A4A" w:rsidRPr="00B42947" w:rsidRDefault="00F52A4A" w:rsidP="00C026E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42947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B42947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872B2C" w:rsidRPr="00872B2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72B2C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r w:rsidR="00872B2C">
              <w:rPr>
                <w:rFonts w:ascii="Arial" w:hAnsi="Arial" w:cs="Arial"/>
                <w:sz w:val="18"/>
                <w:szCs w:val="18"/>
              </w:rPr>
              <w:t>.ru/)</w:t>
            </w:r>
          </w:p>
        </w:tc>
      </w:tr>
    </w:tbl>
    <w:p w:rsidR="00F52A4A" w:rsidRPr="007C39CC" w:rsidRDefault="00F52A4A" w:rsidP="00F52A4A">
      <w:pPr>
        <w:jc w:val="center"/>
        <w:rPr>
          <w:rFonts w:ascii="Arial" w:hAnsi="Arial" w:cs="Arial"/>
        </w:rPr>
      </w:pPr>
    </w:p>
    <w:p w:rsidR="00F52A4A" w:rsidRPr="007C39CC" w:rsidRDefault="00F52A4A" w:rsidP="00F52A4A">
      <w:pPr>
        <w:rPr>
          <w:rFonts w:ascii="Arial" w:hAnsi="Arial" w:cs="Arial"/>
          <w:sz w:val="26"/>
          <w:szCs w:val="26"/>
        </w:rPr>
      </w:pPr>
    </w:p>
    <w:p w:rsidR="00F52A4A" w:rsidRPr="007C39CC" w:rsidRDefault="00F52A4A" w:rsidP="00F52A4A">
      <w:pPr>
        <w:rPr>
          <w:rFonts w:ascii="Arial" w:hAnsi="Arial" w:cs="Arial"/>
          <w:sz w:val="26"/>
          <w:szCs w:val="26"/>
        </w:rPr>
      </w:pPr>
    </w:p>
    <w:p w:rsidR="00F52A4A" w:rsidRPr="007C39CC" w:rsidRDefault="00F52A4A" w:rsidP="00F52A4A">
      <w:pPr>
        <w:rPr>
          <w:rFonts w:ascii="Arial" w:hAnsi="Arial" w:cs="Arial"/>
          <w:sz w:val="26"/>
          <w:szCs w:val="26"/>
        </w:rPr>
      </w:pPr>
    </w:p>
    <w:p w:rsidR="00F52A4A" w:rsidRPr="007C39CC" w:rsidRDefault="00F52A4A" w:rsidP="00F52A4A">
      <w:pPr>
        <w:rPr>
          <w:rFonts w:ascii="Arial" w:hAnsi="Arial" w:cs="Arial"/>
          <w:sz w:val="26"/>
          <w:szCs w:val="26"/>
        </w:rPr>
        <w:sectPr w:rsidR="00F52A4A" w:rsidRPr="007C39CC" w:rsidSect="00A1285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F52A4A" w:rsidRPr="007C39CC" w:rsidRDefault="00F52A4A" w:rsidP="00F52A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7C39CC">
        <w:rPr>
          <w:rFonts w:ascii="Arial" w:hAnsi="Arial" w:cs="Arial"/>
        </w:rPr>
        <w:lastRenderedPageBreak/>
        <w:t xml:space="preserve">Приложение </w:t>
      </w:r>
    </w:p>
    <w:p w:rsidR="00F52A4A" w:rsidRPr="007C39CC" w:rsidRDefault="00F52A4A" w:rsidP="00F52A4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39CC">
        <w:rPr>
          <w:rFonts w:ascii="Arial" w:hAnsi="Arial" w:cs="Arial"/>
        </w:rPr>
        <w:t>к технологической схеме</w:t>
      </w:r>
    </w:p>
    <w:p w:rsidR="00F52A4A" w:rsidRPr="008C75D1" w:rsidRDefault="00F52A4A" w:rsidP="00F52A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52A4A" w:rsidRPr="008C75D1" w:rsidRDefault="00F52A4A" w:rsidP="00F52A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C75D1">
        <w:rPr>
          <w:rFonts w:ascii="Arial" w:hAnsi="Arial" w:cs="Arial"/>
          <w:sz w:val="24"/>
          <w:szCs w:val="24"/>
        </w:rPr>
        <w:t>ЗАЯВЛЕНИЕ</w:t>
      </w:r>
    </w:p>
    <w:p w:rsidR="00F52A4A" w:rsidRPr="008C75D1" w:rsidRDefault="00F52A4A" w:rsidP="00F52A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C75D1">
        <w:rPr>
          <w:rFonts w:ascii="Arial" w:hAnsi="Arial" w:cs="Arial"/>
          <w:sz w:val="24"/>
          <w:szCs w:val="24"/>
        </w:rPr>
        <w:t>О ПРИСВОЕНИИ ОБЪЕКТУ АДРЕСАЦИИ АДРЕСА ИЛИ АННУЛИРОВАНИИ ЕГО АДРЕСА</w:t>
      </w:r>
    </w:p>
    <w:p w:rsidR="00F52A4A" w:rsidRPr="007C39CC" w:rsidRDefault="00F52A4A" w:rsidP="00F52A4A">
      <w:pPr>
        <w:pStyle w:val="ConsPlusNonformat"/>
        <w:ind w:firstLine="709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414"/>
        <w:gridCol w:w="7"/>
        <w:gridCol w:w="419"/>
        <w:gridCol w:w="776"/>
        <w:gridCol w:w="868"/>
        <w:gridCol w:w="139"/>
        <w:gridCol w:w="262"/>
        <w:gridCol w:w="19"/>
        <w:gridCol w:w="131"/>
        <w:gridCol w:w="184"/>
        <w:gridCol w:w="19"/>
        <w:gridCol w:w="128"/>
        <w:gridCol w:w="42"/>
        <w:gridCol w:w="175"/>
        <w:gridCol w:w="299"/>
        <w:gridCol w:w="58"/>
        <w:gridCol w:w="313"/>
        <w:gridCol w:w="698"/>
        <w:gridCol w:w="359"/>
        <w:gridCol w:w="337"/>
        <w:gridCol w:w="9"/>
        <w:gridCol w:w="123"/>
        <w:gridCol w:w="312"/>
        <w:gridCol w:w="550"/>
        <w:gridCol w:w="554"/>
        <w:gridCol w:w="1442"/>
      </w:tblGrid>
      <w:tr w:rsidR="00F52A4A" w:rsidRPr="007C39CC" w:rsidTr="00C026E6">
        <w:trPr>
          <w:tblHeader/>
        </w:trPr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Лист N ___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Заявление принято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регистрационный номер _______________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листов заявления 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прилагаемых документов ____,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ФИО должностного лица ________________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подпись должностного лица ____________</w:t>
            </w:r>
          </w:p>
        </w:tc>
      </w:tr>
      <w:tr w:rsidR="00F52A4A" w:rsidRPr="007C39CC" w:rsidTr="00C026E6">
        <w:trPr>
          <w:trHeight w:val="276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----------------------------------------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(наименование органа местного самоуправления)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дата "__" ____________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90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90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Присвоить адрес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В связи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земельного участк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а(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земельного участк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а(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путем раздела земельного участка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Адрес объединяемого земельного участка </w:t>
            </w:r>
            <w:hyperlink w:anchor="Par520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земельного участк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а(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земельного участк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а(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помещения</w:t>
            </w: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помещени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я(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ий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в здании, сооружении путем раздела здания, сооружения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помещени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я(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ий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в здании, сооружении путем раздела помещения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ar522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Вид помещения </w:t>
            </w:r>
            <w:hyperlink w:anchor="Par522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Количество помещений </w:t>
            </w:r>
            <w:hyperlink w:anchor="Par522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ar523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Адрес объединяемого помещения </w:t>
            </w:r>
            <w:hyperlink w:anchor="Par523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страны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поселения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В связи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пунктах 1</w:t>
              </w:r>
            </w:hyperlink>
            <w:r w:rsidRPr="007C39CC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6" w:history="1">
              <w:r w:rsidRPr="007C39CC">
                <w:rPr>
                  <w:rFonts w:ascii="Arial" w:hAnsi="Arial" w:cs="Arial"/>
                  <w:color w:val="0000FF"/>
                  <w:sz w:val="22"/>
                  <w:szCs w:val="22"/>
                </w:rPr>
                <w:t>3 части 2 статьи 27</w:t>
              </w:r>
            </w:hyperlink>
            <w:r w:rsidRPr="007C39CC">
              <w:rPr>
                <w:rFonts w:ascii="Arial" w:hAnsi="Arial" w:cs="Arial"/>
                <w:sz w:val="22"/>
                <w:szCs w:val="22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7C39CC">
              <w:rPr>
                <w:rFonts w:ascii="Arial" w:hAnsi="Arial" w:cs="Arial"/>
                <w:sz w:val="22"/>
                <w:szCs w:val="22"/>
              </w:rPr>
              <w:t>www.pravo.gov.ru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C39CC">
                <w:rPr>
                  <w:rFonts w:ascii="Arial" w:hAnsi="Arial" w:cs="Arial"/>
                  <w:sz w:val="22"/>
                  <w:szCs w:val="22"/>
                </w:rPr>
                <w:t>2014 г</w:t>
              </w:r>
            </w:smartTag>
            <w:r w:rsidRPr="007C39CC">
              <w:rPr>
                <w:rFonts w:ascii="Arial" w:hAnsi="Arial" w:cs="Arial"/>
                <w:sz w:val="22"/>
                <w:szCs w:val="22"/>
              </w:rPr>
              <w:t>.)</w:t>
            </w:r>
            <w:proofErr w:type="gramEnd"/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физическое лицо: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фамилия:</w:t>
            </w: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имя (полностью):</w:t>
            </w: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ИНН (при наличии):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номер: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дата выдачи: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кем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выдан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"__" 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полное наименование:</w:t>
            </w:r>
          </w:p>
        </w:tc>
        <w:tc>
          <w:tcPr>
            <w:tcW w:w="5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"__" ________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Вещное право на объект адресации: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право собственности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Лично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 многофункциональном центре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52A4A" w:rsidRPr="007C39CC" w:rsidTr="00C026E6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Выдать лично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Расписка получена: ___________________________________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(подпись заявителя)</w:t>
            </w:r>
          </w:p>
        </w:tc>
      </w:tr>
      <w:tr w:rsidR="00F52A4A" w:rsidRPr="007C39CC" w:rsidTr="00C026E6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Не направлять</w:t>
            </w:r>
          </w:p>
        </w:tc>
      </w:tr>
    </w:tbl>
    <w:p w:rsidR="00F52A4A" w:rsidRPr="007C39CC" w:rsidRDefault="00F52A4A" w:rsidP="00F52A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1521"/>
        <w:gridCol w:w="999"/>
        <w:gridCol w:w="164"/>
        <w:gridCol w:w="849"/>
        <w:gridCol w:w="450"/>
        <w:gridCol w:w="571"/>
        <w:gridCol w:w="356"/>
        <w:gridCol w:w="32"/>
        <w:gridCol w:w="446"/>
        <w:gridCol w:w="885"/>
        <w:gridCol w:w="511"/>
        <w:gridCol w:w="1481"/>
      </w:tblGrid>
      <w:tr w:rsidR="00F52A4A" w:rsidRPr="007C39CC" w:rsidTr="00C026E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F52A4A" w:rsidRPr="007C39CC" w:rsidTr="00C026E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Заявитель: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52A4A" w:rsidRPr="007C39CC" w:rsidTr="00C026E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52A4A" w:rsidRPr="007C39CC" w:rsidTr="00C026E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физическое лицо: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имя (полностью):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ИНН (при наличии):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номер: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дата выдачи: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кем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выдан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"__" 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полное наименование:</w:t>
            </w: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"__" _________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Документы, прилагаемые к заявлению: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A4A" w:rsidRPr="007C39CC" w:rsidTr="00C026E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Примечание:</w:t>
            </w: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</w:t>
            </w:r>
            <w:r w:rsidRPr="007C39CC">
              <w:rPr>
                <w:rFonts w:ascii="Arial" w:hAnsi="Arial" w:cs="Arial"/>
                <w:sz w:val="22"/>
                <w:szCs w:val="22"/>
              </w:rPr>
              <w:lastRenderedPageBreak/>
              <w:t>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 xml:space="preserve"> автоматизированном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режиме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52A4A" w:rsidRPr="007C39CC" w:rsidTr="00C026E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Настоящим также подтверждаю, что: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представленные правоустанавливающи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й(</w:t>
            </w:r>
            <w:proofErr w:type="spellStart"/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ие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документ(</w:t>
            </w:r>
            <w:proofErr w:type="spellStart"/>
            <w:r w:rsidRPr="007C39CC">
              <w:rPr>
                <w:rFonts w:ascii="Arial" w:hAnsi="Arial" w:cs="Arial"/>
                <w:sz w:val="22"/>
                <w:szCs w:val="22"/>
              </w:rPr>
              <w:t>ы</w:t>
            </w:r>
            <w:proofErr w:type="spellEnd"/>
            <w:r w:rsidRPr="007C39CC">
              <w:rPr>
                <w:rFonts w:ascii="Arial" w:hAnsi="Arial" w:cs="Arial"/>
                <w:sz w:val="22"/>
                <w:szCs w:val="22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52A4A" w:rsidRPr="007C39CC" w:rsidTr="00C026E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  <w:tr w:rsidR="00F52A4A" w:rsidRPr="007C39CC" w:rsidTr="00C026E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(инициалы, фамилия)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 xml:space="preserve">"__" ___________ ____ </w:t>
            </w:r>
            <w:proofErr w:type="gramStart"/>
            <w:r w:rsidRPr="007C39C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39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A4A" w:rsidRPr="007C39CC" w:rsidTr="00C026E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39CC">
              <w:rPr>
                <w:rFonts w:ascii="Arial" w:hAnsi="Arial" w:cs="Arial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F52A4A" w:rsidRPr="007C39CC" w:rsidTr="00C026E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A4A" w:rsidRPr="007C39CC" w:rsidTr="00C026E6">
        <w:trPr>
          <w:trHeight w:val="28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A4A" w:rsidRPr="007C39CC" w:rsidRDefault="00F52A4A" w:rsidP="00C026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A4A" w:rsidRPr="007C39CC" w:rsidRDefault="00F52A4A" w:rsidP="00F52A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7C39CC">
        <w:rPr>
          <w:rFonts w:ascii="Arial" w:hAnsi="Arial" w:cs="Arial"/>
          <w:sz w:val="22"/>
          <w:szCs w:val="22"/>
        </w:rPr>
        <w:t>--------------------------------</w:t>
      </w:r>
    </w:p>
    <w:p w:rsidR="00F52A4A" w:rsidRPr="007C39CC" w:rsidRDefault="00F52A4A" w:rsidP="00F52A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20"/>
      <w:bookmarkEnd w:id="4"/>
      <w:r w:rsidRPr="007C39CC">
        <w:rPr>
          <w:rFonts w:ascii="Arial" w:hAnsi="Arial" w:cs="Arial"/>
          <w:sz w:val="20"/>
          <w:szCs w:val="20"/>
        </w:rPr>
        <w:t>&lt;1&gt; Строка дублируется для каждого объединенного земельного участка.</w:t>
      </w:r>
    </w:p>
    <w:p w:rsidR="00F52A4A" w:rsidRPr="007C39CC" w:rsidRDefault="00F52A4A" w:rsidP="00F52A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21"/>
      <w:bookmarkEnd w:id="5"/>
      <w:r w:rsidRPr="007C39CC">
        <w:rPr>
          <w:rFonts w:ascii="Arial" w:hAnsi="Arial" w:cs="Arial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F52A4A" w:rsidRPr="007C39CC" w:rsidRDefault="00F52A4A" w:rsidP="00F52A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22"/>
      <w:bookmarkEnd w:id="6"/>
      <w:r w:rsidRPr="007C39CC">
        <w:rPr>
          <w:rFonts w:ascii="Arial" w:hAnsi="Arial" w:cs="Arial"/>
          <w:sz w:val="20"/>
          <w:szCs w:val="20"/>
        </w:rPr>
        <w:t>&lt;3&gt; Строка дублируется для каждого разделенного помещения.</w:t>
      </w:r>
    </w:p>
    <w:p w:rsidR="00F52A4A" w:rsidRPr="007C39CC" w:rsidRDefault="00F52A4A" w:rsidP="00F52A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23"/>
      <w:bookmarkEnd w:id="7"/>
      <w:r w:rsidRPr="007C39CC">
        <w:rPr>
          <w:rFonts w:ascii="Arial" w:hAnsi="Arial" w:cs="Arial"/>
          <w:sz w:val="20"/>
          <w:szCs w:val="20"/>
        </w:rPr>
        <w:t>&lt;4&gt; Строка дублируется для каждого объединенного помещения.</w:t>
      </w:r>
    </w:p>
    <w:p w:rsidR="00F52A4A" w:rsidRPr="007C39CC" w:rsidRDefault="00F52A4A" w:rsidP="00F52A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2F80" w:rsidRDefault="006E2F80"/>
    <w:sectPr w:rsidR="006E2F80" w:rsidSect="006E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FC55EF"/>
    <w:multiLevelType w:val="multilevel"/>
    <w:tmpl w:val="3BB2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16186"/>
    <w:multiLevelType w:val="hybridMultilevel"/>
    <w:tmpl w:val="BDD4F6CC"/>
    <w:lvl w:ilvl="0" w:tplc="D1F65E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716E1"/>
    <w:multiLevelType w:val="hybridMultilevel"/>
    <w:tmpl w:val="1798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55C5C"/>
    <w:multiLevelType w:val="multilevel"/>
    <w:tmpl w:val="EF9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A2527"/>
    <w:multiLevelType w:val="hybridMultilevel"/>
    <w:tmpl w:val="F30EF6E2"/>
    <w:lvl w:ilvl="0" w:tplc="E452D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>
    <w:nsid w:val="622C7F5D"/>
    <w:multiLevelType w:val="hybridMultilevel"/>
    <w:tmpl w:val="2DD8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6"/>
  </w:num>
  <w:num w:numId="5">
    <w:abstractNumId w:val="12"/>
  </w:num>
  <w:num w:numId="6">
    <w:abstractNumId w:val="5"/>
  </w:num>
  <w:num w:numId="7">
    <w:abstractNumId w:val="15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19"/>
  </w:num>
  <w:num w:numId="12">
    <w:abstractNumId w:val="9"/>
  </w:num>
  <w:num w:numId="13">
    <w:abstractNumId w:val="10"/>
  </w:num>
  <w:num w:numId="14">
    <w:abstractNumId w:val="17"/>
  </w:num>
  <w:num w:numId="15">
    <w:abstractNumId w:val="0"/>
  </w:num>
  <w:num w:numId="16">
    <w:abstractNumId w:val="18"/>
  </w:num>
  <w:num w:numId="17">
    <w:abstractNumId w:val="3"/>
  </w:num>
  <w:num w:numId="18">
    <w:abstractNumId w:val="4"/>
  </w:num>
  <w:num w:numId="19">
    <w:abstractNumId w:val="2"/>
  </w:num>
  <w:num w:numId="20">
    <w:abstractNumId w:val="8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A4A"/>
    <w:rsid w:val="000756D2"/>
    <w:rsid w:val="006E2F80"/>
    <w:rsid w:val="00872B2C"/>
    <w:rsid w:val="008D0B34"/>
    <w:rsid w:val="00F5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A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2A4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2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A4A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F52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52A4A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F52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 Знак Знак4"/>
    <w:rsid w:val="00F52A4A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F52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52A4A"/>
    <w:pPr>
      <w:spacing w:after="120"/>
    </w:pPr>
    <w:rPr>
      <w:rFonts w:cs="Times New Roman"/>
      <w:lang/>
    </w:rPr>
  </w:style>
  <w:style w:type="character" w:customStyle="1" w:styleId="a8">
    <w:name w:val="Основной текст Знак"/>
    <w:basedOn w:val="a0"/>
    <w:link w:val="a7"/>
    <w:rsid w:val="00F52A4A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F52A4A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F52A4A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rsid w:val="00F52A4A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F52A4A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F52A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rsid w:val="00F52A4A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F52A4A"/>
  </w:style>
  <w:style w:type="character" w:customStyle="1" w:styleId="111">
    <w:name w:val="Основной текст + 111"/>
    <w:aliases w:val="5 pt1,Полужирный1"/>
    <w:rsid w:val="00F52A4A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F52A4A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styleId="aa">
    <w:name w:val="header"/>
    <w:basedOn w:val="a"/>
    <w:link w:val="ab"/>
    <w:uiPriority w:val="99"/>
    <w:rsid w:val="00F52A4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F52A4A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List Paragraph"/>
    <w:basedOn w:val="a"/>
    <w:qFormat/>
    <w:rsid w:val="00F52A4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Обычный.Название подразделения"/>
    <w:rsid w:val="00F52A4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F52A4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F52A4A"/>
    <w:rPr>
      <w:rFonts w:ascii="Times New Roman" w:eastAsia="Times New Roman" w:hAnsi="Times New Roman" w:cs="Times New Roman"/>
      <w:b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06B156A525A6B2D3A259254347FEF9CC4B8FCB083331AAA114A89020BC66F5FEBA27AjEBDN" TargetMode="External"/><Relationship Id="rId5" Type="http://schemas.openxmlformats.org/officeDocument/2006/relationships/hyperlink" Target="consultantplus://offline/ref=57C06B156A525A6B2D3A259254347FEF9CC4B8FCB083331AAA114A89020BC66F5FEBA27AED413014j0B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2017-08-24T13:22:00Z</cp:lastPrinted>
  <dcterms:created xsi:type="dcterms:W3CDTF">2017-08-24T12:05:00Z</dcterms:created>
  <dcterms:modified xsi:type="dcterms:W3CDTF">2017-08-24T13:23:00Z</dcterms:modified>
</cp:coreProperties>
</file>