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04" w:rsidRDefault="00C80304" w:rsidP="00C8030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Сведения </w:t>
      </w:r>
    </w:p>
    <w:p w:rsidR="00C80304" w:rsidRDefault="00C80304" w:rsidP="00C8030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>о доходах,</w:t>
      </w:r>
      <w:r>
        <w:rPr>
          <w:b/>
          <w:sz w:val="28"/>
          <w:szCs w:val="28"/>
        </w:rPr>
        <w:t xml:space="preserve"> расходах,</w:t>
      </w:r>
      <w:r w:rsidRPr="004F26B8">
        <w:rPr>
          <w:b/>
          <w:sz w:val="28"/>
          <w:szCs w:val="28"/>
        </w:rPr>
        <w:t xml:space="preserve"> об имуществе и обязательствах имущественного характера лиц, </w:t>
      </w:r>
    </w:p>
    <w:p w:rsidR="00C80304" w:rsidRPr="004F26B8" w:rsidRDefault="00C80304" w:rsidP="00C8030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замещающих должности </w:t>
      </w:r>
      <w:r>
        <w:rPr>
          <w:b/>
          <w:sz w:val="28"/>
          <w:szCs w:val="28"/>
        </w:rPr>
        <w:t>муниципальной службы администрации Хохольского муниципального района,</w:t>
      </w:r>
      <w:r w:rsidRPr="004F26B8">
        <w:rPr>
          <w:b/>
          <w:sz w:val="28"/>
          <w:szCs w:val="28"/>
        </w:rPr>
        <w:t xml:space="preserve"> и членов их семей </w:t>
      </w:r>
    </w:p>
    <w:p w:rsidR="00C80304" w:rsidRPr="004F26B8" w:rsidRDefault="00C80304" w:rsidP="00C80304">
      <w:pPr>
        <w:jc w:val="center"/>
        <w:rPr>
          <w:b/>
          <w:sz w:val="28"/>
          <w:szCs w:val="28"/>
        </w:rPr>
      </w:pPr>
      <w:r w:rsidRPr="004F26B8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 xml:space="preserve">отчетный </w:t>
      </w:r>
      <w:r w:rsidRPr="004F26B8">
        <w:rPr>
          <w:b/>
          <w:sz w:val="28"/>
          <w:szCs w:val="28"/>
        </w:rPr>
        <w:t xml:space="preserve">период с 1 января </w:t>
      </w:r>
      <w:r>
        <w:rPr>
          <w:b/>
          <w:sz w:val="28"/>
          <w:szCs w:val="28"/>
        </w:rPr>
        <w:t>20</w:t>
      </w:r>
      <w:r w:rsidR="008B0A39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 </w:t>
      </w:r>
      <w:r w:rsidRPr="004F26B8">
        <w:rPr>
          <w:b/>
          <w:sz w:val="28"/>
          <w:szCs w:val="28"/>
        </w:rPr>
        <w:t>по 31 декабря</w:t>
      </w:r>
      <w:r>
        <w:rPr>
          <w:b/>
          <w:sz w:val="28"/>
          <w:szCs w:val="28"/>
        </w:rPr>
        <w:t xml:space="preserve"> 20</w:t>
      </w:r>
      <w:r w:rsidR="008B0A39">
        <w:rPr>
          <w:b/>
          <w:sz w:val="28"/>
          <w:szCs w:val="28"/>
        </w:rPr>
        <w:t>24</w:t>
      </w:r>
      <w:r w:rsidRPr="004F26B8">
        <w:rPr>
          <w:b/>
          <w:sz w:val="28"/>
          <w:szCs w:val="28"/>
        </w:rPr>
        <w:t xml:space="preserve"> года</w:t>
      </w:r>
    </w:p>
    <w:p w:rsidR="00C80304" w:rsidRPr="00BD5DD8" w:rsidRDefault="00C80304" w:rsidP="00C80304">
      <w:pPr>
        <w:jc w:val="center"/>
        <w:rPr>
          <w:b/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1134"/>
        <w:gridCol w:w="1134"/>
        <w:gridCol w:w="850"/>
        <w:gridCol w:w="851"/>
        <w:gridCol w:w="1134"/>
        <w:gridCol w:w="992"/>
        <w:gridCol w:w="850"/>
        <w:gridCol w:w="1134"/>
        <w:gridCol w:w="1702"/>
        <w:gridCol w:w="2126"/>
      </w:tblGrid>
      <w:tr w:rsidR="00C80304" w:rsidRPr="00BD5DD8" w:rsidTr="00D970EB">
        <w:tc>
          <w:tcPr>
            <w:tcW w:w="1418" w:type="dxa"/>
            <w:vMerge w:val="restart"/>
          </w:tcPr>
          <w:p w:rsidR="00C80304" w:rsidRPr="00BD5DD8" w:rsidRDefault="00C80304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Фамилия, имя,</w:t>
            </w:r>
          </w:p>
          <w:p w:rsidR="00C80304" w:rsidRPr="00BD5DD8" w:rsidRDefault="00C80304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отчество лица, чьи сведения размещаются </w:t>
            </w:r>
          </w:p>
        </w:tc>
        <w:tc>
          <w:tcPr>
            <w:tcW w:w="2410" w:type="dxa"/>
            <w:vMerge w:val="restart"/>
          </w:tcPr>
          <w:p w:rsidR="00C80304" w:rsidRPr="00BD5DD8" w:rsidRDefault="00C80304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4"/>
          </w:tcPr>
          <w:p w:rsidR="00C80304" w:rsidRPr="00BD5DD8" w:rsidRDefault="00C80304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 xml:space="preserve">Объекты недвижимости, находящиеся в </w:t>
            </w:r>
            <w:r w:rsidRPr="00BD5DD8">
              <w:rPr>
                <w:b/>
                <w:spacing w:val="-1"/>
                <w:sz w:val="20"/>
                <w:szCs w:val="20"/>
              </w:rPr>
              <w:t>собственности</w:t>
            </w:r>
          </w:p>
        </w:tc>
        <w:tc>
          <w:tcPr>
            <w:tcW w:w="2976" w:type="dxa"/>
            <w:gridSpan w:val="3"/>
          </w:tcPr>
          <w:p w:rsidR="00C80304" w:rsidRPr="00BD5DD8" w:rsidRDefault="00C80304" w:rsidP="00D970E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1"/>
                <w:sz w:val="20"/>
                <w:szCs w:val="20"/>
              </w:rPr>
              <w:t xml:space="preserve">Объекты недвижимости, находящиеся </w:t>
            </w:r>
            <w:r w:rsidRPr="00BD5DD8">
              <w:rPr>
                <w:b/>
                <w:spacing w:val="1"/>
                <w:sz w:val="20"/>
                <w:szCs w:val="20"/>
              </w:rPr>
              <w:t>в пользовании</w:t>
            </w:r>
          </w:p>
        </w:tc>
        <w:tc>
          <w:tcPr>
            <w:tcW w:w="1134" w:type="dxa"/>
            <w:vMerge w:val="restart"/>
          </w:tcPr>
          <w:p w:rsidR="00C80304" w:rsidRPr="00BD5DD8" w:rsidRDefault="00C80304" w:rsidP="00D970EB">
            <w:pPr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Транс</w:t>
            </w:r>
            <w:r w:rsidRPr="00BD5DD8">
              <w:rPr>
                <w:b/>
                <w:spacing w:val="-2"/>
                <w:sz w:val="20"/>
                <w:szCs w:val="20"/>
              </w:rPr>
              <w:softHyphen/>
            </w:r>
            <w:r w:rsidRPr="00BD5DD8">
              <w:rPr>
                <w:b/>
                <w:spacing w:val="1"/>
                <w:sz w:val="20"/>
                <w:szCs w:val="20"/>
              </w:rPr>
              <w:t xml:space="preserve">портные </w:t>
            </w:r>
            <w:r w:rsidRPr="00BD5DD8">
              <w:rPr>
                <w:b/>
                <w:spacing w:val="-1"/>
                <w:sz w:val="20"/>
                <w:szCs w:val="20"/>
              </w:rPr>
              <w:t xml:space="preserve">средства </w:t>
            </w:r>
            <w:r w:rsidRPr="00BD5DD8">
              <w:rPr>
                <w:b/>
                <w:spacing w:val="-1"/>
                <w:sz w:val="18"/>
                <w:szCs w:val="18"/>
              </w:rPr>
              <w:t>(вид, марка)</w:t>
            </w:r>
          </w:p>
        </w:tc>
        <w:tc>
          <w:tcPr>
            <w:tcW w:w="1702" w:type="dxa"/>
            <w:vMerge w:val="restart"/>
          </w:tcPr>
          <w:p w:rsidR="00C80304" w:rsidRPr="00BD5DD8" w:rsidRDefault="00C80304" w:rsidP="00D970EB">
            <w:pPr>
              <w:shd w:val="clear" w:color="auto" w:fill="FFFFFF"/>
              <w:spacing w:line="278" w:lineRule="exact"/>
              <w:ind w:right="77"/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Деклариро</w:t>
            </w:r>
            <w:r w:rsidRPr="00BD5DD8">
              <w:rPr>
                <w:b/>
                <w:spacing w:val="1"/>
                <w:sz w:val="20"/>
                <w:szCs w:val="20"/>
              </w:rPr>
              <w:softHyphen/>
            </w:r>
            <w:r w:rsidRPr="00BD5DD8">
              <w:rPr>
                <w:b/>
                <w:spacing w:val="3"/>
                <w:sz w:val="20"/>
                <w:szCs w:val="20"/>
              </w:rPr>
              <w:t xml:space="preserve">ванный </w:t>
            </w:r>
            <w:r w:rsidRPr="00BD5DD8">
              <w:rPr>
                <w:b/>
                <w:spacing w:val="2"/>
                <w:sz w:val="20"/>
                <w:szCs w:val="20"/>
              </w:rPr>
              <w:t xml:space="preserve">годовой </w:t>
            </w:r>
            <w:r w:rsidRPr="00BD5DD8">
              <w:rPr>
                <w:b/>
                <w:spacing w:val="5"/>
                <w:sz w:val="20"/>
                <w:szCs w:val="20"/>
              </w:rPr>
              <w:t xml:space="preserve">доход </w:t>
            </w:r>
            <w:r w:rsidRPr="00BD5DD8">
              <w:rPr>
                <w:b/>
                <w:spacing w:val="1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</w:tcPr>
          <w:p w:rsidR="00C80304" w:rsidRPr="00BD5DD8" w:rsidRDefault="00C80304" w:rsidP="00D970E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80304" w:rsidRPr="00BD5DD8" w:rsidTr="00D970EB">
        <w:tc>
          <w:tcPr>
            <w:tcW w:w="1418" w:type="dxa"/>
            <w:vMerge/>
          </w:tcPr>
          <w:p w:rsidR="00C80304" w:rsidRPr="00BD5DD8" w:rsidRDefault="00C80304" w:rsidP="00D970E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C80304" w:rsidRPr="00BD5DD8" w:rsidRDefault="00C80304" w:rsidP="00D970E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80304" w:rsidRPr="00BD5DD8" w:rsidRDefault="00C80304" w:rsidP="00D970E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 xml:space="preserve">Вид </w:t>
            </w:r>
          </w:p>
          <w:p w:rsidR="00C80304" w:rsidRPr="00BD5DD8" w:rsidRDefault="00C80304" w:rsidP="00D970EB">
            <w:pPr>
              <w:jc w:val="center"/>
              <w:rPr>
                <w:b/>
                <w:spacing w:val="2"/>
                <w:sz w:val="20"/>
                <w:szCs w:val="20"/>
              </w:rPr>
            </w:pPr>
            <w:r w:rsidRPr="00BD5DD8">
              <w:rPr>
                <w:b/>
                <w:spacing w:val="2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</w:tcPr>
          <w:p w:rsidR="00C80304" w:rsidRPr="00BD5DD8" w:rsidRDefault="00C80304" w:rsidP="00D970EB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BD5DD8">
              <w:rPr>
                <w:b/>
                <w:spacing w:val="-2"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</w:tcPr>
          <w:p w:rsidR="00C80304" w:rsidRPr="00BD5DD8" w:rsidRDefault="00C80304" w:rsidP="00D970E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3"/>
                <w:sz w:val="18"/>
                <w:szCs w:val="18"/>
              </w:rPr>
              <w:t>(кв</w:t>
            </w:r>
            <w:proofErr w:type="gramStart"/>
            <w:r w:rsidRPr="00BD5DD8">
              <w:rPr>
                <w:b/>
                <w:spacing w:val="-3"/>
                <w:sz w:val="18"/>
                <w:szCs w:val="18"/>
              </w:rPr>
              <w:t>.м</w:t>
            </w:r>
            <w:proofErr w:type="gramEnd"/>
            <w:r w:rsidRPr="00BD5DD8">
              <w:rPr>
                <w:b/>
                <w:spacing w:val="-3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:rsidR="00C80304" w:rsidRPr="00BD5DD8" w:rsidRDefault="00C80304" w:rsidP="00D970EB">
            <w:pPr>
              <w:jc w:val="center"/>
              <w:rPr>
                <w:b/>
                <w:sz w:val="20"/>
                <w:szCs w:val="20"/>
              </w:rPr>
            </w:pPr>
            <w:r w:rsidRPr="00BD5DD8">
              <w:rPr>
                <w:b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3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2"/>
                <w:sz w:val="20"/>
                <w:szCs w:val="20"/>
              </w:rPr>
              <w:t>ния</w:t>
            </w:r>
          </w:p>
        </w:tc>
        <w:tc>
          <w:tcPr>
            <w:tcW w:w="1134" w:type="dxa"/>
          </w:tcPr>
          <w:p w:rsidR="00C80304" w:rsidRPr="00BD5DD8" w:rsidRDefault="00C80304" w:rsidP="00D970EB">
            <w:pPr>
              <w:jc w:val="center"/>
              <w:rPr>
                <w:b/>
                <w:spacing w:val="1"/>
                <w:sz w:val="20"/>
                <w:szCs w:val="20"/>
              </w:rPr>
            </w:pPr>
            <w:r w:rsidRPr="00BD5DD8">
              <w:rPr>
                <w:b/>
                <w:spacing w:val="1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C80304" w:rsidRPr="00BD5DD8" w:rsidRDefault="00C80304" w:rsidP="00D970EB">
            <w:pPr>
              <w:jc w:val="center"/>
              <w:rPr>
                <w:b/>
                <w:spacing w:val="-2"/>
                <w:sz w:val="20"/>
                <w:szCs w:val="20"/>
              </w:rPr>
            </w:pPr>
            <w:proofErr w:type="spellStart"/>
            <w:r w:rsidRPr="00BD5DD8">
              <w:rPr>
                <w:b/>
                <w:spacing w:val="-2"/>
                <w:sz w:val="20"/>
                <w:szCs w:val="20"/>
              </w:rPr>
              <w:t>Пло-щадь</w:t>
            </w:r>
            <w:proofErr w:type="spellEnd"/>
            <w:r w:rsidRPr="00BD5DD8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D5DD8">
              <w:rPr>
                <w:b/>
                <w:spacing w:val="-1"/>
                <w:sz w:val="20"/>
                <w:szCs w:val="20"/>
              </w:rPr>
              <w:t>(кв</w:t>
            </w:r>
            <w:proofErr w:type="gramStart"/>
            <w:r w:rsidRPr="00BD5DD8">
              <w:rPr>
                <w:b/>
                <w:spacing w:val="-1"/>
                <w:sz w:val="20"/>
                <w:szCs w:val="20"/>
              </w:rPr>
              <w:t>.м</w:t>
            </w:r>
            <w:proofErr w:type="gramEnd"/>
            <w:r w:rsidRPr="00BD5DD8">
              <w:rPr>
                <w:b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C80304" w:rsidRPr="00BD5DD8" w:rsidRDefault="00C80304" w:rsidP="00D970EB">
            <w:pPr>
              <w:ind w:right="-108"/>
              <w:jc w:val="center"/>
              <w:rPr>
                <w:b/>
                <w:spacing w:val="-3"/>
                <w:sz w:val="20"/>
                <w:szCs w:val="20"/>
              </w:rPr>
            </w:pPr>
            <w:r w:rsidRPr="00BD5DD8">
              <w:rPr>
                <w:b/>
                <w:spacing w:val="-3"/>
                <w:sz w:val="20"/>
                <w:szCs w:val="20"/>
              </w:rPr>
              <w:t xml:space="preserve">Страна </w:t>
            </w:r>
            <w:r w:rsidRPr="00BD5DD8">
              <w:rPr>
                <w:b/>
                <w:spacing w:val="-5"/>
                <w:sz w:val="20"/>
                <w:szCs w:val="20"/>
              </w:rPr>
              <w:t>расположе</w:t>
            </w:r>
            <w:r w:rsidRPr="00BD5DD8">
              <w:rPr>
                <w:b/>
                <w:spacing w:val="-1"/>
                <w:sz w:val="20"/>
                <w:szCs w:val="20"/>
              </w:rPr>
              <w:t>ния</w:t>
            </w:r>
          </w:p>
        </w:tc>
        <w:tc>
          <w:tcPr>
            <w:tcW w:w="1134" w:type="dxa"/>
            <w:vMerge/>
          </w:tcPr>
          <w:p w:rsidR="00C80304" w:rsidRPr="00BD5DD8" w:rsidRDefault="00C80304" w:rsidP="00D970EB">
            <w:pPr>
              <w:jc w:val="both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C80304" w:rsidRPr="00BD5DD8" w:rsidRDefault="00C80304" w:rsidP="00D970EB">
            <w:pPr>
              <w:shd w:val="clear" w:color="auto" w:fill="FFFFFF"/>
              <w:spacing w:line="278" w:lineRule="exact"/>
              <w:ind w:right="77"/>
              <w:rPr>
                <w:b/>
                <w:spacing w:val="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80304" w:rsidRPr="00BD5DD8" w:rsidRDefault="00C80304" w:rsidP="00D970EB">
            <w:pPr>
              <w:ind w:right="-108"/>
              <w:jc w:val="both"/>
              <w:rPr>
                <w:b/>
                <w:spacing w:val="-1"/>
                <w:sz w:val="20"/>
                <w:szCs w:val="20"/>
              </w:rPr>
            </w:pPr>
          </w:p>
        </w:tc>
      </w:tr>
      <w:tr w:rsidR="00C80304" w:rsidRPr="00C73B53" w:rsidTr="00D970EB">
        <w:tc>
          <w:tcPr>
            <w:tcW w:w="1418" w:type="dxa"/>
            <w:shd w:val="clear" w:color="auto" w:fill="auto"/>
          </w:tcPr>
          <w:p w:rsidR="00C80304" w:rsidRDefault="00C80304" w:rsidP="00D970E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Бухтоярова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80304" w:rsidRPr="00C73B53" w:rsidRDefault="00C80304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Наталья Алексеевна</w:t>
            </w:r>
          </w:p>
        </w:tc>
        <w:tc>
          <w:tcPr>
            <w:tcW w:w="2410" w:type="dxa"/>
            <w:shd w:val="clear" w:color="auto" w:fill="auto"/>
          </w:tcPr>
          <w:p w:rsidR="00C80304" w:rsidRPr="00C73B53" w:rsidRDefault="00C80304" w:rsidP="00D970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134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1134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304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C80304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0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1702" w:type="dxa"/>
            <w:shd w:val="clear" w:color="auto" w:fill="auto"/>
          </w:tcPr>
          <w:p w:rsidR="00C80304" w:rsidRPr="008B0A39" w:rsidRDefault="008B0A39" w:rsidP="008B0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  <w:r w:rsidR="00C80304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124</w:t>
            </w:r>
            <w:r w:rsidR="00C8030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</w:tr>
      <w:tr w:rsidR="00C80304" w:rsidRPr="00C73B53" w:rsidTr="00D970EB">
        <w:tc>
          <w:tcPr>
            <w:tcW w:w="1418" w:type="dxa"/>
            <w:shd w:val="clear" w:color="auto" w:fill="auto"/>
          </w:tcPr>
          <w:p w:rsidR="00C80304" w:rsidRPr="00C73B53" w:rsidRDefault="00C80304" w:rsidP="00D970EB">
            <w:pPr>
              <w:jc w:val="both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shd w:val="clear" w:color="auto" w:fill="auto"/>
          </w:tcPr>
          <w:p w:rsidR="00C80304" w:rsidRPr="00C73B53" w:rsidRDefault="00C80304" w:rsidP="00D970E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304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C80304" w:rsidRDefault="00C80304" w:rsidP="00D970E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  <w:p w:rsidR="00C80304" w:rsidRPr="00C73B53" w:rsidRDefault="00C80304" w:rsidP="00D970EB">
            <w:pPr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</w:t>
            </w:r>
          </w:p>
          <w:p w:rsidR="00C80304" w:rsidRPr="00C73B53" w:rsidRDefault="00C80304" w:rsidP="00D970EB">
            <w:pPr>
              <w:rPr>
                <w:sz w:val="20"/>
                <w:szCs w:val="20"/>
              </w:rPr>
            </w:pPr>
          </w:p>
          <w:p w:rsidR="00C80304" w:rsidRDefault="00C80304" w:rsidP="00D970EB">
            <w:pPr>
              <w:jc w:val="center"/>
              <w:rPr>
                <w:sz w:val="20"/>
                <w:szCs w:val="20"/>
              </w:rPr>
            </w:pP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6600,0</w:t>
            </w:r>
          </w:p>
        </w:tc>
        <w:tc>
          <w:tcPr>
            <w:tcW w:w="851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Россия</w:t>
            </w: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  <w:p w:rsidR="00C80304" w:rsidRDefault="00C80304" w:rsidP="00D970EB">
            <w:pPr>
              <w:jc w:val="center"/>
              <w:rPr>
                <w:sz w:val="20"/>
                <w:szCs w:val="20"/>
              </w:rPr>
            </w:pP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Рос</w:t>
            </w:r>
            <w:r>
              <w:rPr>
                <w:sz w:val="20"/>
                <w:szCs w:val="20"/>
              </w:rPr>
              <w:t>сия</w:t>
            </w:r>
          </w:p>
        </w:tc>
        <w:tc>
          <w:tcPr>
            <w:tcW w:w="1134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 w:rsidRPr="00C73B53">
              <w:rPr>
                <w:sz w:val="20"/>
                <w:szCs w:val="20"/>
              </w:rPr>
              <w:t xml:space="preserve">Легковой автомобиль: </w:t>
            </w:r>
          </w:p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2106</w:t>
            </w:r>
          </w:p>
        </w:tc>
        <w:tc>
          <w:tcPr>
            <w:tcW w:w="1702" w:type="dxa"/>
            <w:shd w:val="clear" w:color="auto" w:fill="auto"/>
          </w:tcPr>
          <w:p w:rsidR="00C80304" w:rsidRPr="008B0A39" w:rsidRDefault="00C80304" w:rsidP="008B0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B0A39">
              <w:rPr>
                <w:sz w:val="20"/>
                <w:szCs w:val="20"/>
              </w:rPr>
              <w:t>83</w:t>
            </w:r>
            <w:r>
              <w:rPr>
                <w:sz w:val="20"/>
                <w:szCs w:val="20"/>
              </w:rPr>
              <w:t> </w:t>
            </w:r>
            <w:r w:rsidR="008B0A39">
              <w:rPr>
                <w:sz w:val="20"/>
                <w:szCs w:val="20"/>
              </w:rPr>
              <w:t>325</w:t>
            </w:r>
            <w:r>
              <w:rPr>
                <w:sz w:val="20"/>
                <w:szCs w:val="20"/>
              </w:rPr>
              <w:t>,</w:t>
            </w:r>
            <w:r w:rsidR="008B0A39">
              <w:rPr>
                <w:sz w:val="20"/>
                <w:szCs w:val="20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C80304" w:rsidRPr="00C73B53" w:rsidRDefault="00C80304" w:rsidP="00D970E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80304" w:rsidRDefault="00C80304" w:rsidP="00C80304"/>
    <w:p w:rsidR="000A3BCE" w:rsidRDefault="000A3BCE"/>
    <w:sectPr w:rsidR="000A3BCE" w:rsidSect="004D651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0304"/>
    <w:rsid w:val="000A3BCE"/>
    <w:rsid w:val="008B0A39"/>
    <w:rsid w:val="00A11CF1"/>
    <w:rsid w:val="00C8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2021-05-27T06:21:00Z</dcterms:created>
  <dcterms:modified xsi:type="dcterms:W3CDTF">2025-04-09T10:18:00Z</dcterms:modified>
</cp:coreProperties>
</file>